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9C" w:rsidRPr="00CE2865" w:rsidRDefault="00757F9C" w:rsidP="00E43804">
      <w:pPr>
        <w:spacing w:after="0"/>
        <w:rPr>
          <w:i/>
          <w:color w:val="C00000"/>
          <w:sz w:val="40"/>
          <w:szCs w:val="40"/>
        </w:rPr>
      </w:pPr>
      <w:r w:rsidRPr="00757F9C">
        <w:rPr>
          <w:sz w:val="40"/>
          <w:szCs w:val="40"/>
        </w:rPr>
        <w:t xml:space="preserve">Тема </w:t>
      </w:r>
      <w:r w:rsidRPr="00CE2865">
        <w:rPr>
          <w:i/>
          <w:color w:val="C00000"/>
          <w:sz w:val="40"/>
          <w:szCs w:val="40"/>
        </w:rPr>
        <w:t>"Животные жарких стран"</w:t>
      </w:r>
      <w:r w:rsidR="00CE2865">
        <w:rPr>
          <w:i/>
          <w:color w:val="C00000"/>
          <w:sz w:val="40"/>
          <w:szCs w:val="40"/>
        </w:rPr>
        <w:t>.</w:t>
      </w:r>
    </w:p>
    <w:p w:rsidR="00757F9C" w:rsidRPr="000B6A02" w:rsidRDefault="00757F9C" w:rsidP="00E43804">
      <w:pPr>
        <w:spacing w:after="0"/>
        <w:ind w:left="-142"/>
        <w:rPr>
          <w:sz w:val="40"/>
          <w:szCs w:val="40"/>
        </w:rPr>
      </w:pPr>
      <w:r w:rsidRPr="000B6A02">
        <w:rPr>
          <w:sz w:val="40"/>
          <w:szCs w:val="40"/>
        </w:rPr>
        <w:t>Способы изображения животных для детей подготовительной группы:</w:t>
      </w:r>
    </w:p>
    <w:p w:rsidR="00E43804" w:rsidRDefault="00E43804" w:rsidP="000B6A02">
      <w:pPr>
        <w:spacing w:after="0"/>
        <w:ind w:left="-142" w:firstLine="2410"/>
        <w:rPr>
          <w:sz w:val="36"/>
          <w:szCs w:val="36"/>
        </w:rPr>
      </w:pPr>
      <w:r>
        <w:rPr>
          <w:sz w:val="36"/>
          <w:szCs w:val="36"/>
        </w:rPr>
        <w:t>1. Из отдельных элементов.</w:t>
      </w:r>
    </w:p>
    <w:p w:rsidR="00B04FF7" w:rsidRPr="00CE2865" w:rsidRDefault="00757F9C" w:rsidP="000B6A02">
      <w:pPr>
        <w:spacing w:after="0"/>
        <w:ind w:left="1134"/>
        <w:rPr>
          <w:b/>
          <w:color w:val="262626" w:themeColor="text1" w:themeTint="D9"/>
          <w:sz w:val="40"/>
          <w:szCs w:val="40"/>
        </w:rPr>
      </w:pPr>
      <w:r w:rsidRPr="00CE2865">
        <w:rPr>
          <w:b/>
          <w:color w:val="262626" w:themeColor="text1" w:themeTint="D9"/>
          <w:sz w:val="40"/>
          <w:szCs w:val="40"/>
        </w:rPr>
        <w:t>Слон.</w:t>
      </w:r>
    </w:p>
    <w:p w:rsidR="00757F9C" w:rsidRDefault="00B04FF7" w:rsidP="000B6A02">
      <w:pPr>
        <w:spacing w:after="0"/>
        <w:ind w:left="142" w:hanging="284"/>
        <w:rPr>
          <w:sz w:val="40"/>
          <w:szCs w:val="40"/>
        </w:rPr>
      </w:pPr>
      <w:r w:rsidRPr="00B04FF7">
        <w:t xml:space="preserve"> </w:t>
      </w:r>
      <w:r>
        <w:rPr>
          <w:noProof/>
          <w:lang w:eastAsia="ru-RU"/>
        </w:rPr>
        <w:drawing>
          <wp:inline distT="0" distB="0" distL="0" distR="0">
            <wp:extent cx="3505200" cy="2516147"/>
            <wp:effectExtent l="19050" t="0" r="0" b="0"/>
            <wp:docPr id="2" name="Рисунок 2" descr="https://avatars.mds.yandex.net/get-pdb/1209663/3eaf2d33-cbb3-43f1-a7f1-7d84e6e61c7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209663/3eaf2d33-cbb3-43f1-a7f1-7d84e6e61c7a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503" cy="25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9C" w:rsidRDefault="00757F9C" w:rsidP="00E43804">
      <w:pPr>
        <w:spacing w:after="0"/>
        <w:ind w:left="-142"/>
        <w:rPr>
          <w:sz w:val="40"/>
          <w:szCs w:val="40"/>
        </w:rPr>
      </w:pPr>
    </w:p>
    <w:p w:rsidR="00CE2865" w:rsidRDefault="00CE2865" w:rsidP="00E43804">
      <w:pPr>
        <w:spacing w:after="0"/>
        <w:ind w:left="-142"/>
        <w:rPr>
          <w:sz w:val="40"/>
          <w:szCs w:val="40"/>
        </w:rPr>
      </w:pPr>
    </w:p>
    <w:p w:rsidR="00CE2865" w:rsidRDefault="00CE2865" w:rsidP="000B6A02">
      <w:pPr>
        <w:spacing w:after="0"/>
        <w:ind w:left="-142" w:firstLine="709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714077" cy="4229100"/>
            <wp:effectExtent l="19050" t="0" r="0" b="0"/>
            <wp:docPr id="26" name="Рисунок 1" descr="C:\Users\Admin\Desktop\способы изображени животных жарких стран\6d16217fa56b160ea01cc82c3768a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особы изображени животных жарких стран\6d16217fa56b160ea01cc82c3768a1f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316" cy="423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FF7" w:rsidRDefault="00B04FF7" w:rsidP="00E43804">
      <w:pPr>
        <w:spacing w:after="0"/>
        <w:ind w:left="-142"/>
        <w:rPr>
          <w:sz w:val="40"/>
          <w:szCs w:val="40"/>
        </w:rPr>
      </w:pPr>
    </w:p>
    <w:p w:rsidR="00B04FF7" w:rsidRDefault="00B04FF7" w:rsidP="00E43804">
      <w:pPr>
        <w:spacing w:after="0"/>
        <w:ind w:left="-142"/>
        <w:rPr>
          <w:sz w:val="40"/>
          <w:szCs w:val="40"/>
        </w:rPr>
      </w:pPr>
    </w:p>
    <w:p w:rsidR="00E43804" w:rsidRDefault="00E43804" w:rsidP="00E43804">
      <w:pPr>
        <w:spacing w:after="0"/>
        <w:ind w:left="-142"/>
        <w:rPr>
          <w:b/>
          <w:color w:val="FFC000"/>
          <w:sz w:val="40"/>
          <w:szCs w:val="40"/>
        </w:rPr>
      </w:pPr>
    </w:p>
    <w:p w:rsidR="00CD3FE4" w:rsidRPr="00473991" w:rsidRDefault="00B04FF7" w:rsidP="000B6A02">
      <w:pPr>
        <w:spacing w:after="0"/>
        <w:ind w:left="1134" w:firstLine="1134"/>
        <w:rPr>
          <w:b/>
          <w:color w:val="FFC000"/>
          <w:sz w:val="40"/>
          <w:szCs w:val="40"/>
        </w:rPr>
      </w:pPr>
      <w:r w:rsidRPr="00473991">
        <w:rPr>
          <w:b/>
          <w:color w:val="FFC000"/>
          <w:sz w:val="40"/>
          <w:szCs w:val="40"/>
        </w:rPr>
        <w:lastRenderedPageBreak/>
        <w:t>Жира</w:t>
      </w:r>
      <w:r w:rsidR="00CD3FE4" w:rsidRPr="00473991">
        <w:rPr>
          <w:b/>
          <w:color w:val="FFC000"/>
          <w:sz w:val="40"/>
          <w:szCs w:val="40"/>
        </w:rPr>
        <w:t>ф.</w:t>
      </w:r>
    </w:p>
    <w:p w:rsidR="00CD3FE4" w:rsidRDefault="00CD3FE4" w:rsidP="000B6A02">
      <w:pPr>
        <w:spacing w:after="0"/>
        <w:ind w:left="-142" w:firstLine="709"/>
        <w:rPr>
          <w:noProof/>
          <w:lang w:eastAsia="ru-RU"/>
        </w:rPr>
      </w:pPr>
      <w:r w:rsidRPr="00CD3FE4">
        <w:rPr>
          <w:noProof/>
          <w:lang w:eastAsia="ru-RU"/>
        </w:rPr>
        <w:t xml:space="preserve"> </w:t>
      </w:r>
    </w:p>
    <w:p w:rsidR="000B6A02" w:rsidRDefault="000B6A02" w:rsidP="000B6A02">
      <w:pPr>
        <w:spacing w:after="0"/>
        <w:ind w:left="-142" w:firstLine="1276"/>
        <w:rPr>
          <w:noProof/>
          <w:lang w:eastAsia="ru-RU"/>
        </w:rPr>
      </w:pPr>
      <w:r w:rsidRPr="000B6A02">
        <w:rPr>
          <w:noProof/>
          <w:lang w:eastAsia="ru-RU"/>
        </w:rPr>
        <w:drawing>
          <wp:inline distT="0" distB="0" distL="0" distR="0">
            <wp:extent cx="1635249" cy="2506729"/>
            <wp:effectExtent l="19050" t="0" r="3051" b="0"/>
            <wp:docPr id="32" name="Рисунок 6" descr="https://drasler.ru/wp-content/uploads/2019/10/%D1%88%D0%B0%D0%B1%D0%BB%D0%BE%D0%BD-%D0%B6%D0%B8%D1%80%D0%B0%D1%84%D0%B0-%D0%B4%D0%BB%D1%8F-%D1%80%D0%B8%D1%81%D0%BE%D0%B2%D0%B0%D0%BD%D0%B8%D1%8F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rasler.ru/wp-content/uploads/2019/10/%D1%88%D0%B0%D0%B1%D0%BB%D0%BE%D0%BD-%D0%B6%D0%B8%D1%80%D0%B0%D1%84%D0%B0-%D0%B4%D0%BB%D1%8F-%D1%80%D0%B8%D1%81%D0%BE%D0%B2%D0%B0%D0%BD%D0%B8%D1%8F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70" cy="250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02" w:rsidRDefault="000B6A02" w:rsidP="000B6A02">
      <w:pPr>
        <w:spacing w:after="0"/>
        <w:ind w:left="-142" w:firstLine="709"/>
        <w:rPr>
          <w:noProof/>
          <w:lang w:eastAsia="ru-RU"/>
        </w:rPr>
      </w:pPr>
    </w:p>
    <w:p w:rsidR="000B6A02" w:rsidRDefault="000B6A02" w:rsidP="000B6A02">
      <w:pPr>
        <w:spacing w:after="0"/>
        <w:ind w:left="-142" w:firstLine="709"/>
        <w:rPr>
          <w:sz w:val="40"/>
          <w:szCs w:val="40"/>
        </w:rPr>
      </w:pPr>
    </w:p>
    <w:p w:rsidR="00B04FF7" w:rsidRDefault="00CD3FE4" w:rsidP="000B6A02">
      <w:pPr>
        <w:spacing w:after="0"/>
        <w:ind w:left="-142" w:firstLine="709"/>
        <w:rPr>
          <w:sz w:val="40"/>
          <w:szCs w:val="40"/>
        </w:rPr>
      </w:pPr>
      <w:r w:rsidRPr="00CD3FE4">
        <w:t xml:space="preserve">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200650" cy="6580787"/>
            <wp:effectExtent l="19050" t="0" r="0" b="0"/>
            <wp:docPr id="4" name="Рисунок 5" descr="C:\Users\Admin\Desktop\способы изображени животных жарких стран\2961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пособы изображени животных жарких стран\296167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011" b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778" cy="658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FF7" w:rsidRDefault="00B04FF7" w:rsidP="00E43804">
      <w:pPr>
        <w:spacing w:after="0"/>
        <w:ind w:left="-142"/>
        <w:rPr>
          <w:sz w:val="40"/>
          <w:szCs w:val="40"/>
        </w:rPr>
      </w:pPr>
    </w:p>
    <w:p w:rsidR="00AA290E" w:rsidRPr="00473991" w:rsidRDefault="00CD3FE4" w:rsidP="00983F0F">
      <w:pPr>
        <w:spacing w:after="0"/>
        <w:ind w:left="-142" w:firstLine="2410"/>
        <w:rPr>
          <w:b/>
          <w:color w:val="984806" w:themeColor="accent6" w:themeShade="80"/>
        </w:rPr>
      </w:pPr>
      <w:r w:rsidRPr="00473991">
        <w:rPr>
          <w:b/>
          <w:color w:val="984806" w:themeColor="accent6" w:themeShade="80"/>
          <w:sz w:val="40"/>
          <w:szCs w:val="40"/>
        </w:rPr>
        <w:lastRenderedPageBreak/>
        <w:t>Лев.</w:t>
      </w:r>
      <w:r w:rsidRPr="00473991">
        <w:rPr>
          <w:b/>
          <w:color w:val="984806" w:themeColor="accent6" w:themeShade="80"/>
        </w:rPr>
        <w:t xml:space="preserve"> </w:t>
      </w:r>
    </w:p>
    <w:p w:rsidR="00CD3FE4" w:rsidRDefault="00CD3FE4" w:rsidP="00983F0F">
      <w:pPr>
        <w:spacing w:after="0"/>
        <w:ind w:left="1134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562225" cy="2048932"/>
            <wp:effectExtent l="19050" t="0" r="9525" b="0"/>
            <wp:docPr id="10" name="Рисунок 10" descr="https://avatars.mds.yandex.net/get-pdb/1342781/436b408c-c95e-4cbc-bf9b-9c341ebcffa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342781/436b408c-c95e-4cbc-bf9b-9c341ebcffab/s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62225" cy="204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F0F" w:rsidRDefault="00983F0F" w:rsidP="00983F0F">
      <w:pPr>
        <w:spacing w:after="0"/>
        <w:ind w:left="1134"/>
        <w:rPr>
          <w:sz w:val="40"/>
          <w:szCs w:val="40"/>
        </w:rPr>
      </w:pPr>
    </w:p>
    <w:p w:rsidR="00B04FF7" w:rsidRDefault="00CD3FE4" w:rsidP="00E43804">
      <w:pPr>
        <w:spacing w:after="0"/>
        <w:ind w:left="-142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CD3FE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83F0F" w:rsidRPr="00983F0F" w:rsidRDefault="00983F0F" w:rsidP="00983F0F">
      <w:pPr>
        <w:spacing w:after="0"/>
        <w:ind w:left="-142" w:firstLine="709"/>
        <w:rPr>
          <w:sz w:val="40"/>
          <w:szCs w:val="40"/>
        </w:rPr>
      </w:pPr>
      <w:r w:rsidRPr="00983F0F">
        <w:rPr>
          <w:sz w:val="40"/>
          <w:szCs w:val="40"/>
        </w:rPr>
        <w:drawing>
          <wp:inline distT="0" distB="0" distL="0" distR="0">
            <wp:extent cx="4286250" cy="7343775"/>
            <wp:effectExtent l="19050" t="0" r="0" b="0"/>
            <wp:docPr id="34" name="Рисунок 9" descr="C:\Users\Admin\Desktop\способы изображени животных жарких стран\draw_wild_animal_4_1715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способы изображени животных жарких стран\draw_wild_animal_4_171538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878" r="14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12" cy="734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FF7" w:rsidRDefault="00B04FF7" w:rsidP="00E43804">
      <w:pPr>
        <w:spacing w:after="0"/>
        <w:ind w:left="-142"/>
        <w:rPr>
          <w:sz w:val="40"/>
          <w:szCs w:val="40"/>
        </w:rPr>
      </w:pPr>
    </w:p>
    <w:p w:rsidR="00C9642B" w:rsidRPr="00473991" w:rsidRDefault="00A94A0E" w:rsidP="003570F8">
      <w:pPr>
        <w:spacing w:after="0"/>
        <w:ind w:left="-142" w:firstLine="2410"/>
        <w:rPr>
          <w:b/>
          <w:color w:val="E36C0A" w:themeColor="accent6" w:themeShade="BF"/>
          <w:sz w:val="40"/>
          <w:szCs w:val="40"/>
        </w:rPr>
      </w:pPr>
      <w:r w:rsidRPr="00473991">
        <w:rPr>
          <w:b/>
          <w:color w:val="E36C0A" w:themeColor="accent6" w:themeShade="BF"/>
          <w:sz w:val="40"/>
          <w:szCs w:val="40"/>
        </w:rPr>
        <w:lastRenderedPageBreak/>
        <w:t>Верблюд</w:t>
      </w:r>
    </w:p>
    <w:p w:rsidR="00B04FF7" w:rsidRDefault="00C9642B" w:rsidP="003570F8">
      <w:pPr>
        <w:spacing w:after="0"/>
        <w:ind w:left="-142" w:firstLine="1276"/>
        <w:rPr>
          <w:sz w:val="40"/>
          <w:szCs w:val="40"/>
        </w:rPr>
      </w:pPr>
      <w:r w:rsidRPr="00C9642B">
        <w:t xml:space="preserve"> </w:t>
      </w:r>
      <w:r>
        <w:rPr>
          <w:noProof/>
          <w:lang w:eastAsia="ru-RU"/>
        </w:rPr>
        <w:drawing>
          <wp:inline distT="0" distB="0" distL="0" distR="0">
            <wp:extent cx="2091604" cy="1969909"/>
            <wp:effectExtent l="19050" t="0" r="3896" b="0"/>
            <wp:docPr id="15" name="Рисунок 15" descr="https://im0-tub-ru.yandex.net/i?id=6b3a59d9a856ca58b2535f8bdc15aa3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6b3a59d9a856ca58b2535f8bdc15aa39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10" cy="198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0F8" w:rsidRDefault="00C9642B" w:rsidP="00E43804">
      <w:pPr>
        <w:spacing w:after="0"/>
        <w:ind w:left="141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906836" cy="3752850"/>
            <wp:effectExtent l="19050" t="0" r="0" b="0"/>
            <wp:docPr id="11" name="Рисунок 13" descr="C:\Users\Admin\Desktop\способы изображени животных жарких стран\f74b64d8705b2f394a57b6ed7643c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способы изображени животных жарких стран\f74b64d8705b2f394a57b6ed7643c73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1493" b="1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836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C9642B" w:rsidRDefault="00C9642B" w:rsidP="00E43804">
      <w:pPr>
        <w:spacing w:after="0"/>
        <w:ind w:left="1418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848100" cy="3431785"/>
            <wp:effectExtent l="19050" t="0" r="0" b="0"/>
            <wp:docPr id="21" name="Рисунок 14" descr="C:\Users\Admin\Desktop\способы изображени животных жарких стран\f74b64d8705b2f394a57b6ed7643c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способы изображени животных жарких стран\f74b64d8705b2f394a57b6ed7643c73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7385" b="9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3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2B" w:rsidRDefault="00C9642B" w:rsidP="00E43804">
      <w:pPr>
        <w:spacing w:after="0"/>
        <w:ind w:left="-142"/>
        <w:rPr>
          <w:sz w:val="40"/>
          <w:szCs w:val="40"/>
        </w:rPr>
      </w:pPr>
    </w:p>
    <w:p w:rsidR="00B04FF7" w:rsidRPr="00473991" w:rsidRDefault="00C9642B" w:rsidP="00F26C65">
      <w:pPr>
        <w:spacing w:after="0"/>
        <w:ind w:left="-142" w:firstLine="2410"/>
        <w:rPr>
          <w:b/>
          <w:color w:val="632423" w:themeColor="accent2" w:themeShade="80"/>
          <w:sz w:val="40"/>
          <w:szCs w:val="40"/>
        </w:rPr>
      </w:pPr>
      <w:r w:rsidRPr="00473991">
        <w:rPr>
          <w:b/>
          <w:color w:val="632423" w:themeColor="accent2" w:themeShade="80"/>
          <w:sz w:val="40"/>
          <w:szCs w:val="40"/>
        </w:rPr>
        <w:lastRenderedPageBreak/>
        <w:t>Обезьяна.</w:t>
      </w:r>
      <w:r w:rsidR="00421153" w:rsidRPr="00473991">
        <w:rPr>
          <w:b/>
          <w:noProof/>
          <w:color w:val="632423" w:themeColor="accent2" w:themeShade="80"/>
          <w:lang w:eastAsia="ru-RU"/>
        </w:rPr>
        <w:t xml:space="preserve"> </w:t>
      </w:r>
    </w:p>
    <w:p w:rsidR="00B04FF7" w:rsidRDefault="00A94A0E" w:rsidP="00F26C65">
      <w:pPr>
        <w:spacing w:after="0"/>
        <w:ind w:left="-142" w:firstLine="1276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421153">
        <w:rPr>
          <w:noProof/>
          <w:lang w:eastAsia="ru-RU"/>
        </w:rPr>
        <w:drawing>
          <wp:inline distT="0" distB="0" distL="0" distR="0">
            <wp:extent cx="2771495" cy="2094018"/>
            <wp:effectExtent l="19050" t="0" r="0" b="0"/>
            <wp:docPr id="24" name="Рисунок 18" descr="https://banner2.cleanpng.com/20180616/ocv/kisspng-monkey-primate-carnivora-animal-animated-cartoon-monito-5b25728393be27.2089990015291808036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anner2.cleanpng.com/20180616/ocv/kisspng-monkey-primate-carnivora-animal-animated-cartoon-monito-5b25728393be27.208999001529180803605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41" cy="210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A94A0E" w:rsidRDefault="00A94A0E" w:rsidP="00E43804">
      <w:pPr>
        <w:spacing w:after="0"/>
        <w:ind w:left="-142"/>
        <w:rPr>
          <w:sz w:val="40"/>
          <w:szCs w:val="40"/>
        </w:rPr>
      </w:pPr>
    </w:p>
    <w:p w:rsidR="00B04FF7" w:rsidRDefault="00A94A0E" w:rsidP="00F26C65">
      <w:pPr>
        <w:spacing w:after="0"/>
        <w:ind w:left="-142" w:firstLine="709"/>
        <w:rPr>
          <w:noProof/>
          <w:sz w:val="40"/>
          <w:szCs w:val="40"/>
          <w:lang w:eastAsia="ru-RU"/>
        </w:rPr>
      </w:pPr>
      <w:r>
        <w:rPr>
          <w:sz w:val="40"/>
          <w:szCs w:val="40"/>
        </w:rPr>
        <w:t xml:space="preserve">  </w:t>
      </w:r>
      <w:r w:rsidR="00F26C65" w:rsidRPr="00F26C65">
        <w:rPr>
          <w:sz w:val="40"/>
          <w:szCs w:val="40"/>
        </w:rPr>
        <w:drawing>
          <wp:inline distT="0" distB="0" distL="0" distR="0">
            <wp:extent cx="4762500" cy="6591300"/>
            <wp:effectExtent l="19050" t="0" r="0" b="0"/>
            <wp:docPr id="36" name="Рисунок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ru-RU"/>
        </w:rPr>
        <w:t xml:space="preserve">          </w:t>
      </w:r>
    </w:p>
    <w:p w:rsidR="00473991" w:rsidRDefault="00473991" w:rsidP="00E43804">
      <w:pPr>
        <w:spacing w:after="0"/>
        <w:ind w:left="-142"/>
        <w:rPr>
          <w:sz w:val="40"/>
          <w:szCs w:val="40"/>
        </w:rPr>
      </w:pPr>
    </w:p>
    <w:p w:rsidR="00E43804" w:rsidRDefault="00E43804" w:rsidP="00E43804">
      <w:pPr>
        <w:spacing w:after="0"/>
        <w:ind w:left="-142"/>
        <w:rPr>
          <w:sz w:val="40"/>
          <w:szCs w:val="40"/>
        </w:rPr>
      </w:pPr>
    </w:p>
    <w:p w:rsidR="00E43804" w:rsidRDefault="00E43804" w:rsidP="00E43804">
      <w:pPr>
        <w:spacing w:after="0"/>
        <w:ind w:left="-142"/>
        <w:rPr>
          <w:sz w:val="40"/>
          <w:szCs w:val="40"/>
        </w:rPr>
      </w:pPr>
    </w:p>
    <w:p w:rsidR="00E43804" w:rsidRDefault="005A6EF2" w:rsidP="005A6EF2">
      <w:pPr>
        <w:spacing w:after="0"/>
        <w:ind w:left="-142" w:firstLine="241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</w:t>
      </w:r>
      <w:r w:rsidR="00E43804">
        <w:rPr>
          <w:sz w:val="40"/>
          <w:szCs w:val="40"/>
        </w:rPr>
        <w:t>2.Способ дорисовки рисунка.</w:t>
      </w:r>
    </w:p>
    <w:p w:rsidR="00E43804" w:rsidRDefault="00E43804" w:rsidP="005A6EF2">
      <w:pPr>
        <w:spacing w:after="0"/>
        <w:ind w:left="-142" w:firstLine="1276"/>
        <w:rPr>
          <w:sz w:val="40"/>
          <w:szCs w:val="40"/>
        </w:rPr>
      </w:pPr>
      <w:r>
        <w:rPr>
          <w:sz w:val="40"/>
          <w:szCs w:val="40"/>
        </w:rPr>
        <w:t>Материал: картинка из журналов,</w:t>
      </w:r>
      <w:r w:rsidR="005A6EF2">
        <w:rPr>
          <w:sz w:val="40"/>
          <w:szCs w:val="40"/>
        </w:rPr>
        <w:t xml:space="preserve"> </w:t>
      </w:r>
      <w:r>
        <w:rPr>
          <w:sz w:val="40"/>
          <w:szCs w:val="40"/>
        </w:rPr>
        <w:t>карандаши.</w:t>
      </w:r>
    </w:p>
    <w:p w:rsidR="00B04FF7" w:rsidRDefault="00E43804" w:rsidP="005A6EF2">
      <w:pPr>
        <w:spacing w:after="0"/>
        <w:ind w:left="-142" w:firstLine="1276"/>
        <w:rPr>
          <w:sz w:val="40"/>
          <w:szCs w:val="40"/>
        </w:rPr>
      </w:pPr>
      <w:r w:rsidRPr="00E43804">
        <w:rPr>
          <w:sz w:val="40"/>
          <w:szCs w:val="40"/>
        </w:rPr>
        <w:drawing>
          <wp:inline distT="0" distB="0" distL="0" distR="0">
            <wp:extent cx="2705100" cy="3919390"/>
            <wp:effectExtent l="19050" t="0" r="0" b="0"/>
            <wp:docPr id="29" name="Рисунок 30" descr="Развернуть на изображении.  Делает рисунок гораздо больше удовольствия!  - 29 самых креативных ремесел и мероприятий для дете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азвернуть на изображении.  Делает рисунок гораздо больше удовольствия!  - 29 самых креативных ремесел и мероприятий для детей!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71" cy="392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04" w:rsidRDefault="00E43804" w:rsidP="005A6EF2">
      <w:pPr>
        <w:spacing w:after="0"/>
        <w:ind w:left="-142" w:firstLine="2410"/>
        <w:rPr>
          <w:sz w:val="40"/>
          <w:szCs w:val="40"/>
        </w:rPr>
      </w:pPr>
      <w:r>
        <w:rPr>
          <w:sz w:val="40"/>
          <w:szCs w:val="40"/>
        </w:rPr>
        <w:t>3.Обводим тени.</w:t>
      </w:r>
    </w:p>
    <w:p w:rsidR="00E43804" w:rsidRDefault="00E43804" w:rsidP="005A6EF2">
      <w:pPr>
        <w:spacing w:after="0"/>
        <w:ind w:left="1134"/>
        <w:rPr>
          <w:sz w:val="40"/>
          <w:szCs w:val="40"/>
        </w:rPr>
      </w:pPr>
      <w:r w:rsidRPr="00E43804">
        <w:rPr>
          <w:sz w:val="40"/>
          <w:szCs w:val="40"/>
        </w:rPr>
        <w:drawing>
          <wp:inline distT="0" distB="0" distL="0" distR="0">
            <wp:extent cx="3686175" cy="5081808"/>
            <wp:effectExtent l="19050" t="0" r="9525" b="0"/>
            <wp:docPr id="31" name="Рисунок 27" descr="African Sunset Shadow Tracing Art - Taming Little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frican Sunset Shadow Tracing Art - Taming Little Monster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08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04" w:rsidRPr="00757F9C" w:rsidRDefault="00E43804" w:rsidP="00E43804">
      <w:pPr>
        <w:spacing w:after="0"/>
        <w:ind w:left="-142"/>
        <w:rPr>
          <w:sz w:val="40"/>
          <w:szCs w:val="40"/>
        </w:rPr>
      </w:pPr>
    </w:p>
    <w:sectPr w:rsidR="00E43804" w:rsidRPr="00757F9C" w:rsidSect="000B6A02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7F9C"/>
    <w:rsid w:val="000044C5"/>
    <w:rsid w:val="000B6A02"/>
    <w:rsid w:val="003570F8"/>
    <w:rsid w:val="00421153"/>
    <w:rsid w:val="00473991"/>
    <w:rsid w:val="005A6EF2"/>
    <w:rsid w:val="00757F9C"/>
    <w:rsid w:val="009277BB"/>
    <w:rsid w:val="00983F0F"/>
    <w:rsid w:val="00A94A0E"/>
    <w:rsid w:val="00AA290E"/>
    <w:rsid w:val="00B04FF7"/>
    <w:rsid w:val="00BB41CA"/>
    <w:rsid w:val="00C9642B"/>
    <w:rsid w:val="00CD3FE4"/>
    <w:rsid w:val="00CE2865"/>
    <w:rsid w:val="00E04522"/>
    <w:rsid w:val="00E43804"/>
    <w:rsid w:val="00F2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2020-04-17T13:43:00Z</dcterms:created>
  <dcterms:modified xsi:type="dcterms:W3CDTF">2020-04-17T13:43:00Z</dcterms:modified>
</cp:coreProperties>
</file>