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A2" w:rsidRDefault="00B02DA2" w:rsidP="00A26164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B02DA2" w:rsidRDefault="00F64DAF" w:rsidP="00B02DA2">
      <w:pPr>
        <w:spacing w:after="0" w:line="360" w:lineRule="auto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F64DAF">
        <w:rPr>
          <w:rFonts w:ascii="Times New Roman" w:hAnsi="Times New Roman"/>
          <w:b/>
          <w:bCs/>
          <w:i/>
          <w:color w:val="FF0000"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83.25pt" o:ole="">
            <v:imagedata r:id="rId5" o:title=""/>
          </v:shape>
          <o:OLEObject Type="Embed" ProgID="FoxitReader.Document" ShapeID="_x0000_i1025" DrawAspect="Content" ObjectID="_1711871047" r:id="rId6"/>
        </w:object>
      </w:r>
    </w:p>
    <w:p w:rsidR="00B02DA2" w:rsidRDefault="00B02DA2" w:rsidP="00A26164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587952" w:rsidRPr="00A26164" w:rsidRDefault="00587952" w:rsidP="00A26164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A26164">
        <w:rPr>
          <w:rFonts w:ascii="Times New Roman" w:hAnsi="Times New Roman"/>
          <w:b/>
          <w:bCs/>
          <w:i/>
          <w:color w:val="FF0000"/>
          <w:sz w:val="32"/>
          <w:szCs w:val="32"/>
        </w:rPr>
        <w:lastRenderedPageBreak/>
        <w:t>Содержание</w:t>
      </w:r>
    </w:p>
    <w:p w:rsidR="00587952" w:rsidRPr="00587952" w:rsidRDefault="00587952" w:rsidP="0058795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587952">
        <w:rPr>
          <w:rFonts w:ascii="Times New Roman" w:hAnsi="Times New Roman"/>
          <w:color w:val="000000"/>
          <w:sz w:val="28"/>
          <w:szCs w:val="28"/>
        </w:rPr>
        <w:t>Общая характеристика учреждения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Оценка образовательной деятельности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Оценка системы управления организации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Оценка содержания и качества подготовки воспитанников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Оценка организации образовательного процесса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Качество кадрового обеспечения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proofErr w:type="spellStart"/>
      <w:r w:rsidRPr="00587952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587952">
        <w:rPr>
          <w:rFonts w:ascii="Times New Roman" w:hAnsi="Times New Roman"/>
          <w:color w:val="000000"/>
          <w:sz w:val="28"/>
          <w:szCs w:val="28"/>
        </w:rPr>
        <w:t xml:space="preserve"> – методического обеспечения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Оценка материально – технической базы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7952">
        <w:rPr>
          <w:rFonts w:ascii="Times New Roman" w:hAnsi="Times New Roman"/>
          <w:color w:val="000000"/>
          <w:sz w:val="28"/>
          <w:szCs w:val="28"/>
        </w:rPr>
        <w:t>Функционирование внутренней системы оценки качества</w:t>
      </w:r>
      <w:r w:rsidRPr="00587952">
        <w:rPr>
          <w:rFonts w:ascii="Times New Roman" w:hAnsi="Times New Roman"/>
          <w:color w:val="000000"/>
          <w:sz w:val="28"/>
          <w:szCs w:val="28"/>
        </w:rPr>
        <w:br/>
        <w:t>образования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="005F20F3">
        <w:rPr>
          <w:rFonts w:ascii="Times New Roman" w:hAnsi="Times New Roman"/>
          <w:b/>
          <w:bCs/>
          <w:color w:val="000000"/>
          <w:sz w:val="28"/>
          <w:szCs w:val="28"/>
        </w:rPr>
        <w:t>10.</w:t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>Итоги, перспективы</w:t>
      </w:r>
      <w:r w:rsidRPr="00587952">
        <w:rPr>
          <w:rFonts w:ascii="Times New Roman" w:hAnsi="Times New Roman"/>
          <w:color w:val="000000"/>
          <w:sz w:val="28"/>
          <w:szCs w:val="28"/>
        </w:rPr>
        <w:br/>
      </w:r>
      <w:r w:rsidRPr="0058795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Приложение 1 </w:t>
      </w:r>
      <w:r w:rsidRPr="00587952">
        <w:rPr>
          <w:rFonts w:ascii="Times New Roman" w:hAnsi="Times New Roman"/>
          <w:color w:val="000000"/>
          <w:sz w:val="28"/>
          <w:szCs w:val="28"/>
        </w:rPr>
        <w:t xml:space="preserve">Показатели деятельности МДОУ «Детский сад № 218», подлежащие </w:t>
      </w:r>
      <w:proofErr w:type="spellStart"/>
      <w:r w:rsidRPr="00587952">
        <w:rPr>
          <w:rFonts w:ascii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587952">
        <w:rPr>
          <w:rFonts w:ascii="Times New Roman" w:hAnsi="Times New Roman"/>
          <w:color w:val="000000"/>
          <w:sz w:val="28"/>
          <w:szCs w:val="28"/>
        </w:rPr>
        <w:t>.</w:t>
      </w: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6F9" w:rsidRDefault="007336F9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6F9" w:rsidRDefault="007336F9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6F9" w:rsidRDefault="007336F9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6F9" w:rsidRPr="00587952" w:rsidRDefault="007336F9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0F3" w:rsidRDefault="005F20F3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0F3" w:rsidRDefault="005F20F3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DAF" w:rsidRDefault="00F64DAF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DAF" w:rsidRDefault="00F64DAF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0F3" w:rsidRDefault="005F20F3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164" w:rsidRDefault="00A26164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164" w:rsidRPr="00587952" w:rsidRDefault="00A26164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081294" w:rsidRDefault="00587952" w:rsidP="00587952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081294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 xml:space="preserve">Введение </w:t>
      </w:r>
    </w:p>
    <w:p w:rsidR="00587952" w:rsidRPr="00587952" w:rsidRDefault="00587952" w:rsidP="00587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t xml:space="preserve">Настоящий отчет подготовлен по результатам проведения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</w:t>
      </w: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 проводилось в соответствии с требованиями: </w:t>
      </w: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sym w:font="Symbol" w:char="F0D8"/>
      </w:r>
      <w:r w:rsidRPr="007336F9">
        <w:rPr>
          <w:rFonts w:ascii="Times New Roman" w:hAnsi="Times New Roman"/>
          <w:sz w:val="26"/>
          <w:szCs w:val="26"/>
        </w:rPr>
        <w:t xml:space="preserve"> Приказа Министерства образования и науки РФ от 14 июня 2013 г. № 462 «Об утверждении Порядка проведения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 образовательной организацией»; </w:t>
      </w: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sym w:font="Symbol" w:char="F0D8"/>
      </w:r>
      <w:r w:rsidRPr="007336F9">
        <w:rPr>
          <w:rFonts w:ascii="Times New Roman" w:hAnsi="Times New Roman"/>
          <w:sz w:val="26"/>
          <w:szCs w:val="26"/>
        </w:rPr>
        <w:t xml:space="preserve"> 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7336F9">
        <w:rPr>
          <w:rFonts w:ascii="Times New Roman" w:hAnsi="Times New Roman"/>
          <w:sz w:val="26"/>
          <w:szCs w:val="26"/>
        </w:rPr>
        <w:t>»;</w:t>
      </w: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t xml:space="preserve"> </w:t>
      </w:r>
      <w:r w:rsidRPr="007336F9">
        <w:rPr>
          <w:rFonts w:ascii="Times New Roman" w:hAnsi="Times New Roman"/>
          <w:sz w:val="26"/>
          <w:szCs w:val="26"/>
        </w:rPr>
        <w:sym w:font="Symbol" w:char="F0D8"/>
      </w:r>
      <w:r w:rsidRPr="007336F9">
        <w:rPr>
          <w:rFonts w:ascii="Times New Roman" w:hAnsi="Times New Roman"/>
          <w:sz w:val="26"/>
          <w:szCs w:val="26"/>
        </w:rPr>
        <w:t xml:space="preserve"> Постановления Правительства Российской Федерации от 05.08.2013 г. № 662 «Об осуществлении мониторинга системы образования». </w:t>
      </w: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87952" w:rsidRPr="007336F9" w:rsidRDefault="00587952" w:rsidP="00587952">
      <w:pPr>
        <w:spacing w:after="0" w:line="36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336F9">
        <w:rPr>
          <w:rFonts w:ascii="Times New Roman" w:hAnsi="Times New Roman"/>
          <w:b/>
          <w:sz w:val="26"/>
          <w:szCs w:val="26"/>
        </w:rPr>
        <w:t xml:space="preserve">Цель </w:t>
      </w:r>
      <w:proofErr w:type="spellStart"/>
      <w:r w:rsidRPr="007336F9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: обеспечение доступности и открытости информации о деятельности МДОУ «Детский сад № 218» Фрунзенского района города Ярославля. Сроки проведения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 xml:space="preserve">: с 01.01.2021 г. по 31.12.2021 г. Форма проведения </w:t>
      </w:r>
      <w:proofErr w:type="spellStart"/>
      <w:r w:rsidRPr="007336F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7336F9">
        <w:rPr>
          <w:rFonts w:ascii="Times New Roman" w:hAnsi="Times New Roman"/>
          <w:sz w:val="26"/>
          <w:szCs w:val="26"/>
        </w:rPr>
        <w:t>: отчет, включающий аналитическую часть и результаты анализа показателей деятельности детского сада.</w:t>
      </w:r>
    </w:p>
    <w:p w:rsidR="00D958C4" w:rsidRDefault="00D958C4" w:rsidP="00DB7D0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587952" w:rsidRDefault="00587952" w:rsidP="00DB7D0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587952" w:rsidRDefault="0058795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E6B01" w:rsidRDefault="000E6B01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E6B01" w:rsidRDefault="000E6B01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E6B01" w:rsidRDefault="000E6B01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E6B01" w:rsidRDefault="000E6B01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E6B01" w:rsidRDefault="000E6B01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336F9" w:rsidRDefault="007336F9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336F9" w:rsidRDefault="007336F9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26164" w:rsidRDefault="00A26164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26164" w:rsidRDefault="00A26164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336F9" w:rsidRDefault="007336F9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336F9" w:rsidRDefault="007336F9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336F9" w:rsidRPr="00E93949" w:rsidRDefault="007336F9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Default="00DB7D02" w:rsidP="00EB0A51">
      <w:pPr>
        <w:spacing w:after="0" w:line="240" w:lineRule="auto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5F20F3" w:rsidRDefault="005F20F3" w:rsidP="00EB0A51">
      <w:pPr>
        <w:spacing w:after="0" w:line="240" w:lineRule="auto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78206A" w:rsidRDefault="00DB7D02" w:rsidP="00DB7D02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081294" w:rsidRDefault="00587952" w:rsidP="00587952">
      <w:pPr>
        <w:rPr>
          <w:rFonts w:hAnsi="Times New Roman"/>
          <w:b/>
          <w:i/>
          <w:color w:val="FF0000"/>
          <w:sz w:val="32"/>
          <w:szCs w:val="32"/>
        </w:rPr>
      </w:pPr>
      <w:r w:rsidRPr="00081294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1.Общая характеристика учреждения</w:t>
      </w:r>
      <w:r w:rsidRPr="00081294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3"/>
        <w:gridCol w:w="6099"/>
      </w:tblGrid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7336F9">
              <w:rPr>
                <w:sz w:val="26"/>
                <w:szCs w:val="26"/>
                <w:lang w:val="ru-RU"/>
              </w:rPr>
              <w:t>образовательной</w:t>
            </w:r>
            <w:proofErr w:type="gramEnd"/>
          </w:p>
          <w:p w:rsidR="00DB7D02" w:rsidRPr="007336F9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 xml:space="preserve"> организации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r w:rsidRPr="007336F9">
              <w:rPr>
                <w:sz w:val="26"/>
                <w:szCs w:val="26"/>
                <w:lang w:val="ru-RU"/>
              </w:rPr>
              <w:t>Муниципальное</w:t>
            </w:r>
            <w:r w:rsidRPr="007336F9">
              <w:rPr>
                <w:sz w:val="26"/>
                <w:szCs w:val="26"/>
              </w:rPr>
              <w:t>  </w:t>
            </w:r>
            <w:r w:rsidRPr="007336F9">
              <w:rPr>
                <w:sz w:val="26"/>
                <w:szCs w:val="26"/>
                <w:lang w:val="ru-RU"/>
              </w:rPr>
              <w:t>дошкольное</w:t>
            </w:r>
            <w:r w:rsidRPr="007336F9">
              <w:rPr>
                <w:sz w:val="26"/>
                <w:szCs w:val="26"/>
              </w:rPr>
              <w:t> </w:t>
            </w:r>
            <w:proofErr w:type="spellStart"/>
            <w:r w:rsidRPr="007336F9">
              <w:rPr>
                <w:sz w:val="26"/>
                <w:szCs w:val="26"/>
              </w:rPr>
              <w:t>образовательное</w:t>
            </w:r>
            <w:proofErr w:type="spellEnd"/>
          </w:p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336F9">
              <w:rPr>
                <w:sz w:val="26"/>
                <w:szCs w:val="26"/>
              </w:rPr>
              <w:t>учреждение</w:t>
            </w:r>
            <w:proofErr w:type="spellEnd"/>
            <w:r w:rsidRPr="007336F9">
              <w:rPr>
                <w:sz w:val="26"/>
                <w:szCs w:val="26"/>
              </w:rPr>
              <w:t xml:space="preserve">  «</w:t>
            </w:r>
            <w:proofErr w:type="spellStart"/>
            <w:proofErr w:type="gramEnd"/>
            <w:r w:rsidRPr="007336F9">
              <w:rPr>
                <w:sz w:val="26"/>
                <w:szCs w:val="26"/>
              </w:rPr>
              <w:t>Детский</w:t>
            </w:r>
            <w:proofErr w:type="spellEnd"/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r w:rsidRPr="007336F9">
              <w:rPr>
                <w:sz w:val="26"/>
                <w:szCs w:val="26"/>
              </w:rPr>
              <w:t>сад</w:t>
            </w:r>
            <w:proofErr w:type="spellEnd"/>
            <w:r w:rsidRPr="007336F9">
              <w:rPr>
                <w:sz w:val="26"/>
                <w:szCs w:val="26"/>
              </w:rPr>
              <w:t xml:space="preserve"> №218»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Кипнис Наталья Вадимовна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Адрес</w:t>
            </w:r>
            <w:proofErr w:type="spellEnd"/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r w:rsidRPr="007336F9"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150048, Ярославская область, г</w:t>
            </w:r>
            <w:proofErr w:type="gramStart"/>
            <w:r w:rsidRPr="007336F9">
              <w:rPr>
                <w:sz w:val="26"/>
                <w:szCs w:val="26"/>
                <w:lang w:val="ru-RU"/>
              </w:rPr>
              <w:t>.Я</w:t>
            </w:r>
            <w:proofErr w:type="gramEnd"/>
            <w:r w:rsidRPr="007336F9">
              <w:rPr>
                <w:sz w:val="26"/>
                <w:szCs w:val="26"/>
                <w:lang w:val="ru-RU"/>
              </w:rPr>
              <w:t xml:space="preserve">рославль, </w:t>
            </w:r>
          </w:p>
          <w:p w:rsidR="00031A87" w:rsidRPr="007336F9" w:rsidRDefault="00031A87" w:rsidP="00031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6F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Корпус  №1- ул. Писемского, дом 50а.</w:t>
            </w:r>
          </w:p>
          <w:p w:rsidR="00031A87" w:rsidRPr="007336F9" w:rsidRDefault="00031A87" w:rsidP="00031A87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26"/>
                <w:szCs w:val="26"/>
                <w:lang w:eastAsia="ru-RU"/>
              </w:rPr>
            </w:pPr>
            <w:r w:rsidRPr="007336F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Корпус  №2 – ул. Писемского, д. 52а.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Телефон</w:t>
            </w:r>
            <w:proofErr w:type="spellEnd"/>
            <w:r w:rsidRPr="007336F9">
              <w:rPr>
                <w:sz w:val="26"/>
                <w:szCs w:val="26"/>
              </w:rPr>
              <w:t xml:space="preserve">, </w:t>
            </w:r>
            <w:proofErr w:type="spellStart"/>
            <w:r w:rsidRPr="007336F9">
              <w:rPr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031A87" w:rsidP="00031A87">
            <w:pPr>
              <w:pStyle w:val="4"/>
              <w:jc w:val="both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Корпус №1</w:t>
            </w:r>
            <w:r w:rsidRPr="007336F9">
              <w:rPr>
                <w:sz w:val="26"/>
                <w:szCs w:val="26"/>
              </w:rPr>
              <w:t>(4852) 28-58-78</w:t>
            </w:r>
            <w:r w:rsidR="00B40EDE" w:rsidRPr="007336F9">
              <w:rPr>
                <w:sz w:val="26"/>
                <w:szCs w:val="26"/>
                <w:lang w:val="ru-RU"/>
              </w:rPr>
              <w:t>/</w:t>
            </w:r>
            <w:r w:rsidR="00B40EDE" w:rsidRPr="007336F9">
              <w:rPr>
                <w:sz w:val="26"/>
                <w:szCs w:val="26"/>
              </w:rPr>
              <w:t>(4852) 28-58-78</w:t>
            </w:r>
          </w:p>
          <w:p w:rsidR="00031A87" w:rsidRPr="007336F9" w:rsidRDefault="00031A87" w:rsidP="00031A87">
            <w:pPr>
              <w:jc w:val="both"/>
              <w:rPr>
                <w:sz w:val="26"/>
                <w:szCs w:val="26"/>
                <w:lang w:eastAsia="ru-RU"/>
              </w:rPr>
            </w:pPr>
            <w:r w:rsidRPr="007336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Корпус №2 </w:t>
            </w:r>
            <w:r w:rsidRPr="007336F9">
              <w:rPr>
                <w:rStyle w:val="af"/>
                <w:rFonts w:ascii="Times New Roman" w:hAnsi="Times New Roman"/>
                <w:b w:val="0"/>
                <w:iCs/>
                <w:sz w:val="26"/>
                <w:szCs w:val="26"/>
                <w:bdr w:val="none" w:sz="0" w:space="0" w:color="auto" w:frame="1"/>
              </w:rPr>
              <w:t>(4852) 28-53-63</w:t>
            </w:r>
            <w:r w:rsidR="00B40EDE" w:rsidRPr="007336F9">
              <w:rPr>
                <w:rStyle w:val="af"/>
                <w:rFonts w:ascii="Times New Roman" w:hAnsi="Times New Roman"/>
                <w:b w:val="0"/>
                <w:iCs/>
                <w:sz w:val="26"/>
                <w:szCs w:val="26"/>
                <w:bdr w:val="none" w:sz="0" w:space="0" w:color="auto" w:frame="1"/>
              </w:rPr>
              <w:t>/(4852) 28-53-63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Адрес</w:t>
            </w:r>
            <w:proofErr w:type="spellEnd"/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r w:rsidRPr="007336F9">
              <w:rPr>
                <w:sz w:val="26"/>
                <w:szCs w:val="26"/>
              </w:rPr>
              <w:t>электронной</w:t>
            </w:r>
            <w:proofErr w:type="spellEnd"/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r w:rsidRPr="007336F9">
              <w:rPr>
                <w:sz w:val="26"/>
                <w:szCs w:val="26"/>
              </w:rPr>
              <w:t>почты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031A87" w:rsidP="0026649F">
            <w:pPr>
              <w:pStyle w:val="4"/>
              <w:rPr>
                <w:b/>
                <w:sz w:val="26"/>
                <w:szCs w:val="26"/>
              </w:rPr>
            </w:pPr>
            <w:r w:rsidRPr="007336F9">
              <w:rPr>
                <w:rStyle w:val="af"/>
                <w:rFonts w:ascii="Verdana" w:hAnsi="Verdana"/>
                <w:b w:val="0"/>
                <w:i/>
                <w:iCs/>
                <w:color w:val="CC0033"/>
                <w:sz w:val="26"/>
                <w:szCs w:val="26"/>
                <w:bdr w:val="none" w:sz="0" w:space="0" w:color="auto" w:frame="1"/>
              </w:rPr>
              <w:t>Yardou218.yaroskavl@yarregion.ru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Учредитель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587952" w:rsidP="00587952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color w:val="000000"/>
                <w:sz w:val="26"/>
                <w:szCs w:val="26"/>
                <w:lang w:val="ru-RU"/>
              </w:rPr>
              <w:t>Учредителем и собственником имущества детского сада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br/>
              <w:t>является городской округ город Ярославль. Функции и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br/>
              <w:t>полномочия Учредителя детского сада от имени города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br/>
              <w:t>Ярославля осуществляют департамент образования мэр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ии города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>Ярославля (далее – Учредитель),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 мэрия города Ярославля в части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 xml:space="preserve">принятия решений о создании, 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реорганизации, изменении типа и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>ликвидации бюджетного учреждения, его переименовании,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br/>
              <w:t>создании и ликвидации его фи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лиалов, открытии и закрытии его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>представительств. Коми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тет по управлению муниципальным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>имуществом мэрии город</w:t>
            </w:r>
            <w:r w:rsidR="000E6B01" w:rsidRPr="007336F9">
              <w:rPr>
                <w:color w:val="000000"/>
                <w:sz w:val="26"/>
                <w:szCs w:val="26"/>
                <w:lang w:val="ru-RU"/>
              </w:rPr>
              <w:t xml:space="preserve">а Ярославля (далее – Комитет по </w:t>
            </w:r>
            <w:r w:rsidRPr="007336F9">
              <w:rPr>
                <w:color w:val="000000"/>
                <w:sz w:val="26"/>
                <w:szCs w:val="26"/>
                <w:lang w:val="ru-RU"/>
              </w:rPr>
              <w:t>управлению муниципальным имуществом) в части управления</w:t>
            </w:r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7336F9">
              <w:rPr>
                <w:sz w:val="26"/>
                <w:szCs w:val="26"/>
              </w:rPr>
              <w:t>Дата</w:t>
            </w:r>
            <w:proofErr w:type="spellEnd"/>
            <w:r w:rsidRPr="007336F9">
              <w:rPr>
                <w:sz w:val="26"/>
                <w:szCs w:val="26"/>
              </w:rPr>
              <w:t xml:space="preserve"> </w:t>
            </w:r>
            <w:proofErr w:type="spellStart"/>
            <w:r w:rsidRPr="007336F9">
              <w:rPr>
                <w:sz w:val="26"/>
                <w:szCs w:val="26"/>
              </w:rPr>
              <w:t>создания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7336F9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 xml:space="preserve">1 корпус - </w:t>
            </w:r>
            <w:r w:rsidRPr="007336F9">
              <w:rPr>
                <w:sz w:val="26"/>
                <w:szCs w:val="26"/>
              </w:rPr>
              <w:t>30.11.1979</w:t>
            </w:r>
            <w:r w:rsidRPr="007336F9">
              <w:rPr>
                <w:sz w:val="26"/>
                <w:szCs w:val="26"/>
                <w:lang w:val="ru-RU"/>
              </w:rPr>
              <w:t xml:space="preserve"> </w:t>
            </w:r>
            <w:r w:rsidRPr="007336F9">
              <w:rPr>
                <w:sz w:val="26"/>
                <w:szCs w:val="26"/>
              </w:rPr>
              <w:t>г</w:t>
            </w:r>
            <w:r w:rsidRPr="007336F9">
              <w:rPr>
                <w:sz w:val="26"/>
                <w:szCs w:val="26"/>
                <w:lang w:val="ru-RU"/>
              </w:rPr>
              <w:t>од</w:t>
            </w:r>
          </w:p>
          <w:p w:rsidR="00DB7D02" w:rsidRPr="007336F9" w:rsidRDefault="000E6B01" w:rsidP="0026649F">
            <w:pPr>
              <w:pStyle w:val="4"/>
              <w:rPr>
                <w:sz w:val="26"/>
                <w:szCs w:val="26"/>
              </w:rPr>
            </w:pPr>
            <w:r w:rsidRPr="007336F9">
              <w:rPr>
                <w:sz w:val="26"/>
                <w:szCs w:val="26"/>
                <w:lang w:val="ru-RU"/>
              </w:rPr>
              <w:t>2 корпус – 30.11.</w:t>
            </w:r>
            <w:r w:rsidR="00DB7D02" w:rsidRPr="007336F9">
              <w:rPr>
                <w:sz w:val="26"/>
                <w:szCs w:val="26"/>
              </w:rPr>
              <w:t xml:space="preserve">1967 </w:t>
            </w:r>
            <w:proofErr w:type="spellStart"/>
            <w:r w:rsidR="00DB7D02" w:rsidRPr="007336F9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DB7D02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336F9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Лицензия</w:t>
            </w:r>
            <w:r w:rsidR="000E6B01" w:rsidRPr="007336F9">
              <w:rPr>
                <w:sz w:val="26"/>
                <w:szCs w:val="26"/>
                <w:lang w:val="ru-RU"/>
              </w:rPr>
              <w:t xml:space="preserve"> на </w:t>
            </w:r>
            <w:proofErr w:type="gramStart"/>
            <w:r w:rsidR="000E6B01" w:rsidRPr="007336F9">
              <w:rPr>
                <w:sz w:val="26"/>
                <w:szCs w:val="26"/>
                <w:lang w:val="ru-RU"/>
              </w:rPr>
              <w:t>право ведения</w:t>
            </w:r>
            <w:proofErr w:type="gramEnd"/>
            <w:r w:rsidR="000E6B01" w:rsidRPr="007336F9">
              <w:rPr>
                <w:sz w:val="26"/>
                <w:szCs w:val="26"/>
                <w:lang w:val="ru-RU"/>
              </w:rPr>
              <w:t xml:space="preserve"> образовательной деятельности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A87" w:rsidRPr="007336F9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 xml:space="preserve">Выписка из реестра лицензий по состоянию </w:t>
            </w:r>
            <w:proofErr w:type="gramStart"/>
            <w:r w:rsidRPr="007336F9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7336F9">
              <w:rPr>
                <w:sz w:val="26"/>
                <w:szCs w:val="26"/>
                <w:lang w:val="ru-RU"/>
              </w:rPr>
              <w:t xml:space="preserve">:  </w:t>
            </w:r>
          </w:p>
          <w:p w:rsidR="00DB7D02" w:rsidRPr="007336F9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«11» октября 2021г .  № 105/16</w:t>
            </w:r>
          </w:p>
        </w:tc>
      </w:tr>
      <w:tr w:rsidR="000E6B01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7336F9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 xml:space="preserve">Лицензия на </w:t>
            </w:r>
            <w:proofErr w:type="gramStart"/>
            <w:r w:rsidRPr="007336F9">
              <w:rPr>
                <w:sz w:val="26"/>
                <w:szCs w:val="26"/>
                <w:lang w:val="ru-RU"/>
              </w:rPr>
              <w:t>право ведения</w:t>
            </w:r>
            <w:proofErr w:type="gramEnd"/>
            <w:r w:rsidRPr="007336F9">
              <w:rPr>
                <w:sz w:val="26"/>
                <w:szCs w:val="26"/>
                <w:lang w:val="ru-RU"/>
              </w:rPr>
              <w:t xml:space="preserve"> медицинской  деятельности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7336F9" w:rsidRDefault="00B40EDE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№ ЛО-76-01-000963 от</w:t>
            </w:r>
            <w:r w:rsidR="00081294" w:rsidRPr="007336F9">
              <w:rPr>
                <w:sz w:val="26"/>
                <w:szCs w:val="26"/>
                <w:lang w:val="ru-RU"/>
              </w:rPr>
              <w:t xml:space="preserve"> 16.09.2013 года</w:t>
            </w:r>
          </w:p>
        </w:tc>
      </w:tr>
      <w:tr w:rsidR="000E6B01" w:rsidRPr="007336F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7336F9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Устав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7336F9" w:rsidRDefault="00B40EDE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7336F9">
              <w:rPr>
                <w:sz w:val="26"/>
                <w:szCs w:val="26"/>
                <w:lang w:val="ru-RU"/>
              </w:rPr>
              <w:t>№01-05/487 от 07.06.2021года</w:t>
            </w:r>
          </w:p>
        </w:tc>
      </w:tr>
    </w:tbl>
    <w:p w:rsidR="00DB7D02" w:rsidRPr="007336F9" w:rsidRDefault="00DB7D02" w:rsidP="00DB7D02">
      <w:pPr>
        <w:rPr>
          <w:rStyle w:val="a8"/>
          <w:rFonts w:ascii="Times New Roman" w:hAnsi="Times New Roman"/>
          <w:i w:val="0"/>
          <w:sz w:val="26"/>
          <w:szCs w:val="26"/>
        </w:rPr>
      </w:pPr>
    </w:p>
    <w:p w:rsidR="007336F9" w:rsidRDefault="007336F9" w:rsidP="00DB7D02">
      <w:pPr>
        <w:jc w:val="both"/>
        <w:rPr>
          <w:color w:val="000000"/>
          <w:sz w:val="26"/>
          <w:szCs w:val="26"/>
        </w:rPr>
      </w:pPr>
    </w:p>
    <w:p w:rsidR="00A26164" w:rsidRDefault="00A26164" w:rsidP="00DB7D02">
      <w:pPr>
        <w:jc w:val="both"/>
        <w:rPr>
          <w:color w:val="000000"/>
          <w:sz w:val="26"/>
          <w:szCs w:val="26"/>
        </w:rPr>
      </w:pPr>
    </w:p>
    <w:p w:rsidR="007336F9" w:rsidRDefault="007336F9" w:rsidP="00DB7D02">
      <w:pPr>
        <w:jc w:val="both"/>
        <w:rPr>
          <w:color w:val="000000"/>
          <w:sz w:val="26"/>
          <w:szCs w:val="26"/>
        </w:rPr>
      </w:pPr>
    </w:p>
    <w:p w:rsidR="00D71973" w:rsidRDefault="00D71973" w:rsidP="00DB7D02">
      <w:pPr>
        <w:jc w:val="both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26649F" w:rsidRPr="00081294" w:rsidRDefault="007336F9" w:rsidP="00DB7D02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FF0000"/>
          <w:sz w:val="32"/>
          <w:szCs w:val="32"/>
        </w:rPr>
        <w:lastRenderedPageBreak/>
        <w:t>2</w:t>
      </w:r>
      <w:r w:rsidR="00081294">
        <w:rPr>
          <w:rFonts w:ascii="Times New Roman" w:hAnsi="Times New Roman"/>
          <w:b/>
          <w:bCs/>
          <w:i/>
          <w:color w:val="FF0000"/>
          <w:sz w:val="32"/>
          <w:szCs w:val="32"/>
        </w:rPr>
        <w:t>. Оценка образовательной деятельности.</w:t>
      </w:r>
    </w:p>
    <w:p w:rsidR="00352E73" w:rsidRPr="001B716B" w:rsidRDefault="00BF2A51" w:rsidP="00352E7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Образовательн</w:t>
      </w:r>
      <w:r w:rsidR="00352E73"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ая  деятельность осуществляется в соответствии </w:t>
      </w:r>
      <w:proofErr w:type="gramStart"/>
      <w:r w:rsidR="00352E73" w:rsidRPr="001B716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="00352E73" w:rsidRPr="001B71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52E73" w:rsidRPr="001B716B" w:rsidRDefault="00352E73" w:rsidP="00352E73">
      <w:pPr>
        <w:pStyle w:val="ab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Основной образовательной программой МДОУ «Детский сад №218»</w:t>
      </w:r>
      <w:r w:rsidRPr="001B716B">
        <w:rPr>
          <w:rStyle w:val="10"/>
          <w:rFonts w:eastAsia="Calibri"/>
          <w:sz w:val="26"/>
          <w:szCs w:val="26"/>
        </w:rPr>
        <w:t xml:space="preserve"> </w:t>
      </w:r>
      <w:r w:rsidRPr="001B716B">
        <w:rPr>
          <w:rStyle w:val="af"/>
          <w:rFonts w:ascii="Times New Roman" w:hAnsi="Times New Roman"/>
          <w:sz w:val="26"/>
          <w:szCs w:val="26"/>
        </w:rPr>
        <w:t xml:space="preserve"> разработанной  с учетом примерной основной образовательной программы  дошкольного образования «От рождения до школы», под редакцией </w:t>
      </w:r>
      <w:proofErr w:type="spellStart"/>
      <w:r w:rsidRPr="001B716B">
        <w:rPr>
          <w:rStyle w:val="af"/>
          <w:rFonts w:ascii="Times New Roman" w:hAnsi="Times New Roman"/>
          <w:sz w:val="26"/>
          <w:szCs w:val="26"/>
        </w:rPr>
        <w:t>Н.Е.Вераксы</w:t>
      </w:r>
      <w:proofErr w:type="spellEnd"/>
      <w:r w:rsidRPr="001B716B">
        <w:rPr>
          <w:rStyle w:val="af"/>
          <w:rFonts w:ascii="Times New Roman" w:hAnsi="Times New Roman"/>
          <w:sz w:val="26"/>
          <w:szCs w:val="26"/>
        </w:rPr>
        <w:t>, Т.С.Комаровой, М.А.Васильевой, и ФГОС ДО</w:t>
      </w:r>
      <w:proofErr w:type="gramStart"/>
      <w:r w:rsidRPr="001B716B">
        <w:rPr>
          <w:rStyle w:val="af"/>
          <w:rFonts w:ascii="Times New Roman" w:hAnsi="Times New Roman"/>
          <w:sz w:val="26"/>
          <w:szCs w:val="26"/>
        </w:rPr>
        <w:t>.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  <w:proofErr w:type="gramEnd"/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Программы спроектированы в соответствии с ФГОС (Приказ Министерства образования и науки Российской Федерации (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 от 17.10.2013 г. № 1155 г. Москва «Об утверждении федерального государственного стандарта дошкольного образования»), федеральной и региональной нормативной базой и документацией, а именно: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Конвенцией о правах ребенка от 13.12.1989 г.;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Законом «Об Образовании Российской Федерации». ФЗ от 29.12.2012г. № 273 –ФЗ;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«Санитарно </w:t>
      </w:r>
      <w:proofErr w:type="gram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–э</w:t>
      </w:r>
      <w:proofErr w:type="gram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2.4.1.3049 -13; 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–о</w:t>
      </w:r>
      <w:proofErr w:type="gram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бразовательным программам дошкольного образования» приказ Министерства образования и науки Российской  Федерации от 30. Августа 2013г. № 1014;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Семейным Кодексом Российской Федерации;</w:t>
      </w:r>
    </w:p>
    <w:p w:rsidR="008F1C78" w:rsidRDefault="008F1C78" w:rsidP="007336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sym w:font="Symbol" w:char="F0B7"/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детского сада </w:t>
      </w:r>
    </w:p>
    <w:p w:rsidR="007336F9" w:rsidRPr="001B716B" w:rsidRDefault="007336F9" w:rsidP="007336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2E73" w:rsidRPr="001B716B" w:rsidRDefault="002248B4" w:rsidP="00352E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B71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Часть, формируемая участниками образовательных отношений представлена</w:t>
      </w:r>
      <w:proofErr w:type="gramEnd"/>
      <w:r w:rsidRPr="001B71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парциальными программами:</w:t>
      </w:r>
      <w:r w:rsidR="00352E73" w:rsidRPr="001B716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52E73" w:rsidRPr="001B716B" w:rsidRDefault="00352E73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по музыкальному воспитанию в детском саду «Ладушки»,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Каплунова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И.М.</w:t>
      </w:r>
    </w:p>
    <w:p w:rsidR="008F1C78" w:rsidRPr="001B716B" w:rsidRDefault="008F1C78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Программа  художественного  воспитания,  обучения  и развития детей 2-7 лет «Цветные ладошки». Автор: И.А. Лыкова.</w:t>
      </w:r>
    </w:p>
    <w:p w:rsidR="00352E73" w:rsidRPr="001B716B" w:rsidRDefault="00352E73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«Безопасность»</w:t>
      </w:r>
      <w:r w:rsidRPr="001B71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Авдеева Н. Н,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Стеркина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Р.Б., Князева О.Л. </w:t>
      </w:r>
    </w:p>
    <w:p w:rsidR="00352E73" w:rsidRPr="001B716B" w:rsidRDefault="00352E73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Примерная программа «Коррекционной </w:t>
      </w:r>
      <w:proofErr w:type="gram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–р</w:t>
      </w:r>
      <w:proofErr w:type="gram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азвивающей работы в логопедической группе для детей с ОНР (от 3до 7 лет)  под редакцией Н.В.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Нищевой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52E73" w:rsidRPr="001B716B" w:rsidRDefault="00352E73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«Программа логопедической работы по преодолению фонетико-фонематического недоразвития речи у детей» Филичева Т.Б., Чиркина Г.В.</w:t>
      </w:r>
    </w:p>
    <w:p w:rsidR="00352E73" w:rsidRPr="001B716B" w:rsidRDefault="00352E73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«Программа воспитания и обучения дошкольников с ЗПР» под редакцией </w:t>
      </w:r>
      <w:proofErr w:type="spellStart"/>
      <w:r w:rsidRPr="001B716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Баряевой</w:t>
      </w:r>
      <w:proofErr w:type="spellEnd"/>
      <w:r w:rsidRPr="001B716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Л.Б.;</w:t>
      </w:r>
    </w:p>
    <w:p w:rsidR="008F1C78" w:rsidRPr="001B716B" w:rsidRDefault="008F1C78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 «Кроха»  по  воспитанию  и  развитию  детей раннего возраста Н.П.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Кочетова</w:t>
      </w:r>
      <w:proofErr w:type="spellEnd"/>
    </w:p>
    <w:p w:rsidR="008F1C78" w:rsidRPr="001B716B" w:rsidRDefault="008F1C78" w:rsidP="008F1C78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 по  физическому  развитию  «Физическая культура в детском саду» Л.И.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Пензулаева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В  сентябре  2021  года  на  заседании  педагогического  совета  принята  оздоровительная  </w:t>
      </w:r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 «</w:t>
      </w:r>
      <w:proofErr w:type="spellStart"/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>Здоровейка</w:t>
      </w:r>
      <w:proofErr w:type="spellEnd"/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>!»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дошкольного  образовательного  учреждения  «Детский  сад  №  218» на 2021 -2024 гг.». </w:t>
      </w: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Целью  оздоровительной  программы  является</w:t>
      </w:r>
      <w:r w:rsidRPr="001B716B">
        <w:rPr>
          <w:rFonts w:ascii="Times New Roman" w:hAnsi="Times New Roman"/>
          <w:b/>
          <w:sz w:val="26"/>
          <w:szCs w:val="26"/>
        </w:rPr>
        <w:t>:</w:t>
      </w:r>
      <w:r w:rsidRPr="001B716B">
        <w:rPr>
          <w:rFonts w:ascii="Times New Roman" w:hAnsi="Times New Roman"/>
          <w:sz w:val="26"/>
          <w:szCs w:val="26"/>
        </w:rPr>
        <w:t xml:space="preserve"> формирование представлений об основах здорового образа жизни, мотивации на здоровье и развитие  навыков здорового образа жизни у детей  дошкольного возраста, восстановление двигательных функций и компенсаторных возможностей у детей с ОВЗ.  </w:t>
      </w:r>
    </w:p>
    <w:p w:rsidR="00352E73" w:rsidRPr="001B716B" w:rsidRDefault="00352E73" w:rsidP="00352E7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 образование.  В  основе  организации образовательного  процесса  положен  комплексно-тематический принцип  планирования.  Содержание  образовательного  процесса представлено  пятью  образовательными  областям:  социально - коммуникативное,  познавательное,  речевое,  художественно  - эстетическое и физическое развитие.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блоки организации образовательного процесса: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  организованная образовательная деятельность (далее ООД);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  совместная  деятельность  педагога  и  воспитанников  при проведении режимных моментов;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  взаимодействие с родителями (законными представителями)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  самостоятельная деятельность детей.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Ежедневная  образовательная  деятельность  осуществляется  на основе  годового  учебного  плана,  расписания  непосредственно образовательной  деятельности,  ФГОС  </w:t>
      </w:r>
      <w:proofErr w:type="gram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,  основной 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образовательной  программы  дошкольного  образования  МДОУ «Детский сад №218».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соблюдаются предельно  допустимые  нормы  нагрузки согласно  Санитарно-эпидемиологическим  правилам  и нормативам 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 1.2.3685-21  «Санитарно-эпидемиологические  требования  к  устройству,  содержанию  и организации  режима  работы  дошкольных  образовательных учреждений»,  утвержденными  постановлением  Главного государственного санитарного врача РФ от 28.01.2021 № 2</w:t>
      </w:r>
    </w:p>
    <w:p w:rsidR="008F1C78" w:rsidRPr="001B716B" w:rsidRDefault="008F1C78" w:rsidP="008F1C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НОД: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в группе раннего возраста (дети от 1,5 до 2 лет) - 10  минут;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в  первой  младшей  подгруппе  (дети  от  2  до  3  лет)  –  10 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минут;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во  второй  младшей  подгруппе  (дети  от  3  до  4  лет)  –  15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минут;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в средней подгруппе (дети от 4 до 5 лет) – 20  минут;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в старшей подгруппе (дети от 5 до 6 лет) – 25 минут;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подготовительной к школе подгруппе (дети от 6 до 7 лет) </w:t>
      </w:r>
    </w:p>
    <w:p w:rsidR="008F1C78" w:rsidRPr="001B716B" w:rsidRDefault="008F1C78" w:rsidP="008F1C7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– 30 минут.</w:t>
      </w:r>
    </w:p>
    <w:p w:rsidR="008F1C78" w:rsidRPr="001B716B" w:rsidRDefault="008F1C78" w:rsidP="008F1C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В середине НОД педагоги проводят динамические паузы. Между НОД предусмотрены перерывы продолжительностью 10 минут. Образовательный  процесс,  строится  на адекватных  возрасту формах работы с детьми, при этом основной формой и ведущим видом деятельности является игра.</w:t>
      </w: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Программы, реализуемые на платной основе.</w:t>
      </w: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Удовлетворяя  запросы  родителей,  с  учетом  возможностей детского  сада  и интересов  воспитанников  организованы платные  образовательные  услуги.  В  2021  в  детском  саду функционировало 7 платных о</w:t>
      </w:r>
      <w:r w:rsidR="002075F4" w:rsidRPr="001B716B">
        <w:rPr>
          <w:rFonts w:ascii="Times New Roman" w:eastAsia="Times New Roman" w:hAnsi="Times New Roman"/>
          <w:sz w:val="26"/>
          <w:szCs w:val="26"/>
          <w:lang w:eastAsia="ru-RU"/>
        </w:rPr>
        <w:t>бразовательных услуг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.  В 2021  году  платными  образовательными  услугами воспользовались </w:t>
      </w:r>
      <w:r w:rsidR="00920DE1" w:rsidRPr="001B716B">
        <w:rPr>
          <w:rFonts w:ascii="Times New Roman" w:eastAsia="Times New Roman" w:hAnsi="Times New Roman"/>
          <w:sz w:val="26"/>
          <w:szCs w:val="26"/>
          <w:lang w:eastAsia="ru-RU"/>
        </w:rPr>
        <w:t>228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вос</w:t>
      </w:r>
      <w:r w:rsidR="00920DE1" w:rsidRPr="001B716B">
        <w:rPr>
          <w:rFonts w:ascii="Times New Roman" w:eastAsia="Times New Roman" w:hAnsi="Times New Roman"/>
          <w:sz w:val="26"/>
          <w:szCs w:val="26"/>
          <w:lang w:eastAsia="ru-RU"/>
        </w:rPr>
        <w:t>питанников</w:t>
      </w: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75F4" w:rsidRPr="001B716B" w:rsidRDefault="002075F4" w:rsidP="0020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  детском саду действуют следующие программы дополнительного образования: </w:t>
      </w:r>
    </w:p>
    <w:p w:rsidR="002075F4" w:rsidRPr="001B716B" w:rsidRDefault="002075F4" w:rsidP="0020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1315"/>
        <w:gridCol w:w="1391"/>
        <w:gridCol w:w="2043"/>
        <w:gridCol w:w="2283"/>
      </w:tblGrid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Название   услуг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Возраст        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Кратность       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Руководитель      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"Шахматное королевство"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Учитель-дефектолог Горбунова Вероника Вячеславовна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Нетрадиционное рисование» «Волшебные краски»</w:t>
            </w:r>
          </w:p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0002FF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 Г</w:t>
            </w:r>
            <w:r w:rsidR="002075F4"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аврилина Ольга Владимировна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«Рисование песком на стекле»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  <w:r w:rsidR="000002FF"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02FF"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Домогатская</w:t>
            </w:r>
            <w:proofErr w:type="spellEnd"/>
            <w:r w:rsidR="000002FF"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Лариса Витальевна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«Песочные фантазии»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0002FF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 Гроза О</w:t>
            </w:r>
            <w:r w:rsidR="002075F4"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ксана Ивановна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"Робототехника"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Учитель-дефектолог </w:t>
            </w:r>
            <w:proofErr w:type="spellStart"/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Творогова</w:t>
            </w:r>
            <w:proofErr w:type="spellEnd"/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DC2696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" w:tooltip=" скачать  документ " w:history="1">
              <w:r w:rsidR="002075F4" w:rsidRPr="001B716B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"Ментальная Арифметика"</w:t>
              </w:r>
            </w:hyperlink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 Сафарова Евгения Васильевна</w:t>
            </w:r>
          </w:p>
        </w:tc>
      </w:tr>
      <w:tr w:rsidR="002075F4" w:rsidRPr="001B716B" w:rsidTr="002075F4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DC2696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tooltip=" скачать  документ " w:history="1">
              <w:r w:rsidR="002075F4" w:rsidRPr="001B716B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"Хореография"</w:t>
              </w:r>
            </w:hyperlink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1B716B" w:rsidRDefault="002075F4" w:rsidP="00207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Инструктор по физкультуре </w:t>
            </w:r>
          </w:p>
        </w:tc>
      </w:tr>
    </w:tbl>
    <w:p w:rsidR="005634C1" w:rsidRPr="001B716B" w:rsidRDefault="005634C1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4C1" w:rsidRPr="001B716B" w:rsidRDefault="002075F4" w:rsidP="005634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Платные  образовательные  услуги  оказывались  на  основе заключенных  между  Учреждением  и  родителями  (законными представителями)  договоров.</w:t>
      </w:r>
      <w:r w:rsidR="00F82E56"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С  управлением  системой  платных  образовательных услуг можно познакомиться на  сайте  ДОУ  во  вкладке  «Сведения  </w:t>
      </w:r>
      <w:r w:rsidR="000002FF"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ОО», </w:t>
      </w:r>
      <w:r w:rsidR="00F82E56"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по ссылке:</w:t>
      </w:r>
    </w:p>
    <w:p w:rsidR="005634C1" w:rsidRDefault="00DC2696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hyperlink r:id="rId9" w:history="1">
        <w:r w:rsidR="00F82E56" w:rsidRPr="001B716B">
          <w:rPr>
            <w:rStyle w:val="af0"/>
            <w:rFonts w:ascii="Times New Roman" w:eastAsia="Times New Roman" w:hAnsi="Times New Roman"/>
            <w:b/>
            <w:sz w:val="26"/>
            <w:szCs w:val="26"/>
            <w:lang w:eastAsia="ru-RU"/>
          </w:rPr>
          <w:t>https://mdou218.edu.yar.ru/svedeniya_ob_obrazovatelnoy_organizatsii/platnie_obrazovatelnie_uslugi.html</w:t>
        </w:r>
      </w:hyperlink>
      <w:r w:rsidR="00F82E56"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B716B" w:rsidRDefault="001B716B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716B" w:rsidRDefault="001B716B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ДОУ реализуются бесплатные программы </w:t>
      </w:r>
      <w:r w:rsidR="005F20F3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дополнительного образования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1B716B" w:rsidRPr="001B716B" w:rsidRDefault="001B716B" w:rsidP="005634C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2E56" w:rsidRPr="001B716B" w:rsidRDefault="001B716B" w:rsidP="001B716B">
      <w:pPr>
        <w:pStyle w:val="ab"/>
        <w:numPr>
          <w:ilvl w:val="0"/>
          <w:numId w:val="25"/>
        </w:numPr>
        <w:jc w:val="both"/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</w:pPr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 xml:space="preserve">Методика "Развивающие игры </w:t>
      </w:r>
      <w:proofErr w:type="spellStart"/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>Воскобовича</w:t>
      </w:r>
      <w:proofErr w:type="spellEnd"/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 xml:space="preserve">" Автор </w:t>
      </w:r>
      <w:proofErr w:type="spellStart"/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>Воскобович</w:t>
      </w:r>
      <w:proofErr w:type="spellEnd"/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 xml:space="preserve"> В.В.</w:t>
      </w:r>
    </w:p>
    <w:p w:rsidR="001B716B" w:rsidRPr="001B716B" w:rsidRDefault="001B716B" w:rsidP="001B716B">
      <w:pPr>
        <w:pStyle w:val="ab"/>
        <w:numPr>
          <w:ilvl w:val="0"/>
          <w:numId w:val="25"/>
        </w:numPr>
        <w:jc w:val="both"/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</w:pPr>
      <w:r w:rsidRPr="001B716B">
        <w:rPr>
          <w:rStyle w:val="af"/>
          <w:rFonts w:ascii="Times New Roman" w:hAnsi="Times New Roman"/>
          <w:b w:val="0"/>
          <w:iCs/>
          <w:sz w:val="26"/>
          <w:szCs w:val="26"/>
          <w:bdr w:val="none" w:sz="0" w:space="0" w:color="auto" w:frame="1"/>
        </w:rPr>
        <w:t>Программа экологического образования дошкольников "Наш дом - природа"</w:t>
      </w:r>
    </w:p>
    <w:p w:rsidR="001B716B" w:rsidRPr="001B716B" w:rsidRDefault="001B716B" w:rsidP="001B716B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1B716B">
        <w:rPr>
          <w:rStyle w:val="a8"/>
          <w:rFonts w:ascii="Times New Roman" w:hAnsi="Times New Roman"/>
          <w:bCs/>
          <w:i w:val="0"/>
          <w:sz w:val="26"/>
          <w:szCs w:val="26"/>
          <w:bdr w:val="none" w:sz="0" w:space="0" w:color="auto" w:frame="1"/>
        </w:rPr>
        <w:t>Программа танцевально-игровой гимнастики для детей "СА ФИ-ДАНС"   </w:t>
      </w:r>
    </w:p>
    <w:p w:rsidR="002248B4" w:rsidRPr="001B716B" w:rsidRDefault="002248B4" w:rsidP="002248B4">
      <w:pPr>
        <w:pStyle w:val="ab"/>
        <w:rPr>
          <w:sz w:val="26"/>
          <w:szCs w:val="26"/>
        </w:rPr>
      </w:pPr>
    </w:p>
    <w:p w:rsidR="00A26164" w:rsidRDefault="00A26164" w:rsidP="002248B4">
      <w:pPr>
        <w:pStyle w:val="ab"/>
        <w:rPr>
          <w:rFonts w:ascii="Times New Roman" w:hAnsi="Times New Roman"/>
          <w:b/>
          <w:sz w:val="26"/>
          <w:szCs w:val="26"/>
        </w:rPr>
      </w:pPr>
    </w:p>
    <w:p w:rsidR="00A26164" w:rsidRDefault="00A26164" w:rsidP="002248B4">
      <w:pPr>
        <w:pStyle w:val="ab"/>
        <w:rPr>
          <w:rFonts w:ascii="Times New Roman" w:hAnsi="Times New Roman"/>
          <w:b/>
          <w:sz w:val="26"/>
          <w:szCs w:val="26"/>
        </w:rPr>
      </w:pPr>
    </w:p>
    <w:p w:rsidR="00A26164" w:rsidRDefault="00A26164" w:rsidP="002248B4">
      <w:pPr>
        <w:pStyle w:val="ab"/>
        <w:rPr>
          <w:rFonts w:ascii="Times New Roman" w:hAnsi="Times New Roman"/>
          <w:b/>
          <w:sz w:val="26"/>
          <w:szCs w:val="26"/>
        </w:rPr>
      </w:pPr>
    </w:p>
    <w:p w:rsidR="00262986" w:rsidRPr="001B716B" w:rsidRDefault="00262986" w:rsidP="002248B4">
      <w:pPr>
        <w:pStyle w:val="ab"/>
        <w:rPr>
          <w:rFonts w:ascii="Times New Roman" w:hAnsi="Times New Roman"/>
          <w:b/>
          <w:sz w:val="26"/>
          <w:szCs w:val="26"/>
        </w:rPr>
      </w:pPr>
      <w:r w:rsidRPr="001B716B">
        <w:rPr>
          <w:rFonts w:ascii="Times New Roman" w:hAnsi="Times New Roman"/>
          <w:b/>
          <w:sz w:val="26"/>
          <w:szCs w:val="26"/>
        </w:rPr>
        <w:lastRenderedPageBreak/>
        <w:t>Коррекционно-развивающая работа.</w:t>
      </w:r>
    </w:p>
    <w:p w:rsidR="002248B4" w:rsidRPr="001B716B" w:rsidRDefault="002248B4" w:rsidP="0026298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hAnsi="Times New Roman"/>
          <w:sz w:val="26"/>
          <w:szCs w:val="26"/>
        </w:rPr>
        <w:t>В МДОУ «Детский сад № 218</w:t>
      </w:r>
      <w:r w:rsidR="009018F3" w:rsidRPr="001B716B">
        <w:rPr>
          <w:rFonts w:ascii="Times New Roman" w:hAnsi="Times New Roman"/>
          <w:sz w:val="26"/>
          <w:szCs w:val="26"/>
        </w:rPr>
        <w:t xml:space="preserve">» </w:t>
      </w:r>
      <w:r w:rsidRPr="001B716B">
        <w:rPr>
          <w:rFonts w:ascii="Times New Roman" w:hAnsi="Times New Roman"/>
          <w:sz w:val="26"/>
          <w:szCs w:val="26"/>
        </w:rPr>
        <w:t xml:space="preserve"> общее кол</w:t>
      </w:r>
      <w:r w:rsidR="00262986" w:rsidRPr="001B716B">
        <w:rPr>
          <w:rFonts w:ascii="Times New Roman" w:hAnsi="Times New Roman"/>
          <w:sz w:val="26"/>
          <w:szCs w:val="26"/>
        </w:rPr>
        <w:t xml:space="preserve">ичество воспитанников </w:t>
      </w:r>
      <w:r w:rsidR="009018F3" w:rsidRPr="001B716B">
        <w:rPr>
          <w:rFonts w:ascii="Times New Roman" w:hAnsi="Times New Roman"/>
          <w:sz w:val="26"/>
          <w:szCs w:val="26"/>
        </w:rPr>
        <w:t xml:space="preserve">- 322,  </w:t>
      </w:r>
      <w:r w:rsidR="00262986" w:rsidRPr="001B716B">
        <w:rPr>
          <w:rFonts w:ascii="Times New Roman" w:hAnsi="Times New Roman"/>
          <w:sz w:val="26"/>
          <w:szCs w:val="26"/>
        </w:rPr>
        <w:t xml:space="preserve">дети </w:t>
      </w:r>
      <w:r w:rsidR="009018F3" w:rsidRPr="001B716B">
        <w:rPr>
          <w:rFonts w:ascii="Times New Roman" w:hAnsi="Times New Roman"/>
          <w:sz w:val="26"/>
          <w:szCs w:val="26"/>
        </w:rPr>
        <w:t xml:space="preserve">с ОВЗ - 286   человек. </w:t>
      </w:r>
      <w:r w:rsidR="00262986" w:rsidRPr="001B716B">
        <w:rPr>
          <w:rFonts w:ascii="Times New Roman" w:hAnsi="Times New Roman"/>
          <w:sz w:val="26"/>
          <w:szCs w:val="26"/>
        </w:rPr>
        <w:t xml:space="preserve"> </w:t>
      </w:r>
      <w:r w:rsidR="009018F3" w:rsidRPr="001B716B">
        <w:rPr>
          <w:rFonts w:ascii="Times New Roman" w:hAnsi="Times New Roman"/>
          <w:sz w:val="26"/>
          <w:szCs w:val="26"/>
        </w:rPr>
        <w:t>Дети</w:t>
      </w:r>
      <w:r w:rsidRPr="001B716B">
        <w:rPr>
          <w:rFonts w:ascii="Times New Roman" w:hAnsi="Times New Roman"/>
          <w:sz w:val="26"/>
          <w:szCs w:val="26"/>
        </w:rPr>
        <w:t xml:space="preserve">  </w:t>
      </w:r>
      <w:r w:rsidR="00262986" w:rsidRPr="001B716B">
        <w:rPr>
          <w:rFonts w:ascii="Times New Roman" w:hAnsi="Times New Roman"/>
          <w:sz w:val="26"/>
          <w:szCs w:val="26"/>
        </w:rPr>
        <w:t xml:space="preserve">с нарушением ОДА – 214, дети с ТНР – 72.  </w:t>
      </w:r>
      <w:proofErr w:type="gramStart"/>
      <w:r w:rsidRPr="001B716B">
        <w:rPr>
          <w:rFonts w:ascii="Times New Roman" w:hAnsi="Times New Roman"/>
          <w:sz w:val="26"/>
          <w:szCs w:val="26"/>
        </w:rPr>
        <w:t>Для работы с детьми с ОВЗ творческой группой разработаны и приняты:</w:t>
      </w:r>
      <w:proofErr w:type="gramEnd"/>
    </w:p>
    <w:p w:rsidR="002248B4" w:rsidRPr="001B716B" w:rsidRDefault="002248B4" w:rsidP="002248B4">
      <w:pPr>
        <w:pStyle w:val="ab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48B4" w:rsidRPr="001B716B" w:rsidRDefault="002248B4" w:rsidP="002248B4">
      <w:pPr>
        <w:pStyle w:val="ab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Адаптированной основной общеобразовательной программой МДОУ «Детский сад № 218» для детей с тяжёлыми нарушениями речи;  </w:t>
      </w:r>
    </w:p>
    <w:p w:rsidR="002248B4" w:rsidRPr="001B716B" w:rsidRDefault="002248B4" w:rsidP="002248B4">
      <w:pPr>
        <w:pStyle w:val="ab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Адаптированной основной общеобразовательной программой МДОУ «Детский сад № 218» для детей с нарушениями опорно-двигательного аппарата;  </w:t>
      </w:r>
    </w:p>
    <w:p w:rsidR="002248B4" w:rsidRPr="001B716B" w:rsidRDefault="002248B4" w:rsidP="002248B4">
      <w:pPr>
        <w:pStyle w:val="ab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Адаптированной образовательной программой для детей с задержкой психического развития; </w:t>
      </w:r>
    </w:p>
    <w:p w:rsidR="002248B4" w:rsidRPr="001B716B" w:rsidRDefault="002248B4" w:rsidP="002248B4">
      <w:pPr>
        <w:pStyle w:val="ab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Адаптированная образовательная программа для детей с умеренной и тяжёлой умственной отсталостью.</w:t>
      </w:r>
    </w:p>
    <w:p w:rsidR="000F7602" w:rsidRPr="001B716B" w:rsidRDefault="000F7602" w:rsidP="000F7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Результаты реализации АОП. </w:t>
      </w:r>
    </w:p>
    <w:p w:rsidR="00124EE3" w:rsidRPr="001B716B" w:rsidRDefault="000F7602" w:rsidP="000F7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Педагогическая  диагностика для детей с ТНР  проводилась с использованием  методического комплекта  программы </w:t>
      </w:r>
      <w:proofErr w:type="spellStart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Н.В.Нищевой</w:t>
      </w:r>
      <w:proofErr w:type="spellEnd"/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4EE3" w:rsidRPr="001B716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F7602" w:rsidRPr="001B716B" w:rsidRDefault="000F7602" w:rsidP="000F760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B716B">
        <w:rPr>
          <w:rFonts w:ascii="Times New Roman" w:hAnsi="Times New Roman"/>
          <w:b/>
          <w:sz w:val="26"/>
          <w:szCs w:val="26"/>
        </w:rPr>
        <w:t>Результаты коррекционно-развивающей работы</w:t>
      </w:r>
      <w:proofErr w:type="gramStart"/>
      <w:r w:rsidRPr="001B716B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559"/>
        <w:gridCol w:w="1701"/>
        <w:gridCol w:w="1530"/>
        <w:gridCol w:w="1260"/>
        <w:gridCol w:w="1440"/>
      </w:tblGrid>
      <w:tr w:rsidR="000F7602" w:rsidRPr="001B716B" w:rsidTr="000F7602">
        <w:trPr>
          <w:cantSplit/>
          <w:trHeight w:val="639"/>
        </w:trPr>
        <w:tc>
          <w:tcPr>
            <w:tcW w:w="1560" w:type="dxa"/>
            <w:vMerge w:val="restart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24" w:type="dxa"/>
            <w:gridSpan w:val="4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Выпущено</w:t>
            </w:r>
          </w:p>
        </w:tc>
        <w:tc>
          <w:tcPr>
            <w:tcW w:w="2700" w:type="dxa"/>
            <w:gridSpan w:val="2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Рекомендовано направить</w:t>
            </w:r>
          </w:p>
        </w:tc>
      </w:tr>
      <w:tr w:rsidR="000F7602" w:rsidRPr="001B716B" w:rsidTr="000F7602">
        <w:trPr>
          <w:cantSplit/>
        </w:trPr>
        <w:tc>
          <w:tcPr>
            <w:tcW w:w="1560" w:type="dxa"/>
            <w:vMerge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0F7602" w:rsidRPr="001B716B" w:rsidRDefault="000F7602" w:rsidP="001B716B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1B716B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С чистой речью</w:t>
            </w:r>
          </w:p>
        </w:tc>
        <w:tc>
          <w:tcPr>
            <w:tcW w:w="1701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Со значительным улучшением</w:t>
            </w:r>
          </w:p>
        </w:tc>
        <w:tc>
          <w:tcPr>
            <w:tcW w:w="153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С незначительным улучшением</w:t>
            </w:r>
          </w:p>
        </w:tc>
        <w:tc>
          <w:tcPr>
            <w:tcW w:w="126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В массовую школу</w:t>
            </w:r>
          </w:p>
        </w:tc>
        <w:tc>
          <w:tcPr>
            <w:tcW w:w="144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</w:tr>
      <w:tr w:rsidR="000F7602" w:rsidRPr="001B716B" w:rsidTr="000F7602">
        <w:tc>
          <w:tcPr>
            <w:tcW w:w="156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 xml:space="preserve">     20</w:t>
            </w:r>
            <w:r w:rsidR="0008129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081294">
              <w:rPr>
                <w:rFonts w:ascii="Times New Roman" w:hAnsi="Times New Roman"/>
                <w:sz w:val="26"/>
                <w:szCs w:val="26"/>
              </w:rPr>
              <w:t>1</w:t>
            </w:r>
            <w:r w:rsidRPr="001B71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B716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0F7602" w:rsidRPr="00081294" w:rsidRDefault="00081294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0F7602" w:rsidRPr="001B716B" w:rsidRDefault="00081294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0F7602" w:rsidRPr="001B716B" w:rsidRDefault="00081294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0F7602" w:rsidRPr="001B716B" w:rsidRDefault="00081294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40" w:type="dxa"/>
          </w:tcPr>
          <w:p w:rsidR="000F7602" w:rsidRPr="001B716B" w:rsidRDefault="000F7602" w:rsidP="001B71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81294" w:rsidRDefault="00081294" w:rsidP="000F7602">
      <w:pPr>
        <w:spacing w:after="0"/>
        <w:rPr>
          <w:rFonts w:ascii="Times New Roman" w:hAnsi="Times New Roman"/>
          <w:sz w:val="26"/>
          <w:szCs w:val="26"/>
        </w:rPr>
      </w:pPr>
    </w:p>
    <w:p w:rsidR="000F7602" w:rsidRPr="00D71973" w:rsidRDefault="000F7602" w:rsidP="00D71973">
      <w:pPr>
        <w:spacing w:after="0"/>
        <w:rPr>
          <w:rFonts w:ascii="Times New Roman" w:hAnsi="Times New Roman"/>
          <w:b/>
          <w:bCs/>
          <w:color w:val="FF0000"/>
          <w:sz w:val="26"/>
          <w:szCs w:val="26"/>
        </w:rPr>
      </w:pPr>
      <w:proofErr w:type="gramStart"/>
      <w:r w:rsidRPr="001B716B">
        <w:rPr>
          <w:rFonts w:ascii="Times New Roman" w:hAnsi="Times New Roman"/>
          <w:sz w:val="26"/>
          <w:szCs w:val="26"/>
        </w:rPr>
        <w:t>Анализ результатов коррекционной работы за год показывает высокую результативность: положительная динами развития речи у всех воспитанников.</w:t>
      </w:r>
      <w:proofErr w:type="gramEnd"/>
      <w:r w:rsidRPr="001B71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716B">
        <w:rPr>
          <w:rFonts w:ascii="Times New Roman" w:hAnsi="Times New Roman"/>
          <w:sz w:val="26"/>
          <w:szCs w:val="26"/>
        </w:rPr>
        <w:t>Мероприятия</w:t>
      </w:r>
      <w:proofErr w:type="gramEnd"/>
      <w:r w:rsidRPr="001B716B">
        <w:rPr>
          <w:rFonts w:ascii="Times New Roman" w:hAnsi="Times New Roman"/>
          <w:sz w:val="26"/>
          <w:szCs w:val="26"/>
        </w:rPr>
        <w:t xml:space="preserve"> запланированные в коррекционно-развивающей работе выполнены в полном объёме. По данным диагностики по программе коррекционно-развивающей работы в логопедических  группах для детей с общим недоразвитием речи выпускаются 100% детей с чистой речью или со значительным улучшением.</w:t>
      </w:r>
    </w:p>
    <w:p w:rsidR="00D71973" w:rsidRPr="001B716B" w:rsidRDefault="000F7602" w:rsidP="000F760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B716B">
        <w:rPr>
          <w:rFonts w:ascii="Times New Roman" w:hAnsi="Times New Roman"/>
          <w:color w:val="000000"/>
          <w:sz w:val="26"/>
          <w:szCs w:val="26"/>
        </w:rPr>
        <w:t xml:space="preserve">В  течение  календарного  года  учителями-логопедами осуществлялось  взаимодействие  с  родителями  в  различных формах:  проводились  индивидуальные  консультации, родительские собрания, оформлялись стендовые консультации и  буклеты,  а  также  заполнялись  тетради  с  рекомендациями учителя-логопеда родителям. Кроме того, осуществлялось взаимодействие с воспитателями ДОУ  для  создания  единой  коррекционной  среды.  Педагогам были  предложены  методические  рекомендации  для осуществления  коррекционно-развивающей  работы  с  детьми, а  также  консультация  по  ведению  тетради  взаимодействия </w:t>
      </w:r>
      <w:r w:rsidRPr="001B716B">
        <w:rPr>
          <w:rFonts w:ascii="Times New Roman" w:hAnsi="Times New Roman"/>
          <w:color w:val="000000"/>
          <w:sz w:val="26"/>
          <w:szCs w:val="26"/>
        </w:rPr>
        <w:lastRenderedPageBreak/>
        <w:t>учителя-логопеда  с  воспитателями  по  реализации адаптированной образовательной программы каждого ребенка с ОВЗ (ТНР).</w:t>
      </w:r>
    </w:p>
    <w:p w:rsidR="00D71973" w:rsidRPr="00D71973" w:rsidRDefault="000F7602" w:rsidP="00D71973">
      <w:pPr>
        <w:jc w:val="both"/>
        <w:rPr>
          <w:rFonts w:ascii="Times New Roman" w:hAnsi="Times New Roman"/>
          <w:sz w:val="26"/>
          <w:szCs w:val="26"/>
        </w:rPr>
      </w:pPr>
      <w:r w:rsidRPr="001B716B">
        <w:rPr>
          <w:rFonts w:ascii="Times New Roman" w:hAnsi="Times New Roman"/>
          <w:b/>
          <w:sz w:val="26"/>
          <w:szCs w:val="26"/>
        </w:rPr>
        <w:t>Вывод:</w:t>
      </w:r>
      <w:r w:rsidRPr="001B716B">
        <w:rPr>
          <w:rFonts w:ascii="Times New Roman" w:hAnsi="Times New Roman"/>
          <w:sz w:val="26"/>
          <w:szCs w:val="26"/>
        </w:rPr>
        <w:t xml:space="preserve">  </w:t>
      </w:r>
      <w:r w:rsidR="00DB3A17" w:rsidRPr="00DB3A17">
        <w:rPr>
          <w:rFonts w:ascii="Times New Roman" w:hAnsi="Times New Roman"/>
          <w:sz w:val="26"/>
          <w:szCs w:val="26"/>
        </w:rPr>
        <w:t>Адаптированные образовательные программы реализованы в полном объёме, коррекционная работа проводилась с использованием наглядных, практических и словесных методов обучения и воспитания с учётом психофизического состояния детей, с использованием дидактического и наглядного материала.</w:t>
      </w:r>
    </w:p>
    <w:p w:rsidR="00EB0A51" w:rsidRPr="00081294" w:rsidRDefault="007336F9" w:rsidP="00081294">
      <w:pPr>
        <w:rPr>
          <w:rFonts w:hAnsi="Times New Roman"/>
          <w:b/>
          <w:bCs/>
          <w:i/>
          <w:color w:val="FF0000"/>
          <w:sz w:val="32"/>
          <w:szCs w:val="32"/>
        </w:rPr>
      </w:pPr>
      <w:r>
        <w:rPr>
          <w:rFonts w:hAnsi="Times New Roman"/>
          <w:b/>
          <w:bCs/>
          <w:i/>
          <w:color w:val="FF0000"/>
          <w:sz w:val="32"/>
          <w:szCs w:val="32"/>
        </w:rPr>
        <w:t>3.</w:t>
      </w:r>
      <w:r w:rsidR="00DB7D02" w:rsidRPr="00081294">
        <w:rPr>
          <w:rFonts w:hAnsi="Times New Roman"/>
          <w:b/>
          <w:bCs/>
          <w:i/>
          <w:color w:val="FF0000"/>
          <w:sz w:val="32"/>
          <w:szCs w:val="32"/>
        </w:rPr>
        <w:t>Оценка системы</w:t>
      </w:r>
      <w:r w:rsidR="00DB7D02" w:rsidRPr="00081294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DB7D02" w:rsidRPr="00081294">
        <w:rPr>
          <w:rFonts w:hAnsi="Times New Roman"/>
          <w:b/>
          <w:bCs/>
          <w:i/>
          <w:color w:val="FF0000"/>
          <w:sz w:val="32"/>
          <w:szCs w:val="32"/>
        </w:rPr>
        <w:t>управления</w:t>
      </w:r>
      <w:r w:rsidR="00DB7D02" w:rsidRPr="00081294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DB7D02" w:rsidRPr="00081294">
        <w:rPr>
          <w:rFonts w:hAnsi="Times New Roman"/>
          <w:b/>
          <w:bCs/>
          <w:i/>
          <w:color w:val="FF0000"/>
          <w:sz w:val="32"/>
          <w:szCs w:val="32"/>
        </w:rPr>
        <w:t>организации</w:t>
      </w:r>
    </w:p>
    <w:p w:rsidR="00DB7D02" w:rsidRPr="00677EC9" w:rsidRDefault="00DB7D02" w:rsidP="00DB7D02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DE1" w:rsidRPr="001D6368" w:rsidRDefault="00DB7D02" w:rsidP="001D636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1D6368">
        <w:rPr>
          <w:rFonts w:ascii="Times New Roman" w:hAnsi="Times New Roman"/>
          <w:sz w:val="26"/>
          <w:szCs w:val="26"/>
        </w:rPr>
        <w:t>Управление дошкольным учреждением осуществляется в соответствии  с законодательством РФ и Уставом МДОУ  «Детский сад № 218» .</w:t>
      </w:r>
      <w:r w:rsidR="00920DE1" w:rsidRPr="001D6368">
        <w:rPr>
          <w:rFonts w:ascii="Times New Roman" w:hAnsi="Times New Roman"/>
          <w:sz w:val="26"/>
          <w:szCs w:val="26"/>
        </w:rPr>
        <w:t>Формами самоуправления  в  Учрежде</w:t>
      </w:r>
      <w:r w:rsidR="0018472E" w:rsidRPr="001D6368">
        <w:rPr>
          <w:rFonts w:ascii="Times New Roman" w:hAnsi="Times New Roman"/>
          <w:sz w:val="26"/>
          <w:szCs w:val="26"/>
        </w:rPr>
        <w:t xml:space="preserve">нии  являются  Общее  собрание </w:t>
      </w:r>
      <w:r w:rsidR="00920DE1" w:rsidRPr="001D6368">
        <w:rPr>
          <w:rFonts w:ascii="Times New Roman" w:hAnsi="Times New Roman"/>
          <w:sz w:val="26"/>
          <w:szCs w:val="26"/>
        </w:rPr>
        <w:t>трудового  коллектива,  У</w:t>
      </w:r>
      <w:r w:rsidR="0018472E" w:rsidRPr="001D6368">
        <w:rPr>
          <w:rFonts w:ascii="Times New Roman" w:hAnsi="Times New Roman"/>
          <w:sz w:val="26"/>
          <w:szCs w:val="26"/>
        </w:rPr>
        <w:t xml:space="preserve">правляющий  совет  Учреждения, </w:t>
      </w:r>
      <w:r w:rsidR="00920DE1" w:rsidRPr="001D6368">
        <w:rPr>
          <w:rFonts w:ascii="Times New Roman" w:hAnsi="Times New Roman"/>
          <w:sz w:val="26"/>
          <w:szCs w:val="26"/>
        </w:rPr>
        <w:t>Педагогический совет. Высши</w:t>
      </w:r>
      <w:r w:rsidR="0018472E" w:rsidRPr="001D6368">
        <w:rPr>
          <w:rFonts w:ascii="Times New Roman" w:hAnsi="Times New Roman"/>
          <w:sz w:val="26"/>
          <w:szCs w:val="26"/>
        </w:rPr>
        <w:t>м должностным лицом является  заведующий  Кипнис Н.В.</w:t>
      </w:r>
      <w:r w:rsidR="00920DE1" w:rsidRPr="001D6368">
        <w:rPr>
          <w:rFonts w:ascii="Times New Roman" w:hAnsi="Times New Roman"/>
          <w:sz w:val="26"/>
          <w:szCs w:val="26"/>
        </w:rPr>
        <w:t xml:space="preserve">, </w:t>
      </w:r>
      <w:r w:rsidR="0018472E" w:rsidRPr="001D6368">
        <w:rPr>
          <w:rFonts w:ascii="Times New Roman" w:hAnsi="Times New Roman"/>
          <w:sz w:val="26"/>
          <w:szCs w:val="26"/>
        </w:rPr>
        <w:t xml:space="preserve"> назначаемый  и  освобождаемый </w:t>
      </w:r>
      <w:r w:rsidR="00920DE1" w:rsidRPr="001D6368">
        <w:rPr>
          <w:rFonts w:ascii="Times New Roman" w:hAnsi="Times New Roman"/>
          <w:sz w:val="26"/>
          <w:szCs w:val="26"/>
        </w:rPr>
        <w:t xml:space="preserve">Учредителем. Руководитель </w:t>
      </w:r>
      <w:r w:rsidR="0018472E" w:rsidRPr="001D6368">
        <w:rPr>
          <w:rFonts w:ascii="Times New Roman" w:hAnsi="Times New Roman"/>
          <w:sz w:val="26"/>
          <w:szCs w:val="26"/>
        </w:rPr>
        <w:t xml:space="preserve">Учреждения действует на основе </w:t>
      </w:r>
      <w:r w:rsidR="00920DE1" w:rsidRPr="001D6368">
        <w:rPr>
          <w:rFonts w:ascii="Times New Roman" w:hAnsi="Times New Roman"/>
          <w:sz w:val="26"/>
          <w:szCs w:val="26"/>
        </w:rPr>
        <w:t>законодательства  и  Уст</w:t>
      </w:r>
      <w:r w:rsidR="0018472E" w:rsidRPr="001D6368">
        <w:rPr>
          <w:rFonts w:ascii="Times New Roman" w:hAnsi="Times New Roman"/>
          <w:sz w:val="26"/>
          <w:szCs w:val="26"/>
        </w:rPr>
        <w:t xml:space="preserve">ава  Учреждения,  осуществляет </w:t>
      </w:r>
      <w:r w:rsidR="00920DE1" w:rsidRPr="001D6368">
        <w:rPr>
          <w:rFonts w:ascii="Times New Roman" w:hAnsi="Times New Roman"/>
          <w:sz w:val="26"/>
          <w:szCs w:val="26"/>
        </w:rPr>
        <w:t>текущее  руководство</w:t>
      </w:r>
      <w:r w:rsidR="0018472E" w:rsidRPr="001D6368">
        <w:rPr>
          <w:rFonts w:ascii="Times New Roman" w:hAnsi="Times New Roman"/>
          <w:sz w:val="26"/>
          <w:szCs w:val="26"/>
        </w:rPr>
        <w:t xml:space="preserve">  деятельностью  Учреждения  и </w:t>
      </w:r>
      <w:r w:rsidR="00920DE1" w:rsidRPr="001D6368">
        <w:rPr>
          <w:rFonts w:ascii="Times New Roman" w:hAnsi="Times New Roman"/>
          <w:sz w:val="26"/>
          <w:szCs w:val="26"/>
        </w:rPr>
        <w:t>подотчетен  Учредителю,  У</w:t>
      </w:r>
      <w:r w:rsidR="0018472E" w:rsidRPr="001D6368">
        <w:rPr>
          <w:rFonts w:ascii="Times New Roman" w:hAnsi="Times New Roman"/>
          <w:sz w:val="26"/>
          <w:szCs w:val="26"/>
        </w:rPr>
        <w:t xml:space="preserve">правляющему  совету,  а  также </w:t>
      </w:r>
      <w:r w:rsidR="00920DE1" w:rsidRPr="001D6368">
        <w:rPr>
          <w:rFonts w:ascii="Times New Roman" w:hAnsi="Times New Roman"/>
          <w:sz w:val="26"/>
          <w:szCs w:val="26"/>
        </w:rPr>
        <w:t>Комитету  по  управлению  м</w:t>
      </w:r>
      <w:r w:rsidR="0018472E" w:rsidRPr="001D6368">
        <w:rPr>
          <w:rFonts w:ascii="Times New Roman" w:hAnsi="Times New Roman"/>
          <w:sz w:val="26"/>
          <w:szCs w:val="26"/>
        </w:rPr>
        <w:t xml:space="preserve">униципальным  имуществом  мери </w:t>
      </w:r>
      <w:r w:rsidR="00920DE1" w:rsidRPr="001D6368">
        <w:rPr>
          <w:rFonts w:ascii="Times New Roman" w:hAnsi="Times New Roman"/>
          <w:sz w:val="26"/>
          <w:szCs w:val="26"/>
        </w:rPr>
        <w:t xml:space="preserve">города  Ярославля.  </w:t>
      </w:r>
    </w:p>
    <w:p w:rsidR="00920DE1" w:rsidRPr="001D6368" w:rsidRDefault="00920DE1" w:rsidP="001D636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1D6368">
        <w:rPr>
          <w:rFonts w:ascii="Times New Roman" w:hAnsi="Times New Roman"/>
          <w:sz w:val="26"/>
          <w:szCs w:val="26"/>
        </w:rPr>
        <w:t>Учредителем  и  собственни</w:t>
      </w:r>
      <w:r w:rsidR="0018472E" w:rsidRPr="001D6368">
        <w:rPr>
          <w:rFonts w:ascii="Times New Roman" w:hAnsi="Times New Roman"/>
          <w:sz w:val="26"/>
          <w:szCs w:val="26"/>
        </w:rPr>
        <w:t xml:space="preserve">ком  имущества  детского  сада </w:t>
      </w:r>
      <w:r w:rsidRPr="001D6368">
        <w:rPr>
          <w:rFonts w:ascii="Times New Roman" w:hAnsi="Times New Roman"/>
          <w:sz w:val="26"/>
          <w:szCs w:val="26"/>
        </w:rPr>
        <w:t xml:space="preserve">является  городской  округ </w:t>
      </w:r>
      <w:r w:rsidR="0018472E" w:rsidRPr="001D6368">
        <w:rPr>
          <w:rFonts w:ascii="Times New Roman" w:hAnsi="Times New Roman"/>
          <w:sz w:val="26"/>
          <w:szCs w:val="26"/>
        </w:rPr>
        <w:t xml:space="preserve"> город  Ярославль.  </w:t>
      </w:r>
      <w:proofErr w:type="gramStart"/>
      <w:r w:rsidR="0018472E" w:rsidRPr="001D6368">
        <w:rPr>
          <w:rFonts w:ascii="Times New Roman" w:hAnsi="Times New Roman"/>
          <w:sz w:val="26"/>
          <w:szCs w:val="26"/>
        </w:rPr>
        <w:t xml:space="preserve">Функции  и </w:t>
      </w:r>
      <w:r w:rsidRPr="001D6368">
        <w:rPr>
          <w:rFonts w:ascii="Times New Roman" w:hAnsi="Times New Roman"/>
          <w:sz w:val="26"/>
          <w:szCs w:val="26"/>
        </w:rPr>
        <w:t>полномочия  Учредителя  дет</w:t>
      </w:r>
      <w:r w:rsidR="0018472E" w:rsidRPr="001D6368">
        <w:rPr>
          <w:rFonts w:ascii="Times New Roman" w:hAnsi="Times New Roman"/>
          <w:sz w:val="26"/>
          <w:szCs w:val="26"/>
        </w:rPr>
        <w:t xml:space="preserve">ского  сада  от  имени  города </w:t>
      </w:r>
      <w:r w:rsidRPr="001D6368">
        <w:rPr>
          <w:rFonts w:ascii="Times New Roman" w:hAnsi="Times New Roman"/>
          <w:sz w:val="26"/>
          <w:szCs w:val="26"/>
        </w:rPr>
        <w:t>Ярославля  осуществляют  д</w:t>
      </w:r>
      <w:r w:rsidR="0018472E" w:rsidRPr="001D6368">
        <w:rPr>
          <w:rFonts w:ascii="Times New Roman" w:hAnsi="Times New Roman"/>
          <w:sz w:val="26"/>
          <w:szCs w:val="26"/>
        </w:rPr>
        <w:t xml:space="preserve">епартамент  образования  мэрии </w:t>
      </w:r>
      <w:r w:rsidRPr="001D6368">
        <w:rPr>
          <w:rFonts w:ascii="Times New Roman" w:hAnsi="Times New Roman"/>
          <w:sz w:val="26"/>
          <w:szCs w:val="26"/>
        </w:rPr>
        <w:t xml:space="preserve">города  Ярославля  (далее  </w:t>
      </w:r>
      <w:r w:rsidR="0018472E" w:rsidRPr="001D6368">
        <w:rPr>
          <w:rFonts w:ascii="Times New Roman" w:hAnsi="Times New Roman"/>
          <w:sz w:val="26"/>
          <w:szCs w:val="26"/>
        </w:rPr>
        <w:t xml:space="preserve">–  Учредитель),  мэрия  города </w:t>
      </w:r>
      <w:r w:rsidRPr="001D6368">
        <w:rPr>
          <w:rFonts w:ascii="Times New Roman" w:hAnsi="Times New Roman"/>
          <w:sz w:val="26"/>
          <w:szCs w:val="26"/>
        </w:rPr>
        <w:t>Ярославля  в  части  п</w:t>
      </w:r>
      <w:r w:rsidR="0018472E" w:rsidRPr="001D6368">
        <w:rPr>
          <w:rFonts w:ascii="Times New Roman" w:hAnsi="Times New Roman"/>
          <w:sz w:val="26"/>
          <w:szCs w:val="26"/>
        </w:rPr>
        <w:t xml:space="preserve">ринятия  решений  о  создании, </w:t>
      </w:r>
      <w:r w:rsidRPr="001D6368">
        <w:rPr>
          <w:rFonts w:ascii="Times New Roman" w:hAnsi="Times New Roman"/>
          <w:sz w:val="26"/>
          <w:szCs w:val="26"/>
        </w:rPr>
        <w:t>реорганизации,  изменении  т</w:t>
      </w:r>
      <w:r w:rsidR="0018472E" w:rsidRPr="001D6368">
        <w:rPr>
          <w:rFonts w:ascii="Times New Roman" w:hAnsi="Times New Roman"/>
          <w:sz w:val="26"/>
          <w:szCs w:val="26"/>
        </w:rPr>
        <w:t xml:space="preserve">ипа  и  ликвидации  бюджетного </w:t>
      </w:r>
      <w:r w:rsidRPr="001D6368">
        <w:rPr>
          <w:rFonts w:ascii="Times New Roman" w:hAnsi="Times New Roman"/>
          <w:sz w:val="26"/>
          <w:szCs w:val="26"/>
        </w:rPr>
        <w:t>учреждения,  его  переименовании,  созда</w:t>
      </w:r>
      <w:r w:rsidR="0018472E" w:rsidRPr="001D6368">
        <w:rPr>
          <w:rFonts w:ascii="Times New Roman" w:hAnsi="Times New Roman"/>
          <w:sz w:val="26"/>
          <w:szCs w:val="26"/>
        </w:rPr>
        <w:t xml:space="preserve">нии  и  ликвидации  его </w:t>
      </w:r>
      <w:r w:rsidRPr="001D6368">
        <w:rPr>
          <w:rFonts w:ascii="Times New Roman" w:hAnsi="Times New Roman"/>
          <w:sz w:val="26"/>
          <w:szCs w:val="26"/>
        </w:rPr>
        <w:t>филиалов,  открытии  и  за</w:t>
      </w:r>
      <w:r w:rsidR="0018472E" w:rsidRPr="001D6368">
        <w:rPr>
          <w:rFonts w:ascii="Times New Roman" w:hAnsi="Times New Roman"/>
          <w:sz w:val="26"/>
          <w:szCs w:val="26"/>
        </w:rPr>
        <w:t xml:space="preserve">крытии  его  представительств, </w:t>
      </w:r>
      <w:r w:rsidRPr="001D6368">
        <w:rPr>
          <w:rFonts w:ascii="Times New Roman" w:hAnsi="Times New Roman"/>
          <w:sz w:val="26"/>
          <w:szCs w:val="26"/>
        </w:rPr>
        <w:t>Комитет  по  управлению  му</w:t>
      </w:r>
      <w:r w:rsidR="0018472E" w:rsidRPr="001D6368">
        <w:rPr>
          <w:rFonts w:ascii="Times New Roman" w:hAnsi="Times New Roman"/>
          <w:sz w:val="26"/>
          <w:szCs w:val="26"/>
        </w:rPr>
        <w:t xml:space="preserve">ниципальным  имуществом  мэрии </w:t>
      </w:r>
      <w:r w:rsidRPr="001D6368">
        <w:rPr>
          <w:rFonts w:ascii="Times New Roman" w:hAnsi="Times New Roman"/>
          <w:sz w:val="26"/>
          <w:szCs w:val="26"/>
        </w:rPr>
        <w:t>города  Ярославля  (дал</w:t>
      </w:r>
      <w:r w:rsidR="0018472E" w:rsidRPr="001D6368">
        <w:rPr>
          <w:rFonts w:ascii="Times New Roman" w:hAnsi="Times New Roman"/>
          <w:sz w:val="26"/>
          <w:szCs w:val="26"/>
        </w:rPr>
        <w:t xml:space="preserve">ее  –  Комитет  по  управлению </w:t>
      </w:r>
      <w:r w:rsidRPr="001D6368">
        <w:rPr>
          <w:rFonts w:ascii="Times New Roman" w:hAnsi="Times New Roman"/>
          <w:sz w:val="26"/>
          <w:szCs w:val="26"/>
        </w:rPr>
        <w:t>муниципальным  имущ</w:t>
      </w:r>
      <w:r w:rsidR="0018472E" w:rsidRPr="001D6368">
        <w:rPr>
          <w:rFonts w:ascii="Times New Roman" w:hAnsi="Times New Roman"/>
          <w:sz w:val="26"/>
          <w:szCs w:val="26"/>
        </w:rPr>
        <w:t>еством</w:t>
      </w:r>
      <w:proofErr w:type="gramEnd"/>
      <w:r w:rsidR="0018472E" w:rsidRPr="001D6368">
        <w:rPr>
          <w:rFonts w:ascii="Times New Roman" w:hAnsi="Times New Roman"/>
          <w:sz w:val="26"/>
          <w:szCs w:val="26"/>
        </w:rPr>
        <w:t xml:space="preserve">)  в  части  управления, </w:t>
      </w:r>
      <w:r w:rsidRPr="001D6368">
        <w:rPr>
          <w:rFonts w:ascii="Times New Roman" w:hAnsi="Times New Roman"/>
          <w:sz w:val="26"/>
          <w:szCs w:val="26"/>
        </w:rPr>
        <w:t>использования и распоряжения муниципальным имуществом.</w:t>
      </w:r>
    </w:p>
    <w:p w:rsidR="005F20F3" w:rsidRPr="00B02DA2" w:rsidRDefault="00920DE1" w:rsidP="00B02DA2">
      <w:pPr>
        <w:jc w:val="both"/>
        <w:rPr>
          <w:rFonts w:ascii="Times New Roman" w:hAnsi="Times New Roman"/>
          <w:sz w:val="24"/>
          <w:szCs w:val="24"/>
        </w:rPr>
      </w:pPr>
      <w:r w:rsidRPr="001D6368">
        <w:rPr>
          <w:rFonts w:ascii="Times New Roman" w:hAnsi="Times New Roman"/>
          <w:sz w:val="26"/>
          <w:szCs w:val="26"/>
        </w:rPr>
        <w:t>Юридический и фактический адрес:  150000, город Ярославль, Волжская Набережная, дом 27. Справочный телефон:40-51-00</w:t>
      </w:r>
    </w:p>
    <w:p w:rsidR="0018472E" w:rsidRPr="00BE145E" w:rsidRDefault="007336F9" w:rsidP="00BE145E">
      <w:pPr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4.</w:t>
      </w:r>
      <w:r w:rsidR="00EB0A51" w:rsidRPr="00BE145E">
        <w:rPr>
          <w:rFonts w:ascii="Times New Roman" w:hAnsi="Times New Roman"/>
          <w:b/>
          <w:i/>
          <w:color w:val="FF0000"/>
          <w:sz w:val="32"/>
          <w:szCs w:val="32"/>
        </w:rPr>
        <w:t xml:space="preserve">Оценка содержания и качества подготовки </w:t>
      </w:r>
      <w:proofErr w:type="gramStart"/>
      <w:r w:rsidR="00EB0A51" w:rsidRPr="00BE145E">
        <w:rPr>
          <w:rFonts w:ascii="Times New Roman" w:hAnsi="Times New Roman"/>
          <w:b/>
          <w:i/>
          <w:color w:val="FF0000"/>
          <w:sz w:val="32"/>
          <w:szCs w:val="32"/>
        </w:rPr>
        <w:t>обучающихся</w:t>
      </w:r>
      <w:proofErr w:type="gramEnd"/>
      <w:r w:rsidR="00EB0A51" w:rsidRPr="00BE145E">
        <w:rPr>
          <w:rFonts w:ascii="Times New Roman" w:hAnsi="Times New Roman"/>
          <w:b/>
          <w:i/>
          <w:color w:val="FF0000"/>
          <w:sz w:val="32"/>
          <w:szCs w:val="32"/>
        </w:rPr>
        <w:t>.</w:t>
      </w:r>
    </w:p>
    <w:p w:rsidR="00A41A3D" w:rsidRPr="00A41A3D" w:rsidRDefault="0018472E" w:rsidP="00A41A3D">
      <w:pPr>
        <w:jc w:val="both"/>
        <w:rPr>
          <w:rFonts w:hAnsi="Times New Roman"/>
          <w:color w:val="000000"/>
          <w:sz w:val="26"/>
          <w:szCs w:val="26"/>
        </w:rPr>
      </w:pPr>
      <w:r w:rsidRPr="00A41A3D">
        <w:rPr>
          <w:rFonts w:hAnsi="Times New Roman"/>
          <w:color w:val="000000"/>
          <w:sz w:val="26"/>
          <w:szCs w:val="26"/>
        </w:rPr>
        <w:t>Основная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задача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мониторинга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дошкольном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учреждении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заключается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том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чтобы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определить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результаты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освоения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ребенком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образовательной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программы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влияние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которое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оказывает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образовательный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процесс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на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развитие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ребенка</w:t>
      </w:r>
      <w:r w:rsidRPr="00A41A3D">
        <w:rPr>
          <w:rFonts w:hAnsi="Times New Roman"/>
          <w:color w:val="000000"/>
          <w:sz w:val="26"/>
          <w:szCs w:val="26"/>
        </w:rPr>
        <w:t>.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  <w:proofErr w:type="gramStart"/>
      <w:r w:rsidRPr="00A41A3D">
        <w:rPr>
          <w:rFonts w:hAnsi="Times New Roman"/>
          <w:color w:val="000000"/>
          <w:sz w:val="26"/>
          <w:szCs w:val="26"/>
        </w:rPr>
        <w:t>Согласно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Приказа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Министерства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образования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науки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Российской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Федерации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от</w:t>
      </w:r>
      <w:r w:rsidRPr="00A41A3D">
        <w:rPr>
          <w:rFonts w:hAnsi="Times New Roman"/>
          <w:color w:val="000000"/>
          <w:sz w:val="26"/>
          <w:szCs w:val="26"/>
        </w:rPr>
        <w:t xml:space="preserve">  17  </w:t>
      </w:r>
      <w:r w:rsidRPr="00A41A3D">
        <w:rPr>
          <w:rFonts w:hAnsi="Times New Roman"/>
          <w:color w:val="000000"/>
          <w:sz w:val="26"/>
          <w:szCs w:val="26"/>
        </w:rPr>
        <w:t>октября</w:t>
      </w:r>
      <w:r w:rsidRPr="00A41A3D">
        <w:rPr>
          <w:rFonts w:hAnsi="Times New Roman"/>
          <w:color w:val="000000"/>
          <w:sz w:val="26"/>
          <w:szCs w:val="26"/>
        </w:rPr>
        <w:t xml:space="preserve">  2013  </w:t>
      </w:r>
      <w:r w:rsidRPr="00A41A3D">
        <w:rPr>
          <w:rFonts w:hAnsi="Times New Roman"/>
          <w:color w:val="000000"/>
          <w:sz w:val="26"/>
          <w:szCs w:val="26"/>
        </w:rPr>
        <w:t>г</w:t>
      </w:r>
      <w:r w:rsidRPr="00A41A3D">
        <w:rPr>
          <w:rFonts w:hAnsi="Times New Roman"/>
          <w:color w:val="000000"/>
          <w:sz w:val="26"/>
          <w:szCs w:val="26"/>
        </w:rPr>
        <w:t xml:space="preserve">.  </w:t>
      </w:r>
      <w:r w:rsidRPr="00A41A3D">
        <w:rPr>
          <w:rFonts w:hAnsi="Times New Roman"/>
          <w:color w:val="000000"/>
          <w:sz w:val="26"/>
          <w:szCs w:val="26"/>
        </w:rPr>
        <w:t>№</w:t>
      </w:r>
      <w:r w:rsidRPr="00A41A3D">
        <w:rPr>
          <w:rFonts w:hAnsi="Times New Roman"/>
          <w:color w:val="000000"/>
          <w:sz w:val="26"/>
          <w:szCs w:val="26"/>
        </w:rPr>
        <w:t xml:space="preserve">  1155  </w:t>
      </w:r>
      <w:r w:rsidRPr="00A41A3D">
        <w:rPr>
          <w:rFonts w:hAnsi="Times New Roman"/>
          <w:color w:val="000000"/>
          <w:sz w:val="26"/>
          <w:szCs w:val="26"/>
        </w:rPr>
        <w:t>г</w:t>
      </w:r>
      <w:r w:rsidRPr="00A41A3D">
        <w:rPr>
          <w:rFonts w:hAnsi="Times New Roman"/>
          <w:color w:val="000000"/>
          <w:sz w:val="26"/>
          <w:szCs w:val="26"/>
        </w:rPr>
        <w:t xml:space="preserve">.  </w:t>
      </w:r>
      <w:r w:rsidRPr="00A41A3D">
        <w:rPr>
          <w:rFonts w:hAnsi="Times New Roman"/>
          <w:color w:val="000000"/>
          <w:sz w:val="26"/>
          <w:szCs w:val="26"/>
        </w:rPr>
        <w:t>«Об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утверждении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федерального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государственного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образовательного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стандарта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дошкольного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образования»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результаты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освоения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Программы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представлены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виде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целевых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ориентиров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дошкольного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образования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которые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представляют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собой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социально</w:t>
      </w:r>
      <w:r w:rsidRPr="00A41A3D">
        <w:rPr>
          <w:rFonts w:hAnsi="Times New Roman"/>
          <w:color w:val="000000"/>
          <w:sz w:val="26"/>
          <w:szCs w:val="26"/>
        </w:rPr>
        <w:t>-</w:t>
      </w:r>
      <w:r w:rsidRPr="00A41A3D">
        <w:rPr>
          <w:rFonts w:hAnsi="Times New Roman"/>
          <w:color w:val="000000"/>
          <w:sz w:val="26"/>
          <w:szCs w:val="26"/>
        </w:rPr>
        <w:t>нормативные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возрастные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характеристики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lastRenderedPageBreak/>
        <w:t>возможных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достижений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ребенка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на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этапе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завершения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уровня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дошкольного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образования</w:t>
      </w:r>
      <w:r w:rsidRPr="00A41A3D">
        <w:rPr>
          <w:rFonts w:hAnsi="Times New Roman"/>
          <w:color w:val="000000"/>
          <w:sz w:val="26"/>
          <w:szCs w:val="26"/>
        </w:rPr>
        <w:t>.</w:t>
      </w:r>
      <w:proofErr w:type="gramEnd"/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Это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ориентир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для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педагогов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родителей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обозначающий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направленность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воспитательной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деятельности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взрослых</w:t>
      </w:r>
      <w:r w:rsidRPr="00A41A3D">
        <w:rPr>
          <w:rFonts w:hAnsi="Times New Roman"/>
          <w:color w:val="000000"/>
          <w:sz w:val="26"/>
          <w:szCs w:val="26"/>
        </w:rPr>
        <w:t>.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</w:p>
    <w:p w:rsidR="0018472E" w:rsidRPr="00A41A3D" w:rsidRDefault="0018472E" w:rsidP="00A41A3D">
      <w:pPr>
        <w:jc w:val="both"/>
        <w:rPr>
          <w:rFonts w:hAnsi="Times New Roman"/>
          <w:color w:val="000000"/>
          <w:sz w:val="26"/>
          <w:szCs w:val="26"/>
        </w:rPr>
      </w:pPr>
      <w:r w:rsidRPr="00A41A3D">
        <w:rPr>
          <w:rFonts w:hAnsi="Times New Roman"/>
          <w:color w:val="000000"/>
          <w:sz w:val="26"/>
          <w:szCs w:val="26"/>
        </w:rPr>
        <w:t>Целевые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ориентиры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обозначенные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ФГОС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proofErr w:type="gramStart"/>
      <w:r w:rsidRPr="00A41A3D">
        <w:rPr>
          <w:rFonts w:hAnsi="Times New Roman"/>
          <w:color w:val="000000"/>
          <w:sz w:val="26"/>
          <w:szCs w:val="26"/>
        </w:rPr>
        <w:t>ДО</w:t>
      </w:r>
      <w:proofErr w:type="gramEnd"/>
      <w:r w:rsidRPr="00A41A3D">
        <w:rPr>
          <w:rFonts w:hAnsi="Times New Roman"/>
          <w:color w:val="000000"/>
          <w:sz w:val="26"/>
          <w:szCs w:val="26"/>
        </w:rPr>
        <w:t xml:space="preserve">,  </w:t>
      </w:r>
      <w:proofErr w:type="gramStart"/>
      <w:r w:rsidRPr="00A41A3D">
        <w:rPr>
          <w:rFonts w:hAnsi="Times New Roman"/>
          <w:color w:val="000000"/>
          <w:sz w:val="26"/>
          <w:szCs w:val="26"/>
        </w:rPr>
        <w:t>являются</w:t>
      </w:r>
      <w:proofErr w:type="gramEnd"/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общими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для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всего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образовательного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пространства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Российской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Федерации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однако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ООП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ДОУ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имеет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свои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отличительные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особенности</w:t>
      </w:r>
      <w:r w:rsidRPr="00A41A3D">
        <w:rPr>
          <w:rFonts w:hAnsi="Times New Roman"/>
          <w:color w:val="000000"/>
          <w:sz w:val="26"/>
          <w:szCs w:val="26"/>
        </w:rPr>
        <w:t xml:space="preserve">, </w:t>
      </w:r>
      <w:r w:rsidRPr="00A41A3D">
        <w:rPr>
          <w:rFonts w:hAnsi="Times New Roman"/>
          <w:color w:val="000000"/>
          <w:sz w:val="26"/>
          <w:szCs w:val="26"/>
        </w:rPr>
        <w:t>свои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приоритеты</w:t>
      </w:r>
      <w:r w:rsidRPr="00A41A3D">
        <w:rPr>
          <w:rFonts w:hAnsi="Times New Roman"/>
          <w:color w:val="000000"/>
          <w:sz w:val="26"/>
          <w:szCs w:val="26"/>
        </w:rPr>
        <w:t xml:space="preserve">, </w:t>
      </w:r>
      <w:r w:rsidRPr="00A41A3D">
        <w:rPr>
          <w:rFonts w:hAnsi="Times New Roman"/>
          <w:color w:val="000000"/>
          <w:sz w:val="26"/>
          <w:szCs w:val="26"/>
        </w:rPr>
        <w:t>целевые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ориентиры</w:t>
      </w:r>
      <w:r w:rsidRPr="00A41A3D">
        <w:rPr>
          <w:rFonts w:hAnsi="Times New Roman"/>
          <w:color w:val="000000"/>
          <w:sz w:val="26"/>
          <w:szCs w:val="26"/>
        </w:rPr>
        <w:t xml:space="preserve">, </w:t>
      </w:r>
      <w:r w:rsidRPr="00A41A3D">
        <w:rPr>
          <w:rFonts w:hAnsi="Times New Roman"/>
          <w:color w:val="000000"/>
          <w:sz w:val="26"/>
          <w:szCs w:val="26"/>
        </w:rPr>
        <w:t>которые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не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противоречат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ФГОС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но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углубляют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дополняют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его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требования</w:t>
      </w:r>
      <w:r w:rsidRPr="00A41A3D">
        <w:rPr>
          <w:rFonts w:hAnsi="Times New Roman"/>
          <w:color w:val="000000"/>
          <w:sz w:val="26"/>
          <w:szCs w:val="26"/>
        </w:rPr>
        <w:t>.</w:t>
      </w:r>
    </w:p>
    <w:p w:rsidR="0018472E" w:rsidRPr="00A41A3D" w:rsidRDefault="0018472E" w:rsidP="00A41A3D">
      <w:pPr>
        <w:jc w:val="both"/>
        <w:rPr>
          <w:rFonts w:hAnsi="Times New Roman"/>
          <w:color w:val="000000"/>
          <w:sz w:val="26"/>
          <w:szCs w:val="26"/>
        </w:rPr>
      </w:pPr>
      <w:proofErr w:type="gramStart"/>
      <w:r w:rsidRPr="00A41A3D">
        <w:rPr>
          <w:rFonts w:hAnsi="Times New Roman"/>
          <w:color w:val="000000"/>
          <w:sz w:val="26"/>
          <w:szCs w:val="26"/>
        </w:rPr>
        <w:t>Целевые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ориентиры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ООП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ДОУ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базируются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на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ФГОС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ДО</w:t>
      </w:r>
      <w:r w:rsidRPr="00A41A3D">
        <w:rPr>
          <w:rFonts w:hAnsi="Times New Roman"/>
          <w:color w:val="000000"/>
          <w:sz w:val="26"/>
          <w:szCs w:val="26"/>
        </w:rPr>
        <w:t xml:space="preserve">, </w:t>
      </w:r>
      <w:r w:rsidRPr="00A41A3D">
        <w:rPr>
          <w:rFonts w:hAnsi="Times New Roman"/>
          <w:color w:val="000000"/>
          <w:sz w:val="26"/>
          <w:szCs w:val="26"/>
        </w:rPr>
        <w:t>целях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задачах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обозначенных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пояснительной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записке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к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программам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«От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рождения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до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школы»</w:t>
      </w:r>
      <w:r w:rsidRPr="00A41A3D">
        <w:rPr>
          <w:rFonts w:hAnsi="Times New Roman"/>
          <w:color w:val="000000"/>
          <w:sz w:val="26"/>
          <w:szCs w:val="26"/>
        </w:rPr>
        <w:t>.</w:t>
      </w:r>
      <w:proofErr w:type="gramEnd"/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реализации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Программы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проводится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оценка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уровня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индивидуального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развития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детей</w:t>
      </w:r>
      <w:r w:rsidRPr="00A41A3D">
        <w:rPr>
          <w:rFonts w:hAnsi="Times New Roman"/>
          <w:color w:val="000000"/>
          <w:sz w:val="26"/>
          <w:szCs w:val="26"/>
        </w:rPr>
        <w:t xml:space="preserve">.  </w:t>
      </w:r>
      <w:r w:rsidRPr="00A41A3D">
        <w:rPr>
          <w:rFonts w:hAnsi="Times New Roman"/>
          <w:color w:val="000000"/>
          <w:sz w:val="26"/>
          <w:szCs w:val="26"/>
        </w:rPr>
        <w:t>Такая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оценка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производится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педагогическим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работником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рамках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педагогической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диагностики</w:t>
      </w:r>
      <w:r w:rsidRPr="00A41A3D">
        <w:rPr>
          <w:rFonts w:hAnsi="Times New Roman"/>
          <w:color w:val="000000"/>
          <w:sz w:val="26"/>
          <w:szCs w:val="26"/>
        </w:rPr>
        <w:t xml:space="preserve">. </w:t>
      </w:r>
    </w:p>
    <w:p w:rsidR="0018472E" w:rsidRPr="00A41A3D" w:rsidRDefault="0018472E" w:rsidP="00A41A3D">
      <w:pPr>
        <w:jc w:val="both"/>
        <w:rPr>
          <w:rFonts w:hAnsi="Times New Roman"/>
          <w:color w:val="000000"/>
          <w:sz w:val="26"/>
          <w:szCs w:val="26"/>
        </w:rPr>
      </w:pPr>
      <w:r w:rsidRPr="00A41A3D">
        <w:rPr>
          <w:rFonts w:hAnsi="Times New Roman"/>
          <w:color w:val="000000"/>
          <w:sz w:val="26"/>
          <w:szCs w:val="26"/>
        </w:rPr>
        <w:t>Результаты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педагогической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диагностики</w:t>
      </w:r>
      <w:r w:rsidRPr="00A41A3D">
        <w:rPr>
          <w:rFonts w:hAnsi="Times New Roman"/>
          <w:color w:val="000000"/>
          <w:sz w:val="26"/>
          <w:szCs w:val="26"/>
        </w:rPr>
        <w:t xml:space="preserve">  (</w:t>
      </w:r>
      <w:r w:rsidRPr="00A41A3D">
        <w:rPr>
          <w:rFonts w:hAnsi="Times New Roman"/>
          <w:color w:val="000000"/>
          <w:sz w:val="26"/>
          <w:szCs w:val="26"/>
        </w:rPr>
        <w:t>мониторинга</w:t>
      </w:r>
      <w:r w:rsidRPr="00A41A3D">
        <w:rPr>
          <w:rFonts w:hAnsi="Times New Roman"/>
          <w:color w:val="000000"/>
          <w:sz w:val="26"/>
          <w:szCs w:val="26"/>
        </w:rPr>
        <w:t xml:space="preserve">) </w:t>
      </w:r>
      <w:r w:rsidRPr="00A41A3D">
        <w:rPr>
          <w:rFonts w:hAnsi="Times New Roman"/>
          <w:color w:val="000000"/>
          <w:sz w:val="26"/>
          <w:szCs w:val="26"/>
        </w:rPr>
        <w:t>используются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исключительно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для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решения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образовательных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задач</w:t>
      </w:r>
      <w:r w:rsidRPr="00A41A3D">
        <w:rPr>
          <w:rFonts w:hAnsi="Times New Roman"/>
          <w:color w:val="000000"/>
          <w:sz w:val="26"/>
          <w:szCs w:val="26"/>
        </w:rPr>
        <w:t xml:space="preserve">: </w:t>
      </w:r>
      <w:r w:rsidRPr="00A41A3D">
        <w:rPr>
          <w:rFonts w:hAnsi="Times New Roman"/>
          <w:color w:val="000000"/>
          <w:sz w:val="26"/>
          <w:szCs w:val="26"/>
        </w:rPr>
        <w:t>индивидуализации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образования</w:t>
      </w:r>
      <w:r w:rsidRPr="00A41A3D">
        <w:rPr>
          <w:rFonts w:hAnsi="Times New Roman"/>
          <w:color w:val="000000"/>
          <w:sz w:val="26"/>
          <w:szCs w:val="26"/>
        </w:rPr>
        <w:t xml:space="preserve"> (</w:t>
      </w:r>
      <w:r w:rsidRPr="00A41A3D">
        <w:rPr>
          <w:rFonts w:hAnsi="Times New Roman"/>
          <w:color w:val="000000"/>
          <w:sz w:val="26"/>
          <w:szCs w:val="26"/>
        </w:rPr>
        <w:t>в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том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числе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поддержки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ребенка</w:t>
      </w:r>
      <w:r w:rsidRPr="00A41A3D">
        <w:rPr>
          <w:rFonts w:hAnsi="Times New Roman"/>
          <w:color w:val="000000"/>
          <w:sz w:val="26"/>
          <w:szCs w:val="26"/>
        </w:rPr>
        <w:t xml:space="preserve">,  </w:t>
      </w:r>
      <w:r w:rsidRPr="00A41A3D">
        <w:rPr>
          <w:rFonts w:hAnsi="Times New Roman"/>
          <w:color w:val="000000"/>
          <w:sz w:val="26"/>
          <w:szCs w:val="26"/>
        </w:rPr>
        <w:t>построения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его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образовательной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траектории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или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профессиональной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коррекции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особенностей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его</w:t>
      </w:r>
      <w:r w:rsidRPr="00A41A3D">
        <w:rPr>
          <w:rFonts w:hAnsi="Times New Roman"/>
          <w:color w:val="000000"/>
          <w:sz w:val="26"/>
          <w:szCs w:val="26"/>
        </w:rPr>
        <w:t xml:space="preserve">  </w:t>
      </w:r>
      <w:r w:rsidRPr="00A41A3D">
        <w:rPr>
          <w:rFonts w:hAnsi="Times New Roman"/>
          <w:color w:val="000000"/>
          <w:sz w:val="26"/>
          <w:szCs w:val="26"/>
        </w:rPr>
        <w:t>развития</w:t>
      </w:r>
      <w:r w:rsidRPr="00A41A3D">
        <w:rPr>
          <w:rFonts w:hAnsi="Times New Roman"/>
          <w:color w:val="000000"/>
          <w:sz w:val="26"/>
          <w:szCs w:val="26"/>
        </w:rPr>
        <w:t xml:space="preserve">), </w:t>
      </w:r>
      <w:r w:rsidR="001D6368"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оптимизации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работы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с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группой</w:t>
      </w:r>
      <w:r w:rsidRPr="00A41A3D">
        <w:rPr>
          <w:rFonts w:hAnsi="Times New Roman"/>
          <w:color w:val="000000"/>
          <w:sz w:val="26"/>
          <w:szCs w:val="26"/>
        </w:rPr>
        <w:t xml:space="preserve"> </w:t>
      </w:r>
      <w:r w:rsidRPr="00A41A3D">
        <w:rPr>
          <w:rFonts w:hAnsi="Times New Roman"/>
          <w:color w:val="000000"/>
          <w:sz w:val="26"/>
          <w:szCs w:val="26"/>
        </w:rPr>
        <w:t>детей</w:t>
      </w:r>
      <w:r w:rsidRPr="00A41A3D">
        <w:rPr>
          <w:rFonts w:hAnsi="Times New Roman"/>
          <w:color w:val="000000"/>
          <w:sz w:val="26"/>
          <w:szCs w:val="26"/>
        </w:rPr>
        <w:t>.</w:t>
      </w:r>
    </w:p>
    <w:p w:rsidR="00EB0A51" w:rsidRPr="00A41A3D" w:rsidRDefault="00EB0A51" w:rsidP="00EB0A51">
      <w:pPr>
        <w:pStyle w:val="a6"/>
        <w:spacing w:after="0"/>
        <w:ind w:left="180" w:right="58" w:firstLine="528"/>
        <w:jc w:val="both"/>
        <w:rPr>
          <w:rFonts w:ascii="Times New Roman" w:hAnsi="Times New Roman"/>
          <w:b/>
          <w:sz w:val="26"/>
          <w:szCs w:val="26"/>
        </w:rPr>
      </w:pPr>
      <w:r w:rsidRPr="00A41A3D">
        <w:rPr>
          <w:rFonts w:ascii="Times New Roman" w:hAnsi="Times New Roman"/>
          <w:b/>
          <w:sz w:val="26"/>
          <w:szCs w:val="26"/>
        </w:rPr>
        <w:t>Результаты освоения детьми образовательной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93"/>
        <w:gridCol w:w="1481"/>
        <w:gridCol w:w="1486"/>
        <w:gridCol w:w="1481"/>
        <w:gridCol w:w="1272"/>
      </w:tblGrid>
      <w:tr w:rsidR="00EB0A51" w:rsidRPr="00A41A3D" w:rsidTr="00AF7141">
        <w:tc>
          <w:tcPr>
            <w:tcW w:w="1985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793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481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486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481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272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EB0A51" w:rsidRPr="00A41A3D" w:rsidTr="00AF7141">
        <w:tc>
          <w:tcPr>
            <w:tcW w:w="1985" w:type="dxa"/>
          </w:tcPr>
          <w:p w:rsidR="00EB0A51" w:rsidRPr="00A41A3D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Уровень освоения</w:t>
            </w:r>
          </w:p>
        </w:tc>
        <w:tc>
          <w:tcPr>
            <w:tcW w:w="1793" w:type="dxa"/>
          </w:tcPr>
          <w:p w:rsidR="00EB0A51" w:rsidRPr="00A41A3D" w:rsidRDefault="00A26164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="00EB0A51" w:rsidRPr="00A41A3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481" w:type="dxa"/>
          </w:tcPr>
          <w:p w:rsidR="00EB0A51" w:rsidRPr="00A41A3D" w:rsidRDefault="00A26164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 w:rsidR="00EB0A51" w:rsidRPr="00A41A3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486" w:type="dxa"/>
          </w:tcPr>
          <w:p w:rsidR="00EB0A51" w:rsidRPr="00A41A3D" w:rsidRDefault="00771A33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1A3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2616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B0A51" w:rsidRPr="00A41A3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481" w:type="dxa"/>
          </w:tcPr>
          <w:p w:rsidR="00EB0A51" w:rsidRPr="00A41A3D" w:rsidRDefault="00A26164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  <w:r w:rsidR="00EB0A51" w:rsidRPr="00A41A3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272" w:type="dxa"/>
          </w:tcPr>
          <w:p w:rsidR="00EB0A51" w:rsidRPr="00A41A3D" w:rsidRDefault="00081294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92</w:t>
            </w:r>
            <w:r w:rsidR="00EB0A51" w:rsidRPr="00A41A3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</w:tbl>
    <w:p w:rsidR="00EB0CEB" w:rsidRPr="00A41A3D" w:rsidRDefault="00EB0CEB" w:rsidP="00A41A3D">
      <w:pPr>
        <w:rPr>
          <w:rFonts w:ascii="Times New Roman" w:hAnsi="Times New Roman"/>
          <w:color w:val="000000"/>
          <w:sz w:val="26"/>
          <w:szCs w:val="26"/>
        </w:rPr>
      </w:pPr>
      <w:r w:rsidRPr="00A41A3D">
        <w:rPr>
          <w:rFonts w:ascii="Times New Roman" w:hAnsi="Times New Roman"/>
          <w:sz w:val="26"/>
          <w:szCs w:val="26"/>
        </w:rPr>
        <w:t xml:space="preserve">  </w:t>
      </w:r>
    </w:p>
    <w:p w:rsidR="00DB3A17" w:rsidRPr="00DB3A17" w:rsidRDefault="00DB3A17" w:rsidP="00DB3A17">
      <w:pPr>
        <w:jc w:val="both"/>
        <w:rPr>
          <w:rFonts w:ascii="Times New Roman" w:hAnsi="Times New Roman"/>
          <w:b/>
          <w:sz w:val="26"/>
          <w:szCs w:val="26"/>
        </w:rPr>
      </w:pPr>
      <w:r w:rsidRPr="00DB3A17">
        <w:rPr>
          <w:rFonts w:ascii="Times New Roman" w:hAnsi="Times New Roman"/>
          <w:sz w:val="26"/>
          <w:szCs w:val="26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</w:t>
      </w:r>
      <w:proofErr w:type="spellStart"/>
      <w:r w:rsidRPr="00DB3A17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DB3A17">
        <w:rPr>
          <w:rFonts w:ascii="Times New Roman" w:hAnsi="Times New Roman"/>
          <w:sz w:val="26"/>
          <w:szCs w:val="26"/>
        </w:rPr>
        <w:t xml:space="preserve"> технологий и обогащению развивающей предметно – пространственной среды. Выполнение детьми программы осуществляется на хорошем уровне и в полном объеме. 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интеграцию деятельности всех педагогических работников и родителей. В дошкольном образовательном учреждении </w:t>
      </w:r>
      <w:proofErr w:type="gramStart"/>
      <w:r w:rsidRPr="00DB3A17">
        <w:rPr>
          <w:rFonts w:ascii="Times New Roman" w:hAnsi="Times New Roman"/>
          <w:sz w:val="26"/>
          <w:szCs w:val="26"/>
        </w:rPr>
        <w:t>сформированы</w:t>
      </w:r>
      <w:proofErr w:type="gramEnd"/>
      <w:r w:rsidRPr="00DB3A17">
        <w:rPr>
          <w:rFonts w:ascii="Times New Roman" w:hAnsi="Times New Roman"/>
          <w:sz w:val="26"/>
          <w:szCs w:val="26"/>
        </w:rPr>
        <w:t xml:space="preserve"> и функционирует  </w:t>
      </w:r>
      <w:proofErr w:type="spellStart"/>
      <w:r w:rsidRPr="00DB3A17">
        <w:rPr>
          <w:rFonts w:ascii="Times New Roman" w:hAnsi="Times New Roman"/>
          <w:sz w:val="26"/>
          <w:szCs w:val="26"/>
        </w:rPr>
        <w:t>ПМПк</w:t>
      </w:r>
      <w:proofErr w:type="spellEnd"/>
      <w:r w:rsidRPr="00DB3A17">
        <w:rPr>
          <w:rFonts w:ascii="Times New Roman" w:hAnsi="Times New Roman"/>
          <w:sz w:val="26"/>
          <w:szCs w:val="26"/>
        </w:rPr>
        <w:t>.</w:t>
      </w:r>
    </w:p>
    <w:p w:rsidR="00DB3A17" w:rsidRDefault="001D6368" w:rsidP="00A41A3D">
      <w:pPr>
        <w:jc w:val="both"/>
        <w:rPr>
          <w:rFonts w:ascii="Times New Roman" w:hAnsi="Times New Roman"/>
          <w:sz w:val="26"/>
          <w:szCs w:val="26"/>
        </w:rPr>
      </w:pPr>
      <w:r w:rsidRPr="00A41A3D">
        <w:rPr>
          <w:rFonts w:ascii="Times New Roman" w:hAnsi="Times New Roman"/>
          <w:b/>
          <w:sz w:val="26"/>
          <w:szCs w:val="26"/>
        </w:rPr>
        <w:t>Вывод:</w:t>
      </w:r>
      <w:r w:rsidRPr="00A41A3D">
        <w:rPr>
          <w:rFonts w:ascii="Times New Roman" w:hAnsi="Times New Roman"/>
          <w:sz w:val="26"/>
          <w:szCs w:val="26"/>
        </w:rPr>
        <w:t xml:space="preserve"> </w:t>
      </w:r>
      <w:r w:rsidR="00EB0CEB" w:rsidRPr="00A41A3D">
        <w:rPr>
          <w:rFonts w:ascii="Times New Roman" w:hAnsi="Times New Roman"/>
          <w:sz w:val="26"/>
          <w:szCs w:val="26"/>
        </w:rPr>
        <w:t xml:space="preserve">В результате правильно организованной образовательной деятельности, взаимодействии всех специалистов, индивидуальном подходе к развитию ребёнка – к </w:t>
      </w:r>
      <w:r w:rsidR="00EB0CEB" w:rsidRPr="00A41A3D">
        <w:rPr>
          <w:rFonts w:ascii="Times New Roman" w:hAnsi="Times New Roman"/>
          <w:sz w:val="26"/>
          <w:szCs w:val="26"/>
        </w:rPr>
        <w:lastRenderedPageBreak/>
        <w:t xml:space="preserve">концу дошкольного возраста дети имеют высокий и средний уровень развития. </w:t>
      </w:r>
      <w:r w:rsidRPr="00A41A3D">
        <w:rPr>
          <w:rFonts w:ascii="Times New Roman" w:hAnsi="Times New Roman"/>
          <w:sz w:val="26"/>
          <w:szCs w:val="26"/>
        </w:rPr>
        <w:t>Детей,  не освоивших программу, нет.</w:t>
      </w:r>
    </w:p>
    <w:p w:rsidR="00DB3A17" w:rsidRDefault="0019512E" w:rsidP="0019512E">
      <w:pPr>
        <w:jc w:val="both"/>
        <w:rPr>
          <w:rFonts w:ascii="Times New Roman" w:hAnsi="Times New Roman"/>
          <w:sz w:val="26"/>
          <w:szCs w:val="26"/>
        </w:rPr>
      </w:pPr>
      <w:r w:rsidRPr="00DB3A17">
        <w:rPr>
          <w:rFonts w:ascii="Times New Roman" w:hAnsi="Times New Roman"/>
          <w:b/>
          <w:sz w:val="26"/>
          <w:szCs w:val="26"/>
        </w:rPr>
        <w:t>Мониторинг здоровья</w:t>
      </w:r>
      <w:r w:rsidRPr="0019512E">
        <w:rPr>
          <w:rFonts w:ascii="Times New Roman" w:hAnsi="Times New Roman"/>
          <w:sz w:val="26"/>
          <w:szCs w:val="26"/>
        </w:rPr>
        <w:t xml:space="preserve"> </w:t>
      </w:r>
      <w:r w:rsidRPr="00DB3A17">
        <w:rPr>
          <w:rFonts w:ascii="Times New Roman" w:hAnsi="Times New Roman"/>
          <w:b/>
          <w:sz w:val="26"/>
          <w:szCs w:val="26"/>
        </w:rPr>
        <w:t>детей</w:t>
      </w:r>
      <w:r w:rsidR="00DB3A17" w:rsidRPr="00DB3A17">
        <w:rPr>
          <w:rFonts w:ascii="Times New Roman" w:hAnsi="Times New Roman"/>
          <w:b/>
          <w:sz w:val="26"/>
          <w:szCs w:val="26"/>
        </w:rPr>
        <w:t>.</w:t>
      </w:r>
    </w:p>
    <w:p w:rsidR="0019512E" w:rsidRDefault="00DB3A17" w:rsidP="001951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Важным  показателем</w:t>
      </w:r>
      <w:r w:rsidR="0019512E" w:rsidRPr="0019512E">
        <w:rPr>
          <w:rFonts w:ascii="Times New Roman" w:hAnsi="Times New Roman"/>
          <w:sz w:val="26"/>
          <w:szCs w:val="26"/>
        </w:rPr>
        <w:t xml:space="preserve">  результатов  работы  дошкольного учреждения  является  здоровье  детей.  Постоянные профилактические  мероприятия:  игры  на  свежем  воздухе, занятия  на  улице,  режим  питания,  закаливание,  создание комфортного  психологического  климата,  условий  для систематического  оздоровл</w:t>
      </w:r>
      <w:r w:rsidR="0019512E">
        <w:rPr>
          <w:rFonts w:ascii="Times New Roman" w:hAnsi="Times New Roman"/>
          <w:sz w:val="26"/>
          <w:szCs w:val="26"/>
        </w:rPr>
        <w:t>ения  организма  детей,  проведение праздников и развлечений</w:t>
      </w:r>
      <w:r w:rsidR="0019512E" w:rsidRPr="0019512E">
        <w:rPr>
          <w:rFonts w:ascii="Times New Roman" w:hAnsi="Times New Roman"/>
          <w:sz w:val="26"/>
          <w:szCs w:val="26"/>
        </w:rPr>
        <w:t xml:space="preserve">  «День здоровья»,  «Зимние  забавы»,  «Здоровым  быть  здорово!», «Зарница»  (спортивное  развлечение  для  детей  ст.</w:t>
      </w:r>
      <w:r w:rsidR="0019512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19512E">
        <w:rPr>
          <w:rFonts w:ascii="Times New Roman" w:hAnsi="Times New Roman"/>
          <w:sz w:val="26"/>
          <w:szCs w:val="26"/>
        </w:rPr>
        <w:t>подг.</w:t>
      </w:r>
      <w:r w:rsidR="0019512E" w:rsidRPr="0019512E">
        <w:rPr>
          <w:rFonts w:ascii="Times New Roman" w:hAnsi="Times New Roman"/>
          <w:sz w:val="26"/>
          <w:szCs w:val="26"/>
        </w:rPr>
        <w:t>гр</w:t>
      </w:r>
      <w:proofErr w:type="spellEnd"/>
      <w:r w:rsidR="0019512E" w:rsidRPr="0019512E">
        <w:rPr>
          <w:rFonts w:ascii="Times New Roman" w:hAnsi="Times New Roman"/>
          <w:sz w:val="26"/>
          <w:szCs w:val="26"/>
        </w:rPr>
        <w:t>.)  и  др.,</w:t>
      </w:r>
      <w:proofErr w:type="gramStart"/>
      <w:r w:rsidR="0019512E" w:rsidRPr="0019512E">
        <w:rPr>
          <w:rFonts w:ascii="Times New Roman" w:hAnsi="Times New Roman"/>
          <w:sz w:val="26"/>
          <w:szCs w:val="26"/>
        </w:rPr>
        <w:t>–в</w:t>
      </w:r>
      <w:proofErr w:type="gramEnd"/>
      <w:r w:rsidR="0019512E" w:rsidRPr="0019512E">
        <w:rPr>
          <w:rFonts w:ascii="Times New Roman" w:hAnsi="Times New Roman"/>
          <w:sz w:val="26"/>
          <w:szCs w:val="26"/>
        </w:rPr>
        <w:t>се  это  позволило  решить  задачу  укрепления  физического здоровья дошкольников в соответствии с требованиями ФГОС ДО.</w:t>
      </w:r>
    </w:p>
    <w:p w:rsidR="00A15579" w:rsidRPr="00A15579" w:rsidRDefault="00A15579" w:rsidP="00A15579">
      <w:pPr>
        <w:rPr>
          <w:rFonts w:ascii="Times New Roman" w:hAnsi="Times New Roman"/>
          <w:sz w:val="26"/>
          <w:szCs w:val="26"/>
        </w:rPr>
      </w:pPr>
      <w:r w:rsidRPr="00A15579">
        <w:rPr>
          <w:rFonts w:ascii="Times New Roman" w:hAnsi="Times New Roman"/>
          <w:sz w:val="26"/>
          <w:szCs w:val="26"/>
        </w:rPr>
        <w:t>Оздоровительная  работа  медицинской  службы  включает  в себя  составление:  листа  здоро</w:t>
      </w:r>
      <w:r>
        <w:rPr>
          <w:rFonts w:ascii="Times New Roman" w:hAnsi="Times New Roman"/>
          <w:sz w:val="26"/>
          <w:szCs w:val="26"/>
        </w:rPr>
        <w:t xml:space="preserve">вья  ребенка;  индивидуального </w:t>
      </w:r>
      <w:r w:rsidRPr="00A15579">
        <w:rPr>
          <w:rFonts w:ascii="Times New Roman" w:hAnsi="Times New Roman"/>
          <w:sz w:val="26"/>
          <w:szCs w:val="26"/>
        </w:rPr>
        <w:t>оздоровительно-профила</w:t>
      </w:r>
      <w:r>
        <w:rPr>
          <w:rFonts w:ascii="Times New Roman" w:hAnsi="Times New Roman"/>
          <w:sz w:val="26"/>
          <w:szCs w:val="26"/>
        </w:rPr>
        <w:t xml:space="preserve">ктического  маршрута  ребенка; </w:t>
      </w:r>
      <w:r w:rsidRPr="00A15579">
        <w:rPr>
          <w:rFonts w:ascii="Times New Roman" w:hAnsi="Times New Roman"/>
          <w:sz w:val="26"/>
          <w:szCs w:val="26"/>
        </w:rPr>
        <w:t>разработку  рекомендаций  роди</w:t>
      </w:r>
      <w:r>
        <w:rPr>
          <w:rFonts w:ascii="Times New Roman" w:hAnsi="Times New Roman"/>
          <w:sz w:val="26"/>
          <w:szCs w:val="26"/>
        </w:rPr>
        <w:t xml:space="preserve">телям  по  укреплению  здоровья </w:t>
      </w:r>
      <w:r w:rsidRPr="00A15579">
        <w:rPr>
          <w:rFonts w:ascii="Times New Roman" w:hAnsi="Times New Roman"/>
          <w:sz w:val="26"/>
          <w:szCs w:val="26"/>
        </w:rPr>
        <w:t>детей, выполнению культурно-г</w:t>
      </w:r>
      <w:r>
        <w:rPr>
          <w:rFonts w:ascii="Times New Roman" w:hAnsi="Times New Roman"/>
          <w:sz w:val="26"/>
          <w:szCs w:val="26"/>
        </w:rPr>
        <w:t xml:space="preserve">игиенических норм и по системе </w:t>
      </w:r>
      <w:r w:rsidRPr="00A15579">
        <w:rPr>
          <w:rFonts w:ascii="Times New Roman" w:hAnsi="Times New Roman"/>
          <w:sz w:val="26"/>
          <w:szCs w:val="26"/>
        </w:rPr>
        <w:t>закаливающих мероприятий.</w:t>
      </w:r>
    </w:p>
    <w:p w:rsidR="00A15579" w:rsidRPr="00441197" w:rsidRDefault="00A15579" w:rsidP="00441197">
      <w:pPr>
        <w:rPr>
          <w:rFonts w:ascii="Times New Roman" w:hAnsi="Times New Roman"/>
          <w:sz w:val="26"/>
          <w:szCs w:val="26"/>
        </w:rPr>
      </w:pPr>
      <w:r w:rsidRPr="00A15579">
        <w:rPr>
          <w:rFonts w:ascii="Times New Roman" w:hAnsi="Times New Roman"/>
          <w:sz w:val="26"/>
          <w:szCs w:val="26"/>
        </w:rPr>
        <w:t xml:space="preserve">Коррекционно-оздоровительная  работа  инструктора  по физической культуре проводится </w:t>
      </w:r>
      <w:r>
        <w:rPr>
          <w:rFonts w:ascii="Times New Roman" w:hAnsi="Times New Roman"/>
          <w:sz w:val="26"/>
          <w:szCs w:val="26"/>
        </w:rPr>
        <w:t>с учетом результатов осмотра и рекомендаций  врача-ортопеда.</w:t>
      </w:r>
    </w:p>
    <w:p w:rsidR="00A15579" w:rsidRDefault="00A15579" w:rsidP="00E65646">
      <w:pPr>
        <w:jc w:val="center"/>
        <w:rPr>
          <w:rFonts w:ascii="Times New Roman" w:hAnsi="Times New Roman"/>
          <w:b/>
          <w:sz w:val="26"/>
          <w:szCs w:val="26"/>
        </w:rPr>
      </w:pPr>
      <w:r w:rsidRPr="00A1557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899039" cy="2460157"/>
            <wp:effectExtent l="19050" t="0" r="621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45" cy="247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3" w:rsidRDefault="008E4BE3" w:rsidP="008E4BE3">
      <w:pPr>
        <w:rPr>
          <w:rFonts w:ascii="Times New Roman" w:hAnsi="Times New Roman"/>
          <w:sz w:val="26"/>
          <w:szCs w:val="26"/>
        </w:rPr>
      </w:pPr>
      <w:r w:rsidRPr="008E4BE3">
        <w:rPr>
          <w:rFonts w:ascii="Times New Roman" w:hAnsi="Times New Roman"/>
          <w:sz w:val="26"/>
          <w:szCs w:val="26"/>
        </w:rPr>
        <w:t>В  детском  саду  преобладает  легкая  степень  адаптации  и 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4BE3">
        <w:rPr>
          <w:rFonts w:ascii="Times New Roman" w:hAnsi="Times New Roman"/>
          <w:sz w:val="26"/>
          <w:szCs w:val="26"/>
        </w:rPr>
        <w:t xml:space="preserve">яслях,  и  в  детском  саду. </w:t>
      </w:r>
      <w:r>
        <w:rPr>
          <w:rFonts w:ascii="Times New Roman" w:hAnsi="Times New Roman"/>
          <w:sz w:val="26"/>
          <w:szCs w:val="26"/>
        </w:rPr>
        <w:t xml:space="preserve"> Это  обусловлено  безопасной,  </w:t>
      </w:r>
      <w:r w:rsidRPr="008E4BE3">
        <w:rPr>
          <w:rFonts w:ascii="Times New Roman" w:hAnsi="Times New Roman"/>
          <w:sz w:val="26"/>
          <w:szCs w:val="26"/>
        </w:rPr>
        <w:t>психологически комфортной ср</w:t>
      </w:r>
      <w:r>
        <w:rPr>
          <w:rFonts w:ascii="Times New Roman" w:hAnsi="Times New Roman"/>
          <w:sz w:val="26"/>
          <w:szCs w:val="26"/>
        </w:rPr>
        <w:t xml:space="preserve">едой в группах и благоприятным </w:t>
      </w:r>
      <w:r w:rsidRPr="008E4BE3">
        <w:rPr>
          <w:rFonts w:ascii="Times New Roman" w:hAnsi="Times New Roman"/>
          <w:sz w:val="26"/>
          <w:szCs w:val="26"/>
        </w:rPr>
        <w:t>микроклиматом.</w:t>
      </w:r>
    </w:p>
    <w:p w:rsidR="00621123" w:rsidRPr="00621123" w:rsidRDefault="00621123" w:rsidP="00621123">
      <w:pPr>
        <w:rPr>
          <w:rFonts w:ascii="Times New Roman" w:hAnsi="Times New Roman"/>
          <w:b/>
          <w:sz w:val="26"/>
          <w:szCs w:val="26"/>
        </w:rPr>
      </w:pPr>
      <w:r w:rsidRPr="00621123">
        <w:rPr>
          <w:rFonts w:ascii="Times New Roman" w:hAnsi="Times New Roman"/>
          <w:b/>
          <w:sz w:val="26"/>
          <w:szCs w:val="26"/>
        </w:rPr>
        <w:t>Адаптация в 2021 году:</w:t>
      </w:r>
    </w:p>
    <w:p w:rsidR="00621123" w:rsidRPr="00621123" w:rsidRDefault="00A15579" w:rsidP="0062112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Ясли (41</w:t>
      </w:r>
      <w:r w:rsidR="00621123" w:rsidRPr="00621123">
        <w:rPr>
          <w:rFonts w:ascii="Times New Roman" w:hAnsi="Times New Roman"/>
          <w:b/>
          <w:sz w:val="26"/>
          <w:szCs w:val="26"/>
        </w:rPr>
        <w:t xml:space="preserve"> чел.):</w:t>
      </w:r>
    </w:p>
    <w:p w:rsidR="00621123" w:rsidRPr="00DC4B39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DC4B39">
        <w:rPr>
          <w:sz w:val="26"/>
          <w:szCs w:val="26"/>
          <w:lang w:val="ru-RU"/>
        </w:rPr>
        <w:t>Лёгкая</w:t>
      </w:r>
      <w:proofErr w:type="gramEnd"/>
      <w:r w:rsidRPr="00DC4B39">
        <w:rPr>
          <w:sz w:val="26"/>
          <w:szCs w:val="26"/>
          <w:lang w:val="ru-RU"/>
        </w:rPr>
        <w:t xml:space="preserve"> – 15</w:t>
      </w:r>
      <w:r w:rsidR="00A15579" w:rsidRPr="00DC4B39">
        <w:rPr>
          <w:sz w:val="26"/>
          <w:szCs w:val="26"/>
          <w:lang w:val="ru-RU"/>
        </w:rPr>
        <w:t xml:space="preserve"> чел. (37</w:t>
      </w:r>
      <w:r w:rsidRPr="00DC4B39">
        <w:rPr>
          <w:sz w:val="26"/>
          <w:szCs w:val="26"/>
          <w:lang w:val="ru-RU"/>
        </w:rPr>
        <w:t>,0%)</w:t>
      </w:r>
    </w:p>
    <w:p w:rsidR="00621123" w:rsidRPr="00DC4B39" w:rsidRDefault="00A15579" w:rsidP="00441197">
      <w:pPr>
        <w:pStyle w:val="4"/>
        <w:rPr>
          <w:sz w:val="26"/>
          <w:szCs w:val="26"/>
          <w:lang w:val="ru-RU"/>
        </w:rPr>
      </w:pPr>
      <w:proofErr w:type="gramStart"/>
      <w:r w:rsidRPr="00DC4B39">
        <w:rPr>
          <w:sz w:val="26"/>
          <w:szCs w:val="26"/>
          <w:lang w:val="ru-RU"/>
        </w:rPr>
        <w:t>Средняя</w:t>
      </w:r>
      <w:proofErr w:type="gramEnd"/>
      <w:r w:rsidRPr="00DC4B39">
        <w:rPr>
          <w:sz w:val="26"/>
          <w:szCs w:val="26"/>
          <w:lang w:val="ru-RU"/>
        </w:rPr>
        <w:t xml:space="preserve"> – 24 чел. (58,0</w:t>
      </w:r>
      <w:r w:rsidR="00621123" w:rsidRPr="00DC4B39">
        <w:rPr>
          <w:sz w:val="26"/>
          <w:szCs w:val="26"/>
          <w:lang w:val="ru-RU"/>
        </w:rPr>
        <w:t>%)</w:t>
      </w:r>
    </w:p>
    <w:p w:rsidR="00621123" w:rsidRPr="00DC4B39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DC4B39">
        <w:rPr>
          <w:sz w:val="26"/>
          <w:szCs w:val="26"/>
          <w:lang w:val="ru-RU"/>
        </w:rPr>
        <w:t>Тяжёлая</w:t>
      </w:r>
      <w:proofErr w:type="gramEnd"/>
      <w:r w:rsidRPr="00DC4B39">
        <w:rPr>
          <w:sz w:val="26"/>
          <w:szCs w:val="26"/>
          <w:lang w:val="ru-RU"/>
        </w:rPr>
        <w:t xml:space="preserve"> – 2 человека</w:t>
      </w:r>
      <w:r w:rsidR="00A15579" w:rsidRPr="00DC4B39">
        <w:rPr>
          <w:sz w:val="26"/>
          <w:szCs w:val="26"/>
          <w:lang w:val="ru-RU"/>
        </w:rPr>
        <w:t xml:space="preserve"> (5,0%)</w:t>
      </w:r>
    </w:p>
    <w:p w:rsidR="00621123" w:rsidRPr="00621123" w:rsidRDefault="00621123" w:rsidP="0062112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Сад (18</w:t>
      </w:r>
      <w:r w:rsidRPr="00621123">
        <w:rPr>
          <w:rFonts w:ascii="Times New Roman" w:hAnsi="Times New Roman"/>
          <w:b/>
          <w:sz w:val="26"/>
          <w:szCs w:val="26"/>
        </w:rPr>
        <w:t xml:space="preserve"> чел.):</w:t>
      </w:r>
    </w:p>
    <w:p w:rsidR="00621123" w:rsidRPr="00DC4B39" w:rsidRDefault="00621123" w:rsidP="00441197">
      <w:pPr>
        <w:pStyle w:val="4"/>
        <w:rPr>
          <w:sz w:val="26"/>
          <w:szCs w:val="26"/>
          <w:lang w:val="ru-RU"/>
        </w:rPr>
      </w:pPr>
      <w:r w:rsidRPr="00DC4B39">
        <w:rPr>
          <w:sz w:val="26"/>
          <w:szCs w:val="26"/>
          <w:lang w:val="ru-RU"/>
        </w:rPr>
        <w:lastRenderedPageBreak/>
        <w:t>Лёгкая – 6</w:t>
      </w:r>
      <w:r w:rsidR="00A15579" w:rsidRPr="00DC4B39">
        <w:rPr>
          <w:sz w:val="26"/>
          <w:szCs w:val="26"/>
          <w:lang w:val="ru-RU"/>
        </w:rPr>
        <w:t>чел. (3</w:t>
      </w:r>
      <w:r w:rsidRPr="00DC4B39">
        <w:rPr>
          <w:sz w:val="26"/>
          <w:szCs w:val="26"/>
          <w:lang w:val="ru-RU"/>
        </w:rPr>
        <w:t>3,0%)</w:t>
      </w:r>
    </w:p>
    <w:p w:rsidR="00621123" w:rsidRPr="00DC4B39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DC4B39">
        <w:rPr>
          <w:sz w:val="26"/>
          <w:szCs w:val="26"/>
          <w:lang w:val="ru-RU"/>
        </w:rPr>
        <w:t>Средняя</w:t>
      </w:r>
      <w:proofErr w:type="gramEnd"/>
      <w:r w:rsidRPr="00DC4B39">
        <w:rPr>
          <w:sz w:val="26"/>
          <w:szCs w:val="26"/>
          <w:lang w:val="ru-RU"/>
        </w:rPr>
        <w:t xml:space="preserve"> – 11</w:t>
      </w:r>
      <w:r w:rsidR="00A15579" w:rsidRPr="00DC4B39">
        <w:rPr>
          <w:sz w:val="26"/>
          <w:szCs w:val="26"/>
          <w:lang w:val="ru-RU"/>
        </w:rPr>
        <w:t xml:space="preserve"> чел. (61</w:t>
      </w:r>
      <w:r w:rsidRPr="00DC4B39">
        <w:rPr>
          <w:sz w:val="26"/>
          <w:szCs w:val="26"/>
          <w:lang w:val="ru-RU"/>
        </w:rPr>
        <w:t>,0%)</w:t>
      </w:r>
    </w:p>
    <w:p w:rsidR="00621123" w:rsidRPr="00DC4B39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DC4B39">
        <w:rPr>
          <w:sz w:val="26"/>
          <w:szCs w:val="26"/>
          <w:lang w:val="ru-RU"/>
        </w:rPr>
        <w:t>Тяжёлая</w:t>
      </w:r>
      <w:proofErr w:type="gramEnd"/>
      <w:r w:rsidRPr="00DC4B39">
        <w:rPr>
          <w:sz w:val="26"/>
          <w:szCs w:val="26"/>
          <w:lang w:val="ru-RU"/>
        </w:rPr>
        <w:t xml:space="preserve"> – 1 ребёнок</w:t>
      </w:r>
      <w:r w:rsidR="00A15579" w:rsidRPr="00DC4B39">
        <w:rPr>
          <w:sz w:val="26"/>
          <w:szCs w:val="26"/>
          <w:lang w:val="ru-RU"/>
        </w:rPr>
        <w:t xml:space="preserve"> (5,0%)</w:t>
      </w:r>
    </w:p>
    <w:p w:rsidR="00621123" w:rsidRPr="00441197" w:rsidRDefault="00A15579" w:rsidP="00621123">
      <w:pPr>
        <w:rPr>
          <w:rFonts w:ascii="Times New Roman" w:hAnsi="Times New Roman"/>
          <w:b/>
          <w:sz w:val="26"/>
          <w:szCs w:val="26"/>
        </w:rPr>
      </w:pPr>
      <w:r w:rsidRPr="00441197">
        <w:rPr>
          <w:rFonts w:ascii="Times New Roman" w:hAnsi="Times New Roman"/>
          <w:b/>
          <w:sz w:val="26"/>
          <w:szCs w:val="26"/>
        </w:rPr>
        <w:t>Итого  (59</w:t>
      </w:r>
      <w:r w:rsidR="00621123" w:rsidRPr="00441197">
        <w:rPr>
          <w:rFonts w:ascii="Times New Roman" w:hAnsi="Times New Roman"/>
          <w:b/>
          <w:sz w:val="26"/>
          <w:szCs w:val="26"/>
        </w:rPr>
        <w:t xml:space="preserve"> чел.):</w:t>
      </w:r>
    </w:p>
    <w:p w:rsidR="00E65646" w:rsidRDefault="0019512E" w:rsidP="0019512E">
      <w:pPr>
        <w:jc w:val="both"/>
        <w:rPr>
          <w:rFonts w:ascii="Times New Roman" w:hAnsi="Times New Roman"/>
          <w:sz w:val="26"/>
          <w:szCs w:val="26"/>
        </w:rPr>
      </w:pPr>
      <w:r w:rsidRPr="0019512E">
        <w:rPr>
          <w:rFonts w:ascii="Times New Roman" w:hAnsi="Times New Roman"/>
          <w:sz w:val="26"/>
          <w:szCs w:val="26"/>
        </w:rPr>
        <w:t xml:space="preserve">Основным  методом  оптимизации  оздоровительно-профилактической  деятельности  в  МДОУ  «Детский  сад  №  </w:t>
      </w:r>
      <w:r>
        <w:rPr>
          <w:rFonts w:ascii="Times New Roman" w:hAnsi="Times New Roman"/>
          <w:sz w:val="26"/>
          <w:szCs w:val="26"/>
        </w:rPr>
        <w:t xml:space="preserve">218» </w:t>
      </w:r>
      <w:r w:rsidRPr="0019512E">
        <w:rPr>
          <w:rFonts w:ascii="Times New Roman" w:hAnsi="Times New Roman"/>
          <w:sz w:val="26"/>
          <w:szCs w:val="26"/>
        </w:rPr>
        <w:t>является  мониторин</w:t>
      </w:r>
      <w:r>
        <w:rPr>
          <w:rFonts w:ascii="Times New Roman" w:hAnsi="Times New Roman"/>
          <w:sz w:val="26"/>
          <w:szCs w:val="26"/>
        </w:rPr>
        <w:t xml:space="preserve">г  здоровья  ребенка,  который </w:t>
      </w:r>
      <w:r w:rsidRPr="0019512E">
        <w:rPr>
          <w:rFonts w:ascii="Times New Roman" w:hAnsi="Times New Roman"/>
          <w:sz w:val="26"/>
          <w:szCs w:val="26"/>
        </w:rPr>
        <w:t>осуществляется медицинским</w:t>
      </w:r>
      <w:r>
        <w:rPr>
          <w:rFonts w:ascii="Times New Roman" w:hAnsi="Times New Roman"/>
          <w:sz w:val="26"/>
          <w:szCs w:val="26"/>
        </w:rPr>
        <w:t xml:space="preserve"> персоналом.  </w:t>
      </w:r>
    </w:p>
    <w:p w:rsidR="003B3BEC" w:rsidRDefault="0019512E" w:rsidP="001951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мониторинга: </w:t>
      </w:r>
      <w:r w:rsidRPr="0019512E">
        <w:rPr>
          <w:rFonts w:ascii="Times New Roman" w:hAnsi="Times New Roman"/>
          <w:sz w:val="26"/>
          <w:szCs w:val="26"/>
        </w:rPr>
        <w:t>повышение уровня здоровья детей.</w:t>
      </w:r>
    </w:p>
    <w:p w:rsidR="003B3BEC" w:rsidRPr="00985DEE" w:rsidRDefault="003B3BEC" w:rsidP="00985DEE">
      <w:pPr>
        <w:ind w:firstLine="426"/>
        <w:rPr>
          <w:rFonts w:ascii="Times New Roman" w:hAnsi="Times New Roman"/>
          <w:b/>
          <w:sz w:val="26"/>
          <w:szCs w:val="26"/>
        </w:rPr>
      </w:pPr>
      <w:r w:rsidRPr="00985DEE">
        <w:rPr>
          <w:rFonts w:ascii="Times New Roman" w:hAnsi="Times New Roman"/>
          <w:b/>
          <w:sz w:val="26"/>
          <w:szCs w:val="26"/>
        </w:rPr>
        <w:t>Аналитические данные по состоянию здоровья детей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437"/>
        <w:gridCol w:w="2258"/>
        <w:gridCol w:w="2092"/>
      </w:tblGrid>
      <w:tr w:rsidR="003B3BEC" w:rsidRPr="00574577" w:rsidTr="00DC4B39">
        <w:trPr>
          <w:trHeight w:val="596"/>
        </w:trPr>
        <w:tc>
          <w:tcPr>
            <w:tcW w:w="5255" w:type="dxa"/>
            <w:gridSpan w:val="2"/>
            <w:vMerge w:val="restart"/>
          </w:tcPr>
          <w:p w:rsidR="003B3BEC" w:rsidRPr="003B3BEC" w:rsidRDefault="003B3BEC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B3BE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3BE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3BE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B3BE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3B3BEC" w:rsidRPr="003B3BEC" w:rsidRDefault="003B3BEC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B3BEC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4350" w:type="dxa"/>
            <w:gridSpan w:val="2"/>
          </w:tcPr>
          <w:p w:rsidR="003B3BEC" w:rsidRDefault="003B3BEC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Pr="00574577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3B3BEC" w:rsidRDefault="003B3BEC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3BEC" w:rsidRPr="00574577" w:rsidTr="003B3BEC">
        <w:trPr>
          <w:trHeight w:val="596"/>
        </w:trPr>
        <w:tc>
          <w:tcPr>
            <w:tcW w:w="5255" w:type="dxa"/>
            <w:gridSpan w:val="2"/>
            <w:vMerge/>
          </w:tcPr>
          <w:p w:rsidR="003B3BEC" w:rsidRPr="003B3BEC" w:rsidRDefault="003B3BEC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8" w:type="dxa"/>
          </w:tcPr>
          <w:p w:rsidR="003B3BEC" w:rsidRDefault="003B3BEC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2092" w:type="dxa"/>
          </w:tcPr>
          <w:p w:rsidR="003B3BEC" w:rsidRDefault="003B3BEC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3B3BEC" w:rsidRPr="00574577" w:rsidTr="003B3BEC">
        <w:tc>
          <w:tcPr>
            <w:tcW w:w="818" w:type="dxa"/>
          </w:tcPr>
          <w:p w:rsidR="003B3BEC" w:rsidRPr="00574577" w:rsidRDefault="003B3BEC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437" w:type="dxa"/>
          </w:tcPr>
          <w:p w:rsidR="003B3BEC" w:rsidRPr="00574577" w:rsidRDefault="003B3BEC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Количество детей в ДОУ</w:t>
            </w:r>
          </w:p>
        </w:tc>
        <w:tc>
          <w:tcPr>
            <w:tcW w:w="2258" w:type="dxa"/>
          </w:tcPr>
          <w:p w:rsidR="003B3BEC" w:rsidRPr="00574577" w:rsidRDefault="003B3BEC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41</w:t>
            </w:r>
            <w:r w:rsidR="0027132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(13</w:t>
            </w: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%)</w:t>
            </w:r>
          </w:p>
        </w:tc>
        <w:tc>
          <w:tcPr>
            <w:tcW w:w="2092" w:type="dxa"/>
          </w:tcPr>
          <w:p w:rsidR="003B3BEC" w:rsidRDefault="003B3BEC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276</w:t>
            </w:r>
            <w:r w:rsidR="0027132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(87,0%)</w:t>
            </w:r>
          </w:p>
        </w:tc>
      </w:tr>
      <w:tr w:rsidR="003B3BEC" w:rsidRPr="00574577" w:rsidTr="003B3BEC">
        <w:tc>
          <w:tcPr>
            <w:tcW w:w="818" w:type="dxa"/>
          </w:tcPr>
          <w:p w:rsidR="003B3BEC" w:rsidRPr="00574577" w:rsidRDefault="003B3BEC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4437" w:type="dxa"/>
          </w:tcPr>
          <w:p w:rsidR="003B3BEC" w:rsidRPr="00574577" w:rsidRDefault="003B3BEC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 группа здоровья</w:t>
            </w:r>
          </w:p>
        </w:tc>
        <w:tc>
          <w:tcPr>
            <w:tcW w:w="2258" w:type="dxa"/>
          </w:tcPr>
          <w:p w:rsidR="003B3BEC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4,7%</w:t>
            </w:r>
          </w:p>
        </w:tc>
        <w:tc>
          <w:tcPr>
            <w:tcW w:w="2092" w:type="dxa"/>
          </w:tcPr>
          <w:p w:rsidR="003B3BEC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81,1%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4437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 группа здоровья</w:t>
            </w:r>
          </w:p>
        </w:tc>
        <w:tc>
          <w:tcPr>
            <w:tcW w:w="2258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76,7%</w:t>
            </w:r>
          </w:p>
        </w:tc>
        <w:tc>
          <w:tcPr>
            <w:tcW w:w="2092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84,1%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4437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 группа здоровья</w:t>
            </w:r>
          </w:p>
        </w:tc>
        <w:tc>
          <w:tcPr>
            <w:tcW w:w="2258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18,6%</w:t>
            </w:r>
          </w:p>
        </w:tc>
        <w:tc>
          <w:tcPr>
            <w:tcW w:w="2092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9,4%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437" w:type="dxa"/>
          </w:tcPr>
          <w:p w:rsidR="00271327" w:rsidRPr="00574577" w:rsidRDefault="00271327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57457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 группа здоровья</w:t>
            </w:r>
          </w:p>
        </w:tc>
        <w:tc>
          <w:tcPr>
            <w:tcW w:w="2258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092" w:type="dxa"/>
          </w:tcPr>
          <w:p w:rsidR="00271327" w:rsidRPr="0057457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3,8%</w:t>
            </w:r>
          </w:p>
        </w:tc>
      </w:tr>
      <w:tr w:rsidR="00271327" w:rsidRPr="00574577" w:rsidTr="00DC4B39">
        <w:tc>
          <w:tcPr>
            <w:tcW w:w="9605" w:type="dxa"/>
            <w:gridSpan w:val="4"/>
          </w:tcPr>
          <w:p w:rsidR="00271327" w:rsidRPr="00271327" w:rsidRDefault="00271327" w:rsidP="00DC4B39">
            <w:pPr>
              <w:pStyle w:val="a3"/>
              <w:jc w:val="center"/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271327"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  <w:t>Заболеваемость</w:t>
            </w:r>
          </w:p>
        </w:tc>
      </w:tr>
      <w:tr w:rsidR="00985DEE" w:rsidRPr="00574577" w:rsidTr="003B3BEC">
        <w:tc>
          <w:tcPr>
            <w:tcW w:w="818" w:type="dxa"/>
          </w:tcPr>
          <w:p w:rsidR="00985DEE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4437" w:type="dxa"/>
          </w:tcPr>
          <w:p w:rsidR="00985DEE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Заболеваемость</w:t>
            </w:r>
          </w:p>
        </w:tc>
        <w:tc>
          <w:tcPr>
            <w:tcW w:w="2258" w:type="dxa"/>
          </w:tcPr>
          <w:p w:rsidR="00985DEE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20%</w:t>
            </w:r>
          </w:p>
        </w:tc>
        <w:tc>
          <w:tcPr>
            <w:tcW w:w="2092" w:type="dxa"/>
          </w:tcPr>
          <w:p w:rsidR="00985DEE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13,5%</w:t>
            </w:r>
          </w:p>
        </w:tc>
      </w:tr>
      <w:tr w:rsidR="00985DEE" w:rsidRPr="00574577" w:rsidTr="003B3BEC">
        <w:tc>
          <w:tcPr>
            <w:tcW w:w="818" w:type="dxa"/>
          </w:tcPr>
          <w:p w:rsidR="00985DEE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437" w:type="dxa"/>
          </w:tcPr>
          <w:p w:rsidR="00985DEE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Пропущено по болезни 1 ребёнком</w:t>
            </w:r>
          </w:p>
        </w:tc>
        <w:tc>
          <w:tcPr>
            <w:tcW w:w="2258" w:type="dxa"/>
          </w:tcPr>
          <w:p w:rsidR="00985DEE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4,4%</w:t>
            </w:r>
          </w:p>
        </w:tc>
        <w:tc>
          <w:tcPr>
            <w:tcW w:w="2092" w:type="dxa"/>
          </w:tcPr>
          <w:p w:rsidR="00985DEE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2,0%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437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ОРВИ</w:t>
            </w:r>
          </w:p>
        </w:tc>
        <w:tc>
          <w:tcPr>
            <w:tcW w:w="2258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124</w:t>
            </w:r>
          </w:p>
        </w:tc>
        <w:tc>
          <w:tcPr>
            <w:tcW w:w="2092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443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4437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 xml:space="preserve">Инфекционные </w:t>
            </w:r>
          </w:p>
        </w:tc>
        <w:tc>
          <w:tcPr>
            <w:tcW w:w="2258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4437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Прочие (соматические)</w:t>
            </w:r>
          </w:p>
        </w:tc>
        <w:tc>
          <w:tcPr>
            <w:tcW w:w="2258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2092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69</w:t>
            </w:r>
          </w:p>
        </w:tc>
      </w:tr>
      <w:tr w:rsidR="00271327" w:rsidRPr="00574577" w:rsidTr="003B3BEC">
        <w:tc>
          <w:tcPr>
            <w:tcW w:w="818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11</w:t>
            </w:r>
          </w:p>
        </w:tc>
        <w:tc>
          <w:tcPr>
            <w:tcW w:w="4437" w:type="dxa"/>
          </w:tcPr>
          <w:p w:rsidR="00271327" w:rsidRPr="00574577" w:rsidRDefault="00985DEE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Случаев заболеваемости всего:</w:t>
            </w:r>
          </w:p>
        </w:tc>
        <w:tc>
          <w:tcPr>
            <w:tcW w:w="2258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137</w:t>
            </w:r>
          </w:p>
        </w:tc>
        <w:tc>
          <w:tcPr>
            <w:tcW w:w="2092" w:type="dxa"/>
          </w:tcPr>
          <w:p w:rsidR="00271327" w:rsidRPr="00574577" w:rsidRDefault="00985DE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521</w:t>
            </w:r>
          </w:p>
        </w:tc>
      </w:tr>
    </w:tbl>
    <w:p w:rsidR="003B3BEC" w:rsidRPr="00574577" w:rsidRDefault="003B3BEC" w:rsidP="003B3BEC">
      <w:pPr>
        <w:pStyle w:val="a3"/>
        <w:rPr>
          <w:sz w:val="26"/>
          <w:szCs w:val="26"/>
        </w:rPr>
      </w:pPr>
    </w:p>
    <w:p w:rsidR="003B3BEC" w:rsidRPr="0019512E" w:rsidRDefault="003B3BEC" w:rsidP="003B3BEC">
      <w:pPr>
        <w:spacing w:after="60"/>
        <w:ind w:left="-18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П</w:t>
      </w:r>
      <w:r w:rsidRPr="00574577">
        <w:rPr>
          <w:rFonts w:ascii="Times New Roman" w:hAnsi="Times New Roman"/>
          <w:sz w:val="26"/>
          <w:szCs w:val="26"/>
        </w:rPr>
        <w:t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</w:t>
      </w:r>
    </w:p>
    <w:p w:rsidR="00BE145E" w:rsidRPr="003B3BEC" w:rsidRDefault="0019512E" w:rsidP="00E65646">
      <w:pPr>
        <w:jc w:val="both"/>
        <w:rPr>
          <w:rFonts w:ascii="Times New Roman" w:hAnsi="Times New Roman"/>
          <w:sz w:val="26"/>
          <w:szCs w:val="26"/>
        </w:rPr>
      </w:pPr>
      <w:r w:rsidRPr="0019512E">
        <w:rPr>
          <w:rFonts w:ascii="Times New Roman" w:hAnsi="Times New Roman"/>
          <w:sz w:val="26"/>
          <w:szCs w:val="26"/>
        </w:rPr>
        <w:t xml:space="preserve">Случаев травматизма </w:t>
      </w:r>
      <w:r w:rsidR="003B3BEC">
        <w:rPr>
          <w:rFonts w:ascii="Times New Roman" w:hAnsi="Times New Roman"/>
          <w:sz w:val="26"/>
          <w:szCs w:val="26"/>
        </w:rPr>
        <w:t xml:space="preserve">в 2021году </w:t>
      </w:r>
      <w:r w:rsidRPr="0019512E">
        <w:rPr>
          <w:rFonts w:ascii="Times New Roman" w:hAnsi="Times New Roman"/>
          <w:sz w:val="26"/>
          <w:szCs w:val="26"/>
        </w:rPr>
        <w:t>не выявлено.</w:t>
      </w:r>
    </w:p>
    <w:p w:rsidR="00E65646" w:rsidRPr="005F20F3" w:rsidRDefault="007336F9" w:rsidP="00E65646">
      <w:pPr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5.</w:t>
      </w:r>
      <w:r w:rsidR="00BE145E" w:rsidRPr="00BE145E">
        <w:rPr>
          <w:rFonts w:ascii="Times New Roman" w:hAnsi="Times New Roman"/>
          <w:b/>
          <w:i/>
          <w:color w:val="FF0000"/>
          <w:sz w:val="32"/>
          <w:szCs w:val="32"/>
        </w:rPr>
        <w:t>Оценка организации образовательного процесса.</w:t>
      </w:r>
    </w:p>
    <w:p w:rsidR="00E65646" w:rsidRPr="001B716B" w:rsidRDefault="00E65646" w:rsidP="00E6564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B716B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отчётный период в  ДОУ функционировало</w:t>
      </w:r>
      <w:r w:rsidRPr="001B716B">
        <w:rPr>
          <w:rFonts w:ascii="Times New Roman" w:hAnsi="Times New Roman"/>
          <w:color w:val="000000"/>
          <w:sz w:val="26"/>
          <w:szCs w:val="26"/>
        </w:rPr>
        <w:t xml:space="preserve"> 16 возрастных групп. 9  групп компенсирующей направленности (3 группы для детей с тяжёлыми нарушениями речи, 6 групп для детей с нарушениями опорно-двигательного аппарата), 3 группы комбинированной направленности (дети ТНР) и 4 комбинированные группы (дети с  НОДА).  </w:t>
      </w:r>
    </w:p>
    <w:p w:rsidR="00E65646" w:rsidRPr="001B716B" w:rsidRDefault="00E65646" w:rsidP="00E65646">
      <w:pPr>
        <w:spacing w:before="100" w:beforeAutospacing="1" w:after="19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16B">
        <w:rPr>
          <w:rFonts w:ascii="Times New Roman" w:eastAsia="Times New Roman" w:hAnsi="Times New Roman"/>
          <w:sz w:val="26"/>
          <w:szCs w:val="26"/>
          <w:lang w:eastAsia="ru-RU"/>
        </w:rPr>
        <w:t>Таблица 1. Информация о контингенте детей</w:t>
      </w: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4823"/>
        <w:gridCol w:w="2835"/>
      </w:tblGrid>
      <w:tr w:rsidR="00441197" w:rsidRPr="001B716B" w:rsidTr="00441197">
        <w:trPr>
          <w:trHeight w:val="52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группы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73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Направленность группы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Возраст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 до 3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1,5 до 3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3 до 4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5 до 6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5 до 6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6 до 7 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5 до 7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3 до 4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4 до 5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6 до 7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3 до 4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6 до 7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4 до 5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5 до 6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5 до 6 лет</w:t>
            </w:r>
          </w:p>
        </w:tc>
      </w:tr>
      <w:tr w:rsidR="00441197" w:rsidRPr="001B716B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компенсирующая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1B716B" w:rsidRDefault="00441197" w:rsidP="00081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6 до 7 лет</w:t>
            </w:r>
          </w:p>
        </w:tc>
      </w:tr>
    </w:tbl>
    <w:p w:rsidR="00A41A3D" w:rsidRDefault="00A41A3D" w:rsidP="00A41A3D">
      <w:pPr>
        <w:jc w:val="both"/>
        <w:rPr>
          <w:rFonts w:ascii="Times New Roman" w:hAnsi="Times New Roman"/>
          <w:sz w:val="26"/>
          <w:szCs w:val="26"/>
        </w:rPr>
      </w:pPr>
    </w:p>
    <w:p w:rsidR="00BE145E" w:rsidRPr="00BE145E" w:rsidRDefault="00BE145E" w:rsidP="00BE145E">
      <w:pPr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Основной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формой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занятия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является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игра</w:t>
      </w:r>
      <w:r w:rsidRPr="00BE145E">
        <w:rPr>
          <w:rFonts w:hAnsi="Times New Roman"/>
          <w:color w:val="000000"/>
          <w:sz w:val="26"/>
          <w:szCs w:val="26"/>
        </w:rPr>
        <w:t xml:space="preserve">. </w:t>
      </w:r>
      <w:r w:rsidRPr="00BE145E">
        <w:rPr>
          <w:rFonts w:hAnsi="Times New Roman"/>
          <w:color w:val="000000"/>
          <w:sz w:val="26"/>
          <w:szCs w:val="26"/>
        </w:rPr>
        <w:t>Образовательная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деятельность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детьми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строится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учётом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индивидуальных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особенностей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детей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способностей</w:t>
      </w:r>
      <w:r w:rsidRPr="00BE145E">
        <w:rPr>
          <w:rFonts w:hAnsi="Times New Roman"/>
          <w:color w:val="000000"/>
          <w:sz w:val="26"/>
          <w:szCs w:val="26"/>
        </w:rPr>
        <w:t xml:space="preserve">. </w:t>
      </w:r>
      <w:r w:rsidRPr="00BE145E">
        <w:rPr>
          <w:rFonts w:hAnsi="Times New Roman"/>
          <w:color w:val="000000"/>
          <w:sz w:val="26"/>
          <w:szCs w:val="26"/>
        </w:rPr>
        <w:t>Выявление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развитие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способностей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воспитанников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осуществляется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любых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формах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образовательного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процесса</w:t>
      </w:r>
      <w:r w:rsidRPr="00BE145E">
        <w:rPr>
          <w:rFonts w:hAnsi="Times New Roman"/>
          <w:color w:val="000000"/>
          <w:sz w:val="26"/>
          <w:szCs w:val="26"/>
        </w:rPr>
        <w:t>.</w:t>
      </w:r>
    </w:p>
    <w:p w:rsidR="00BE145E" w:rsidRPr="00BE145E" w:rsidRDefault="00BE145E" w:rsidP="00BE145E">
      <w:pPr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Чтобы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не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допустить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распространения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proofErr w:type="spellStart"/>
      <w:r w:rsidRPr="00BE145E">
        <w:rPr>
          <w:rFonts w:hAnsi="Times New Roman"/>
          <w:color w:val="000000"/>
          <w:sz w:val="26"/>
          <w:szCs w:val="26"/>
        </w:rPr>
        <w:t>коронавирусной</w:t>
      </w:r>
      <w:proofErr w:type="spellEnd"/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инфекции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администрация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Детского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сада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ввела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>
        <w:rPr>
          <w:rFonts w:hAnsi="Times New Roman"/>
          <w:color w:val="000000"/>
          <w:sz w:val="26"/>
          <w:szCs w:val="26"/>
        </w:rPr>
        <w:t xml:space="preserve"> 2021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году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дополнительные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ограничительные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профилактические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меры</w:t>
      </w:r>
      <w:r>
        <w:rPr>
          <w:rFonts w:hAnsi="Times New Roman"/>
          <w:color w:val="000000"/>
          <w:sz w:val="26"/>
          <w:szCs w:val="26"/>
        </w:rPr>
        <w:t>: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ежедневный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усиленный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фильтр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воспитанников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работников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–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термометрию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помощью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бесконтактных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термометров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опрос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на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наличие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признаков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инфекционных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заболеваний</w:t>
      </w:r>
      <w:r w:rsidRPr="00BE145E">
        <w:rPr>
          <w:rFonts w:hAnsi="Times New Roman"/>
          <w:color w:val="000000"/>
          <w:sz w:val="26"/>
          <w:szCs w:val="26"/>
        </w:rPr>
        <w:t xml:space="preserve">. </w:t>
      </w:r>
      <w:r w:rsidRPr="00BE145E">
        <w:rPr>
          <w:rFonts w:hAnsi="Times New Roman"/>
          <w:color w:val="000000"/>
          <w:sz w:val="26"/>
          <w:szCs w:val="26"/>
        </w:rPr>
        <w:t>Лица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признаками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инфекционных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заболеваний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изолируются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детский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сад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уведомляет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территориальный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орган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proofErr w:type="spellStart"/>
      <w:r w:rsidRPr="00BE145E">
        <w:rPr>
          <w:rFonts w:hAnsi="Times New Roman"/>
          <w:color w:val="000000"/>
          <w:sz w:val="26"/>
          <w:szCs w:val="26"/>
        </w:rPr>
        <w:t>Роспотребнадзора</w:t>
      </w:r>
      <w:proofErr w:type="spellEnd"/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еженедельную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генеральную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уборку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применением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дезинфицирующих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средств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разведенных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концентрациях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вирусному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режиму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ежедневную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влажную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уборку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обработкой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всех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контактных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поверхностей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игрушек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оборудования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дезинфицирующими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средствами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дезинфекцию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посуды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столовых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приборов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после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каждого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использования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бактерицидные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установки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групповых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комнатах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частое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проветривание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групповых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комнат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отсутствие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воспитанников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проведение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всех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занятий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помещениях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групповой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ячейки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или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на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открытом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воздухе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отдельно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от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других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групп</w:t>
      </w:r>
      <w:r w:rsidRPr="00BE145E">
        <w:rPr>
          <w:rFonts w:hAnsi="Times New Roman"/>
          <w:color w:val="000000"/>
          <w:sz w:val="26"/>
          <w:szCs w:val="26"/>
        </w:rPr>
        <w:t>;</w:t>
      </w:r>
    </w:p>
    <w:p w:rsidR="00BE145E" w:rsidRPr="00BE145E" w:rsidRDefault="00BE145E" w:rsidP="00BE145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6"/>
          <w:szCs w:val="26"/>
        </w:rPr>
      </w:pPr>
      <w:r w:rsidRPr="00BE145E">
        <w:rPr>
          <w:rFonts w:hAnsi="Times New Roman"/>
          <w:color w:val="000000"/>
          <w:sz w:val="26"/>
          <w:szCs w:val="26"/>
        </w:rPr>
        <w:t>требование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заключении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врача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об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отсутствии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медицинских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противопоказаний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для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пребывания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в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детском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саду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ребенка</w:t>
      </w:r>
      <w:r w:rsidRPr="00BE145E">
        <w:rPr>
          <w:rFonts w:hAnsi="Times New Roman"/>
          <w:color w:val="000000"/>
          <w:sz w:val="26"/>
          <w:szCs w:val="26"/>
        </w:rPr>
        <w:t xml:space="preserve">, </w:t>
      </w:r>
      <w:r w:rsidRPr="00BE145E">
        <w:rPr>
          <w:rFonts w:hAnsi="Times New Roman"/>
          <w:color w:val="000000"/>
          <w:sz w:val="26"/>
          <w:szCs w:val="26"/>
        </w:rPr>
        <w:t>который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переболел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или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контактировал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с</w:t>
      </w:r>
      <w:r w:rsidRPr="00BE145E">
        <w:rPr>
          <w:rFonts w:hAnsi="Times New Roman"/>
          <w:color w:val="000000"/>
          <w:sz w:val="26"/>
          <w:szCs w:val="26"/>
        </w:rPr>
        <w:t xml:space="preserve"> </w:t>
      </w:r>
      <w:r w:rsidRPr="00BE145E">
        <w:rPr>
          <w:rFonts w:hAnsi="Times New Roman"/>
          <w:color w:val="000000"/>
          <w:sz w:val="26"/>
          <w:szCs w:val="26"/>
        </w:rPr>
        <w:t>больным</w:t>
      </w:r>
      <w:r w:rsidRPr="00BE145E">
        <w:rPr>
          <w:rFonts w:hAnsi="Times New Roman"/>
          <w:color w:val="000000"/>
          <w:sz w:val="26"/>
          <w:szCs w:val="26"/>
        </w:rPr>
        <w:t xml:space="preserve"> COVID-19.</w:t>
      </w:r>
    </w:p>
    <w:p w:rsidR="00294BBA" w:rsidRDefault="00294BBA" w:rsidP="00294BBA">
      <w:pPr>
        <w:pStyle w:val="1"/>
        <w:rPr>
          <w:color w:val="000000"/>
          <w:sz w:val="26"/>
          <w:szCs w:val="26"/>
        </w:rPr>
      </w:pPr>
    </w:p>
    <w:p w:rsidR="00294BBA" w:rsidRDefault="00294BBA" w:rsidP="00294BBA">
      <w:pPr>
        <w:pStyle w:val="1"/>
        <w:rPr>
          <w:color w:val="000000"/>
          <w:sz w:val="26"/>
          <w:szCs w:val="26"/>
        </w:rPr>
      </w:pPr>
      <w:r w:rsidRPr="00294BBA">
        <w:rPr>
          <w:color w:val="000000"/>
          <w:sz w:val="26"/>
          <w:szCs w:val="26"/>
        </w:rPr>
        <w:t>Цели и задачи детского сада на 2021/2022 учебный год</w:t>
      </w:r>
    </w:p>
    <w:p w:rsidR="00294BBA" w:rsidRPr="00294BBA" w:rsidRDefault="00294BBA" w:rsidP="00294BBA">
      <w:pPr>
        <w:rPr>
          <w:lang w:eastAsia="ru-RU"/>
        </w:rPr>
      </w:pPr>
    </w:p>
    <w:p w:rsidR="00294BBA" w:rsidRPr="00DB3A17" w:rsidRDefault="00294BBA" w:rsidP="00DB3A17">
      <w:pPr>
        <w:ind w:right="180"/>
        <w:contextualSpacing/>
        <w:jc w:val="both"/>
        <w:rPr>
          <w:rFonts w:hAnsi="Times New Roman"/>
          <w:color w:val="000000"/>
          <w:sz w:val="26"/>
          <w:szCs w:val="26"/>
        </w:rPr>
      </w:pPr>
      <w:r w:rsidRPr="00294BBA">
        <w:rPr>
          <w:rFonts w:hAnsi="Times New Roman"/>
          <w:b/>
          <w:color w:val="000000"/>
          <w:sz w:val="26"/>
          <w:szCs w:val="26"/>
        </w:rPr>
        <w:t>ЦЕЛЬ</w:t>
      </w:r>
      <w:r w:rsidRPr="00294BBA">
        <w:rPr>
          <w:rFonts w:hAnsi="Times New Roman"/>
          <w:b/>
          <w:color w:val="000000"/>
          <w:sz w:val="26"/>
          <w:szCs w:val="26"/>
        </w:rPr>
        <w:t>: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создание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благоприятных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условий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для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полноценного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проживания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ребёнком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дошкольного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детства</w:t>
      </w:r>
      <w:r w:rsidRPr="00294BBA">
        <w:rPr>
          <w:rFonts w:hAnsi="Times New Roman"/>
          <w:color w:val="000000"/>
          <w:sz w:val="26"/>
          <w:szCs w:val="26"/>
        </w:rPr>
        <w:t xml:space="preserve">, </w:t>
      </w:r>
      <w:r w:rsidRPr="00294BBA">
        <w:rPr>
          <w:rFonts w:hAnsi="Times New Roman"/>
          <w:color w:val="000000"/>
          <w:sz w:val="26"/>
          <w:szCs w:val="26"/>
        </w:rPr>
        <w:t>формирование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основ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базовой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культуры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личности</w:t>
      </w:r>
      <w:r w:rsidRPr="00294BBA">
        <w:rPr>
          <w:rFonts w:hAnsi="Times New Roman"/>
          <w:color w:val="000000"/>
          <w:sz w:val="26"/>
          <w:szCs w:val="26"/>
        </w:rPr>
        <w:t xml:space="preserve">, </w:t>
      </w:r>
      <w:r w:rsidRPr="00294BBA">
        <w:rPr>
          <w:rFonts w:hAnsi="Times New Roman"/>
          <w:color w:val="000000"/>
          <w:sz w:val="26"/>
          <w:szCs w:val="26"/>
        </w:rPr>
        <w:t>всестороннее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развитие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психических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физических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качеств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в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соответствии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с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возрастом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индивидуальными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особенностями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на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основе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сотрудничества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proofErr w:type="gramStart"/>
      <w:r w:rsidRPr="00294BBA">
        <w:rPr>
          <w:rFonts w:hAnsi="Times New Roman"/>
          <w:color w:val="000000"/>
          <w:sz w:val="26"/>
          <w:szCs w:val="26"/>
        </w:rPr>
        <w:t>со</w:t>
      </w:r>
      <w:proofErr w:type="gramEnd"/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взрослыми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и</w:t>
      </w:r>
      <w:r w:rsidRPr="00294BBA">
        <w:rPr>
          <w:rFonts w:hAnsi="Times New Roman"/>
          <w:color w:val="000000"/>
          <w:sz w:val="26"/>
          <w:szCs w:val="26"/>
        </w:rPr>
        <w:t xml:space="preserve"> </w:t>
      </w:r>
      <w:r w:rsidRPr="00294BBA">
        <w:rPr>
          <w:rFonts w:hAnsi="Times New Roman"/>
          <w:color w:val="000000"/>
          <w:sz w:val="26"/>
          <w:szCs w:val="26"/>
        </w:rPr>
        <w:t>сверстниками</w:t>
      </w:r>
      <w:r w:rsidRPr="00294BBA">
        <w:rPr>
          <w:rFonts w:hAnsi="Times New Roman"/>
          <w:color w:val="000000"/>
          <w:sz w:val="26"/>
          <w:szCs w:val="26"/>
        </w:rPr>
        <w:t>.</w:t>
      </w:r>
    </w:p>
    <w:p w:rsidR="00294BBA" w:rsidRDefault="00294BBA" w:rsidP="00294BBA">
      <w:pPr>
        <w:rPr>
          <w:rFonts w:hAnsi="Times New Roman"/>
          <w:color w:val="000000"/>
          <w:sz w:val="26"/>
          <w:szCs w:val="26"/>
        </w:rPr>
      </w:pPr>
      <w:r w:rsidRPr="00294BBA">
        <w:rPr>
          <w:rFonts w:hAnsi="Times New Roman"/>
          <w:b/>
          <w:bCs/>
          <w:color w:val="000000"/>
          <w:sz w:val="26"/>
          <w:szCs w:val="26"/>
        </w:rPr>
        <w:t>ЗАДАЧИ</w:t>
      </w:r>
      <w:r w:rsidRPr="00294BBA">
        <w:rPr>
          <w:rFonts w:hAnsi="Times New Roman"/>
          <w:color w:val="000000"/>
          <w:sz w:val="26"/>
          <w:szCs w:val="26"/>
        </w:rPr>
        <w:t xml:space="preserve">: </w:t>
      </w:r>
    </w:p>
    <w:p w:rsidR="00294BBA" w:rsidRPr="00294BBA" w:rsidRDefault="00294BBA" w:rsidP="007336F9">
      <w:pPr>
        <w:pStyle w:val="1"/>
        <w:numPr>
          <w:ilvl w:val="0"/>
          <w:numId w:val="33"/>
        </w:numPr>
        <w:jc w:val="left"/>
        <w:rPr>
          <w:b w:val="0"/>
          <w:sz w:val="26"/>
          <w:szCs w:val="26"/>
        </w:rPr>
      </w:pPr>
      <w:r w:rsidRPr="00294BBA">
        <w:rPr>
          <w:b w:val="0"/>
          <w:sz w:val="26"/>
          <w:szCs w:val="26"/>
        </w:rPr>
        <w:t>Продолжать работу по созданию условий для сохранения и укрепления психического и физического здоровья воспитанников, формированию  у детей представления о здоровом образе жизни и основах безопасности жизнедеятельности.</w:t>
      </w:r>
    </w:p>
    <w:p w:rsidR="00294BBA" w:rsidRDefault="00294BBA" w:rsidP="00294BBA">
      <w:pPr>
        <w:pStyle w:val="1"/>
        <w:jc w:val="left"/>
        <w:rPr>
          <w:b w:val="0"/>
          <w:sz w:val="26"/>
          <w:szCs w:val="26"/>
        </w:rPr>
      </w:pPr>
    </w:p>
    <w:p w:rsidR="00294BBA" w:rsidRPr="00294BBA" w:rsidRDefault="00294BBA" w:rsidP="00294BBA">
      <w:pPr>
        <w:pStyle w:val="1"/>
        <w:numPr>
          <w:ilvl w:val="0"/>
          <w:numId w:val="29"/>
        </w:numPr>
        <w:jc w:val="left"/>
        <w:rPr>
          <w:b w:val="0"/>
          <w:sz w:val="26"/>
          <w:szCs w:val="26"/>
        </w:rPr>
      </w:pPr>
      <w:r w:rsidRPr="00294BBA">
        <w:rPr>
          <w:b w:val="0"/>
          <w:sz w:val="26"/>
          <w:szCs w:val="26"/>
        </w:rPr>
        <w:t>Совершенствовать работу ДОУ по сопровождению детей с ограниченными  возможностями здоровья (дети с тяжёлыми нарушениями речи и с нарушениями опорно-двигательного аппарата, ЗПР), обеспечить психолого-педагогическое сопровождение семей воспитанников, используя активные формы взаимодействия.</w:t>
      </w:r>
    </w:p>
    <w:p w:rsidR="00294BBA" w:rsidRDefault="00294BBA" w:rsidP="00294BBA">
      <w:pPr>
        <w:pStyle w:val="1"/>
        <w:jc w:val="left"/>
        <w:rPr>
          <w:b w:val="0"/>
          <w:sz w:val="26"/>
          <w:szCs w:val="26"/>
        </w:rPr>
      </w:pPr>
    </w:p>
    <w:p w:rsidR="00294BBA" w:rsidRPr="00294BBA" w:rsidRDefault="00294BBA" w:rsidP="00294BBA">
      <w:pPr>
        <w:pStyle w:val="1"/>
        <w:numPr>
          <w:ilvl w:val="0"/>
          <w:numId w:val="29"/>
        </w:numPr>
        <w:jc w:val="left"/>
        <w:rPr>
          <w:b w:val="0"/>
          <w:sz w:val="26"/>
          <w:szCs w:val="26"/>
        </w:rPr>
      </w:pPr>
      <w:r w:rsidRPr="00294BBA">
        <w:rPr>
          <w:b w:val="0"/>
          <w:sz w:val="26"/>
          <w:szCs w:val="26"/>
        </w:rPr>
        <w:t>Повышать эффективность процесса обучения и получение более качественных результат путём создания условий вхождения коллектива в инновационную деятельность.</w:t>
      </w:r>
    </w:p>
    <w:p w:rsidR="00294BBA" w:rsidRPr="00B05496" w:rsidRDefault="00294BBA" w:rsidP="00294BBA"/>
    <w:p w:rsidR="00D71973" w:rsidRPr="00294BBA" w:rsidRDefault="00294BBA" w:rsidP="00294BBA">
      <w:pPr>
        <w:pStyle w:val="1"/>
        <w:numPr>
          <w:ilvl w:val="0"/>
          <w:numId w:val="31"/>
        </w:numPr>
        <w:jc w:val="left"/>
        <w:rPr>
          <w:b w:val="0"/>
          <w:sz w:val="26"/>
          <w:szCs w:val="26"/>
        </w:rPr>
      </w:pPr>
      <w:r w:rsidRPr="00294BBA">
        <w:rPr>
          <w:b w:val="0"/>
          <w:sz w:val="26"/>
          <w:szCs w:val="26"/>
        </w:rPr>
        <w:t>Обеспечить качество образовательного процесса по    художественно-эстетическому развитию детей дошкольного возраста</w:t>
      </w:r>
    </w:p>
    <w:p w:rsidR="00294BBA" w:rsidRDefault="00294BBA" w:rsidP="00F609D1">
      <w:pPr>
        <w:jc w:val="both"/>
        <w:rPr>
          <w:rFonts w:ascii="Times New Roman" w:hAnsi="Times New Roman"/>
          <w:b/>
          <w:sz w:val="26"/>
          <w:szCs w:val="26"/>
        </w:rPr>
      </w:pPr>
    </w:p>
    <w:p w:rsidR="00294BBA" w:rsidRDefault="00294BBA" w:rsidP="00294BBA">
      <w:pPr>
        <w:rPr>
          <w:rFonts w:hAnsi="Times New Roman"/>
          <w:b/>
          <w:color w:val="000000"/>
          <w:sz w:val="28"/>
          <w:szCs w:val="28"/>
        </w:rPr>
      </w:pPr>
      <w:r>
        <w:rPr>
          <w:rFonts w:hAnsi="Times New Roman"/>
          <w:b/>
          <w:color w:val="000000"/>
          <w:sz w:val="28"/>
          <w:szCs w:val="28"/>
        </w:rPr>
        <w:t>Вопросы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решения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годовых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задач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рассматривались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на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педагогических</w:t>
      </w:r>
      <w:r>
        <w:rPr>
          <w:rFonts w:hAnsi="Times New Roman"/>
          <w:b/>
          <w:color w:val="000000"/>
          <w:sz w:val="28"/>
          <w:szCs w:val="28"/>
        </w:rPr>
        <w:t xml:space="preserve"> </w:t>
      </w:r>
      <w:r>
        <w:rPr>
          <w:rFonts w:hAnsi="Times New Roman"/>
          <w:b/>
          <w:color w:val="000000"/>
          <w:sz w:val="28"/>
          <w:szCs w:val="28"/>
        </w:rPr>
        <w:t>советах</w:t>
      </w:r>
      <w:r>
        <w:rPr>
          <w:rFonts w:hAnsi="Times New Roman"/>
          <w:b/>
          <w:color w:val="000000"/>
          <w:sz w:val="28"/>
          <w:szCs w:val="28"/>
        </w:rPr>
        <w:t xml:space="preserve">: </w:t>
      </w:r>
    </w:p>
    <w:p w:rsidR="00294BBA" w:rsidRPr="00DB3A17" w:rsidRDefault="00294BBA" w:rsidP="00294BBA">
      <w:pPr>
        <w:rPr>
          <w:rFonts w:hAnsi="Times New Roman"/>
          <w:color w:val="000000"/>
          <w:sz w:val="26"/>
          <w:szCs w:val="26"/>
        </w:rPr>
      </w:pPr>
      <w:r w:rsidRPr="00DC4B39">
        <w:rPr>
          <w:rFonts w:hAnsi="Times New Roman"/>
          <w:b/>
          <w:color w:val="000000"/>
          <w:sz w:val="26"/>
          <w:szCs w:val="26"/>
        </w:rPr>
        <w:t>Педагогический</w:t>
      </w:r>
      <w:r w:rsidRPr="00DC4B39">
        <w:rPr>
          <w:rFonts w:hAnsi="Times New Roman"/>
          <w:b/>
          <w:color w:val="000000"/>
          <w:sz w:val="26"/>
          <w:szCs w:val="26"/>
        </w:rPr>
        <w:t xml:space="preserve"> </w:t>
      </w:r>
      <w:r w:rsidRPr="00DC4B39">
        <w:rPr>
          <w:rFonts w:hAnsi="Times New Roman"/>
          <w:b/>
          <w:color w:val="000000"/>
          <w:sz w:val="26"/>
          <w:szCs w:val="26"/>
        </w:rPr>
        <w:t>совет</w:t>
      </w:r>
      <w:r w:rsidRPr="00DC4B39">
        <w:rPr>
          <w:rFonts w:hAnsi="Times New Roman"/>
          <w:b/>
          <w:color w:val="000000"/>
          <w:sz w:val="26"/>
          <w:szCs w:val="26"/>
        </w:rPr>
        <w:t xml:space="preserve"> </w:t>
      </w:r>
      <w:r w:rsidRPr="00DC4B39">
        <w:rPr>
          <w:rFonts w:hAnsi="Times New Roman"/>
          <w:b/>
          <w:color w:val="000000"/>
          <w:sz w:val="26"/>
          <w:szCs w:val="26"/>
        </w:rPr>
        <w:t>№</w:t>
      </w:r>
      <w:r w:rsidRPr="00DC4B39">
        <w:rPr>
          <w:rFonts w:hAnsi="Times New Roman"/>
          <w:b/>
          <w:color w:val="000000"/>
          <w:sz w:val="26"/>
          <w:szCs w:val="26"/>
        </w:rPr>
        <w:t>2</w:t>
      </w:r>
      <w:r w:rsidRPr="00DB3A17">
        <w:rPr>
          <w:rFonts w:hAnsi="Times New Roman"/>
          <w:color w:val="000000"/>
          <w:sz w:val="26"/>
          <w:szCs w:val="26"/>
        </w:rPr>
        <w:t xml:space="preserve">. </w:t>
      </w:r>
      <w:r w:rsidRPr="00DB3A17">
        <w:rPr>
          <w:rFonts w:hAnsi="Times New Roman"/>
          <w:color w:val="000000"/>
          <w:sz w:val="26"/>
          <w:szCs w:val="26"/>
        </w:rPr>
        <w:t>Тема</w:t>
      </w:r>
      <w:r w:rsidRPr="00DB3A17">
        <w:rPr>
          <w:rFonts w:hAnsi="Times New Roman"/>
          <w:color w:val="000000"/>
          <w:sz w:val="26"/>
          <w:szCs w:val="26"/>
        </w:rPr>
        <w:t xml:space="preserve">: </w:t>
      </w:r>
      <w:r w:rsidRPr="00DB3A17">
        <w:rPr>
          <w:rFonts w:hAnsi="Times New Roman"/>
          <w:color w:val="000000"/>
          <w:sz w:val="26"/>
          <w:szCs w:val="26"/>
        </w:rPr>
        <w:t>«</w:t>
      </w:r>
      <w:proofErr w:type="spellStart"/>
      <w:r w:rsidRPr="00DB3A17">
        <w:rPr>
          <w:rFonts w:hAnsi="Times New Roman"/>
          <w:bCs/>
          <w:iCs/>
          <w:color w:val="000000"/>
          <w:sz w:val="26"/>
          <w:szCs w:val="26"/>
        </w:rPr>
        <w:t>Психолого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-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медико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-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педагогическое</w:t>
      </w:r>
      <w:proofErr w:type="spellEnd"/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сопровождение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детей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с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ОВЗ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и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инвалидностью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в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условиях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 xml:space="preserve"> </w:t>
      </w:r>
      <w:r w:rsidRPr="00DB3A17">
        <w:rPr>
          <w:rFonts w:hAnsi="Times New Roman"/>
          <w:bCs/>
          <w:iCs/>
          <w:color w:val="000000"/>
          <w:sz w:val="26"/>
          <w:szCs w:val="26"/>
        </w:rPr>
        <w:t>ДОУ</w:t>
      </w:r>
      <w:r w:rsidRPr="00DB3A17">
        <w:rPr>
          <w:rFonts w:hAnsi="Times New Roman"/>
          <w:color w:val="000000"/>
          <w:sz w:val="26"/>
          <w:szCs w:val="26"/>
        </w:rPr>
        <w:t>»</w:t>
      </w:r>
    </w:p>
    <w:p w:rsidR="00294BBA" w:rsidRPr="00DB3A17" w:rsidRDefault="00294BBA" w:rsidP="00F609D1">
      <w:pPr>
        <w:jc w:val="both"/>
        <w:rPr>
          <w:rFonts w:ascii="Times New Roman" w:hAnsi="Times New Roman"/>
          <w:sz w:val="26"/>
          <w:szCs w:val="26"/>
        </w:rPr>
      </w:pPr>
      <w:r w:rsidRPr="00DC4B3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Педагогический совет №3.</w:t>
      </w:r>
      <w:r w:rsidRPr="00DC4B3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Тема «Обеспечение качества образовательного процесса по    художественно-эстетическому развитию детей дошкольного возраста</w:t>
      </w:r>
      <w:r w:rsidR="00E2329F" w:rsidRPr="00DC4B3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</w:p>
    <w:p w:rsidR="00F609D1" w:rsidRDefault="00F609D1" w:rsidP="00F609D1">
      <w:pPr>
        <w:jc w:val="both"/>
        <w:rPr>
          <w:rFonts w:ascii="Times New Roman" w:hAnsi="Times New Roman"/>
          <w:sz w:val="26"/>
          <w:szCs w:val="26"/>
        </w:rPr>
      </w:pPr>
      <w:r w:rsidRPr="00F609D1">
        <w:rPr>
          <w:rFonts w:ascii="Times New Roman" w:hAnsi="Times New Roman"/>
          <w:b/>
          <w:sz w:val="26"/>
          <w:szCs w:val="26"/>
        </w:rPr>
        <w:t>ДОУ  ра</w:t>
      </w:r>
      <w:r w:rsidR="00D71973">
        <w:rPr>
          <w:rFonts w:ascii="Times New Roman" w:hAnsi="Times New Roman"/>
          <w:b/>
          <w:sz w:val="26"/>
          <w:szCs w:val="26"/>
        </w:rPr>
        <w:t>ботает  в  инновационном</w:t>
      </w:r>
      <w:r w:rsidR="00441197">
        <w:rPr>
          <w:rFonts w:ascii="Times New Roman" w:hAnsi="Times New Roman"/>
          <w:b/>
          <w:sz w:val="26"/>
          <w:szCs w:val="26"/>
        </w:rPr>
        <w:t xml:space="preserve"> режиме</w:t>
      </w:r>
      <w:r w:rsidR="00D71973">
        <w:rPr>
          <w:rFonts w:ascii="Times New Roman" w:hAnsi="Times New Roman"/>
          <w:b/>
          <w:sz w:val="26"/>
          <w:szCs w:val="26"/>
        </w:rPr>
        <w:t>:</w:t>
      </w:r>
    </w:p>
    <w:p w:rsidR="00D71973" w:rsidRPr="009D47AD" w:rsidRDefault="00D71973" w:rsidP="009D47AD">
      <w:pPr>
        <w:pStyle w:val="ab"/>
        <w:numPr>
          <w:ilvl w:val="0"/>
          <w:numId w:val="34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D47A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Участник</w:t>
      </w:r>
      <w:r w:rsidRPr="009D47A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инновационной муниципальной площадки «Модель организации ранней помощи и сопровождения детей и их семей в дошкольном образовательном учреждении». </w:t>
      </w:r>
    </w:p>
    <w:p w:rsidR="00D71973" w:rsidRDefault="00D71973" w:rsidP="00D71973">
      <w:pPr>
        <w:pStyle w:val="a5"/>
        <w:spacing w:before="0" w:beforeAutospacing="0" w:after="0" w:line="252" w:lineRule="atLeast"/>
        <w:ind w:right="75"/>
        <w:textAlignment w:val="baseline"/>
        <w:rPr>
          <w:sz w:val="26"/>
          <w:szCs w:val="26"/>
        </w:rPr>
      </w:pPr>
    </w:p>
    <w:p w:rsidR="00D71973" w:rsidRDefault="009D47AD" w:rsidP="009D47AD">
      <w:pPr>
        <w:pStyle w:val="a5"/>
        <w:numPr>
          <w:ilvl w:val="0"/>
          <w:numId w:val="34"/>
        </w:numPr>
        <w:spacing w:before="0" w:beforeAutospacing="0" w:after="0" w:line="252" w:lineRule="atLeast"/>
        <w:ind w:right="75"/>
        <w:textAlignment w:val="baseline"/>
        <w:rPr>
          <w:iCs/>
          <w:sz w:val="26"/>
          <w:szCs w:val="26"/>
        </w:rPr>
      </w:pPr>
      <w:r w:rsidRPr="009D47AD">
        <w:rPr>
          <w:sz w:val="26"/>
          <w:szCs w:val="26"/>
        </w:rPr>
        <w:t>В 2021 году детский сад начал активную работу по новому направлению</w:t>
      </w:r>
      <w:r>
        <w:rPr>
          <w:sz w:val="26"/>
          <w:szCs w:val="26"/>
        </w:rPr>
        <w:t xml:space="preserve">, является участником </w:t>
      </w:r>
      <w:r w:rsidR="00D71973">
        <w:rPr>
          <w:rStyle w:val="20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r w:rsidR="00D71973">
        <w:rPr>
          <w:iCs/>
          <w:sz w:val="26"/>
          <w:szCs w:val="26"/>
        </w:rPr>
        <w:t xml:space="preserve">муниципальной  </w:t>
      </w:r>
      <w:proofErr w:type="spellStart"/>
      <w:r w:rsidR="00D71973">
        <w:rPr>
          <w:iCs/>
          <w:sz w:val="26"/>
          <w:szCs w:val="26"/>
        </w:rPr>
        <w:t>стажировочной</w:t>
      </w:r>
      <w:proofErr w:type="spellEnd"/>
      <w:r w:rsidR="00D71973">
        <w:rPr>
          <w:iCs/>
          <w:sz w:val="26"/>
          <w:szCs w:val="26"/>
        </w:rPr>
        <w:t xml:space="preserve">  площадки</w:t>
      </w:r>
      <w:r w:rsidR="00D71973" w:rsidRPr="00D71973">
        <w:rPr>
          <w:iCs/>
          <w:sz w:val="26"/>
          <w:szCs w:val="26"/>
        </w:rPr>
        <w:t> </w:t>
      </w:r>
      <w:r w:rsidR="00D71973" w:rsidRPr="00D71973">
        <w:rPr>
          <w:bCs/>
          <w:iCs/>
          <w:sz w:val="26"/>
          <w:szCs w:val="26"/>
        </w:rPr>
        <w:t xml:space="preserve">"Теория и практика социально-педагогического проектирования образовательных </w:t>
      </w:r>
      <w:r w:rsidR="00D71973" w:rsidRPr="00D71973">
        <w:rPr>
          <w:bCs/>
          <w:iCs/>
          <w:sz w:val="26"/>
          <w:szCs w:val="26"/>
        </w:rPr>
        <w:lastRenderedPageBreak/>
        <w:t>ситуаций"</w:t>
      </w:r>
      <w:r w:rsidR="00D71973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  <w:r w:rsidR="00D71973">
        <w:rPr>
          <w:bCs/>
          <w:iCs/>
          <w:sz w:val="26"/>
          <w:szCs w:val="26"/>
        </w:rPr>
        <w:t xml:space="preserve">Реализуется проект  </w:t>
      </w:r>
      <w:r w:rsidR="00D71973" w:rsidRPr="00D71973">
        <w:rPr>
          <w:iCs/>
          <w:sz w:val="26"/>
          <w:szCs w:val="26"/>
        </w:rPr>
        <w:t xml:space="preserve"> "Развитие системы модульного образования в дошкольных образовательных учреждениях"</w:t>
      </w:r>
      <w:r w:rsidR="00D71973">
        <w:rPr>
          <w:iCs/>
          <w:sz w:val="26"/>
          <w:szCs w:val="26"/>
        </w:rPr>
        <w:t xml:space="preserve">. </w:t>
      </w:r>
    </w:p>
    <w:p w:rsidR="00D71973" w:rsidRDefault="00D71973" w:rsidP="00F609D1">
      <w:pPr>
        <w:jc w:val="both"/>
        <w:rPr>
          <w:rFonts w:ascii="Verdana" w:hAnsi="Verdana"/>
          <w:bCs/>
          <w:color w:val="000000"/>
          <w:sz w:val="21"/>
          <w:szCs w:val="21"/>
        </w:rPr>
      </w:pPr>
    </w:p>
    <w:p w:rsidR="00D71973" w:rsidRPr="00D71973" w:rsidRDefault="00D71973" w:rsidP="009D47AD">
      <w:pPr>
        <w:pStyle w:val="a5"/>
        <w:numPr>
          <w:ilvl w:val="0"/>
          <w:numId w:val="34"/>
        </w:numPr>
        <w:spacing w:before="0" w:beforeAutospacing="0" w:after="0" w:line="252" w:lineRule="atLeast"/>
        <w:ind w:right="75"/>
        <w:textAlignment w:val="baseline"/>
        <w:rPr>
          <w:sz w:val="26"/>
          <w:szCs w:val="26"/>
        </w:rPr>
      </w:pPr>
      <w:r w:rsidRPr="00DF1CDE">
        <w:rPr>
          <w:b/>
          <w:bCs/>
          <w:iCs/>
          <w:sz w:val="26"/>
          <w:szCs w:val="26"/>
        </w:rPr>
        <w:t>Участник</w:t>
      </w:r>
      <w:r>
        <w:rPr>
          <w:bCs/>
          <w:iCs/>
          <w:sz w:val="26"/>
          <w:szCs w:val="26"/>
        </w:rPr>
        <w:t xml:space="preserve"> муниципальной инновационной площадки </w:t>
      </w:r>
      <w:r w:rsidRPr="00D71973">
        <w:rPr>
          <w:bCs/>
          <w:iCs/>
          <w:sz w:val="26"/>
          <w:szCs w:val="26"/>
        </w:rPr>
        <w:t xml:space="preserve"> "Развитие межполушарного взаимодействия как основы интеллектуального развития детей"</w:t>
      </w:r>
    </w:p>
    <w:p w:rsidR="00D71973" w:rsidRDefault="00D71973" w:rsidP="00F609D1">
      <w:pPr>
        <w:jc w:val="both"/>
        <w:rPr>
          <w:rFonts w:ascii="Times New Roman" w:hAnsi="Times New Roman"/>
          <w:sz w:val="26"/>
          <w:szCs w:val="26"/>
        </w:rPr>
      </w:pPr>
    </w:p>
    <w:p w:rsidR="00A41A3D" w:rsidRDefault="00F609D1" w:rsidP="00A41A3D">
      <w:pPr>
        <w:jc w:val="both"/>
        <w:rPr>
          <w:rFonts w:ascii="Times New Roman" w:hAnsi="Times New Roman"/>
          <w:sz w:val="26"/>
          <w:szCs w:val="26"/>
        </w:rPr>
      </w:pPr>
      <w:r w:rsidRPr="00F609D1">
        <w:rPr>
          <w:rFonts w:ascii="Times New Roman" w:hAnsi="Times New Roman"/>
          <w:sz w:val="26"/>
          <w:szCs w:val="26"/>
        </w:rPr>
        <w:t>Для  достижения  результатов,  запланированных  в инновационных  проектах,  разработаны  и  проведены  семинары, организована  работа  творческих  групп.  Инновационные процессы  направлены  на  эффективность  деятельности образовательной  организации:  повышение  профессиональной компетенции педагогического коллектива.</w:t>
      </w:r>
    </w:p>
    <w:p w:rsidR="00D71973" w:rsidRPr="00F609D1" w:rsidRDefault="00F609D1" w:rsidP="00B02DA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Участие педагогов и воспитанников в конкурсах</w:t>
      </w:r>
    </w:p>
    <w:tbl>
      <w:tblPr>
        <w:tblW w:w="10219" w:type="dxa"/>
        <w:jc w:val="center"/>
        <w:tblInd w:w="3626" w:type="dxa"/>
        <w:tblCellMar>
          <w:left w:w="0" w:type="dxa"/>
          <w:right w:w="0" w:type="dxa"/>
        </w:tblCellMar>
        <w:tblLook w:val="04A0"/>
      </w:tblPr>
      <w:tblGrid>
        <w:gridCol w:w="1501"/>
        <w:gridCol w:w="4891"/>
        <w:gridCol w:w="1985"/>
        <w:gridCol w:w="1842"/>
      </w:tblGrid>
      <w:tr w:rsidR="00D71973" w:rsidRPr="00D71973" w:rsidTr="00D71973">
        <w:trPr>
          <w:jc w:val="center"/>
        </w:trPr>
        <w:tc>
          <w:tcPr>
            <w:tcW w:w="10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-540" w:firstLine="540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2021</w:t>
            </w:r>
            <w:r w:rsidRPr="00D7197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-360" w:firstLine="360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Название конкурса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Кол-во</w:t>
            </w:r>
          </w:p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Результаты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 конкурс чтецов «Живое слово»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Сертификат участников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Всероссийская акция «Окна Победы»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 и дети 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trHeight w:val="795"/>
          <w:jc w:val="center"/>
        </w:trPr>
        <w:tc>
          <w:tcPr>
            <w:tcW w:w="15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Май</w:t>
            </w:r>
          </w:p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Муниципальный конкурс </w:t>
            </w:r>
            <w:r w:rsidRPr="00D71973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art-работ </w:t>
            </w: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«Минувших лет живая слава»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Грамоты 2 и 3 место</w:t>
            </w:r>
          </w:p>
          <w:p w:rsidR="00D71973" w:rsidRPr="00D71973" w:rsidRDefault="00D71973" w:rsidP="00D71973">
            <w:pPr>
              <w:spacing w:after="195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1973" w:rsidRPr="00D71973" w:rsidTr="00D71973">
        <w:trPr>
          <w:trHeight w:val="960"/>
          <w:jc w:val="center"/>
        </w:trPr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 «Моя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trHeight w:val="855"/>
          <w:jc w:val="center"/>
        </w:trPr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ребёнок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Грамота 2 место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Июнь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Всероссийская акция «Окна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и педагоги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Флешмоб</w:t>
            </w:r>
            <w:proofErr w:type="spell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подготовленный педагогами ДОУ  </w:t>
            </w:r>
            <w:proofErr w:type="gram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3 группы</w:t>
            </w:r>
          </w:p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Сентябрь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Ярославский детский карнавал «Я выбираю Осень»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группы №8 и №14 – 2 ребёнка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Диплом участников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конкурс-выставка «Осенняя Ярмарка»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Октябрь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  посвящённого дню воспитателя и дошкольного работника «Стенгазета «Самая волшебная профессия – педагог детского сала»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Ноябрь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  "Подарок для деда Мороза"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и родители всех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 "Мы встречаем Новый год"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воспитанников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творческий дистанционный конкурс "Мама – главный в мире человек"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воспитанников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 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Городская акция "Сундучок добра. Дети – детям"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и родители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Декабрь 2021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Default="00D71973" w:rsidP="00D71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  конкурс творческих работ "</w:t>
            </w:r>
            <w:proofErr w:type="spell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"</w:t>
            </w:r>
          </w:p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D71973" w:rsidRPr="00D71973" w:rsidTr="00D71973">
        <w:trPr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"Семейные ценности"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и родители-</w:t>
            </w:r>
          </w:p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973" w:rsidRPr="00D71973" w:rsidRDefault="00D71973" w:rsidP="00D71973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</w:tbl>
    <w:p w:rsidR="00A41A3D" w:rsidRPr="00BE145E" w:rsidRDefault="00A41A3D" w:rsidP="00A41A3D">
      <w:pPr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 xml:space="preserve">ДОУ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</w:t>
      </w:r>
      <w:r>
        <w:rPr>
          <w:rFonts w:ascii="Times New Roman" w:hAnsi="Times New Roman"/>
          <w:sz w:val="26"/>
          <w:szCs w:val="26"/>
        </w:rPr>
        <w:t>это установление</w:t>
      </w:r>
      <w:r w:rsidRPr="00CC7AD4">
        <w:rPr>
          <w:rFonts w:ascii="Times New Roman" w:hAnsi="Times New Roman"/>
          <w:sz w:val="26"/>
          <w:szCs w:val="26"/>
        </w:rPr>
        <w:t xml:space="preserve"> прочных связей с социумом. Развитие социальных связей дошкольного образовательного учреждения с культурными и образовательными учреждениями дает дополнительный импульс для развития личности ребенка, совершенствует конструктивные взаимоотношения с родителями, строящиеся на идее социального партнерства. Совершенствование системы совместной деятельности семьи и дошкольного учреждения, направленное на воспитание и развитие личности ребенка, осуществлялось через взаимодействие со следующими социальными партнерами: 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 xml:space="preserve">- Департамент образования мэрии </w:t>
      </w:r>
      <w:proofErr w:type="gramStart"/>
      <w:r w:rsidRPr="00CC7AD4">
        <w:rPr>
          <w:rFonts w:ascii="Times New Roman" w:hAnsi="Times New Roman"/>
          <w:sz w:val="26"/>
          <w:szCs w:val="26"/>
        </w:rPr>
        <w:t>г</w:t>
      </w:r>
      <w:proofErr w:type="gramEnd"/>
      <w:r w:rsidRPr="00CC7AD4">
        <w:rPr>
          <w:rFonts w:ascii="Times New Roman" w:hAnsi="Times New Roman"/>
          <w:sz w:val="26"/>
          <w:szCs w:val="26"/>
        </w:rPr>
        <w:t xml:space="preserve">. Ярославля; 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C7AD4">
        <w:rPr>
          <w:rFonts w:ascii="Times New Roman" w:hAnsi="Times New Roman"/>
          <w:sz w:val="26"/>
          <w:szCs w:val="26"/>
        </w:rPr>
        <w:t xml:space="preserve">«Институт развития образования» Ярославской области: организация курсов, </w:t>
      </w:r>
      <w:proofErr w:type="spellStart"/>
      <w:r w:rsidRPr="00CC7AD4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CC7AD4">
        <w:rPr>
          <w:rFonts w:ascii="Times New Roman" w:hAnsi="Times New Roman"/>
          <w:sz w:val="26"/>
          <w:szCs w:val="26"/>
        </w:rPr>
        <w:t xml:space="preserve"> в дистанционном формате с педагогами дошкольного учреждения;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 xml:space="preserve"> - Городской центр развития образования,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 xml:space="preserve"> - ГУ ЯО ЦО и ККО 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C7AD4">
        <w:rPr>
          <w:rFonts w:ascii="Times New Roman" w:hAnsi="Times New Roman"/>
          <w:sz w:val="26"/>
          <w:szCs w:val="26"/>
        </w:rPr>
        <w:t xml:space="preserve">Территориальная Администрация Фрунзенского и </w:t>
      </w:r>
      <w:proofErr w:type="spellStart"/>
      <w:r w:rsidRPr="00CC7AD4">
        <w:rPr>
          <w:rFonts w:ascii="Times New Roman" w:hAnsi="Times New Roman"/>
          <w:sz w:val="26"/>
          <w:szCs w:val="26"/>
        </w:rPr>
        <w:t>Красноперекопского</w:t>
      </w:r>
      <w:proofErr w:type="spellEnd"/>
      <w:r w:rsidRPr="00CC7AD4">
        <w:rPr>
          <w:rFonts w:ascii="Times New Roman" w:hAnsi="Times New Roman"/>
          <w:sz w:val="26"/>
          <w:szCs w:val="26"/>
        </w:rPr>
        <w:t xml:space="preserve"> района: проведение субботников; </w:t>
      </w:r>
    </w:p>
    <w:p w:rsidR="00CC7AD4" w:rsidRDefault="00CC7AD4" w:rsidP="00CC7AD4">
      <w:pPr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 xml:space="preserve">- Депутаты Муниципалитета и области: Проект «Решаем вместе», </w:t>
      </w:r>
    </w:p>
    <w:p w:rsidR="00CC7AD4" w:rsidRPr="00CC7AD4" w:rsidRDefault="00CC7AD4" w:rsidP="00CC7AD4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>- ЯГПУ им. К</w:t>
      </w:r>
      <w:r>
        <w:rPr>
          <w:rFonts w:ascii="Times New Roman" w:hAnsi="Times New Roman"/>
          <w:sz w:val="26"/>
          <w:szCs w:val="26"/>
        </w:rPr>
        <w:t>.Д. Ушинского</w:t>
      </w:r>
      <w:r w:rsidRPr="00CC7AD4">
        <w:rPr>
          <w:rFonts w:ascii="Times New Roman" w:hAnsi="Times New Roman"/>
          <w:sz w:val="26"/>
          <w:szCs w:val="26"/>
        </w:rPr>
        <w:t xml:space="preserve">: проведение практики на базе дошкольного учреждения; - Детская библиотека №6: </w:t>
      </w:r>
      <w:r>
        <w:rPr>
          <w:rFonts w:ascii="Times New Roman" w:hAnsi="Times New Roman"/>
          <w:sz w:val="26"/>
          <w:szCs w:val="26"/>
        </w:rPr>
        <w:t>проекты, экскурсии.</w:t>
      </w:r>
    </w:p>
    <w:p w:rsidR="00E2329F" w:rsidRPr="0096385E" w:rsidRDefault="00E2329F" w:rsidP="00E2329F">
      <w:pPr>
        <w:spacing w:line="240" w:lineRule="auto"/>
        <w:rPr>
          <w:rFonts w:ascii="Times New Roman" w:hAnsi="Times New Roman"/>
          <w:sz w:val="26"/>
          <w:szCs w:val="26"/>
        </w:rPr>
      </w:pPr>
      <w:r w:rsidRPr="0096385E">
        <w:rPr>
          <w:rFonts w:ascii="Times New Roman" w:hAnsi="Times New Roman"/>
          <w:b/>
          <w:i/>
          <w:sz w:val="26"/>
          <w:szCs w:val="26"/>
        </w:rPr>
        <w:t>Взаимодействие с родителями</w:t>
      </w:r>
      <w:r w:rsidRPr="0096385E">
        <w:rPr>
          <w:rFonts w:ascii="Times New Roman" w:hAnsi="Times New Roman"/>
          <w:sz w:val="26"/>
          <w:szCs w:val="26"/>
        </w:rPr>
        <w:t xml:space="preserve"> воспитанников и активное включение их в деятельность детского сада является основной  задачей. Мы заинтересованы в том, чтобы родители были  увлечены  вопросами  воспитания  детей.  Тем  более  что  без  родительского  участия процесс  воспитания  невозможен,  или,  по  крайней  мере,  не  полноценен.  Установление партнерских  отношений  между  педагогами  детского  сада  и  семьей  возможно  при  поэтапном построении  взаимодействия  и  создании особой  формы  общения,  которую  можно обозначить как  доверительный  деловой  контакт.</w:t>
      </w:r>
    </w:p>
    <w:p w:rsidR="00CC7AD4" w:rsidRPr="00CC7AD4" w:rsidRDefault="00CC7AD4" w:rsidP="00E232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7AD4">
        <w:rPr>
          <w:rFonts w:ascii="Times New Roman" w:hAnsi="Times New Roman"/>
          <w:sz w:val="26"/>
          <w:szCs w:val="26"/>
        </w:rPr>
        <w:t>Наиболее эффективными формами работы с родителями в отчетном периоде стали: родительские собрания, индивидуальные консультации, организация выставок детских работ, выполненных совмес</w:t>
      </w:r>
      <w:r>
        <w:rPr>
          <w:rFonts w:ascii="Times New Roman" w:hAnsi="Times New Roman"/>
          <w:sz w:val="26"/>
          <w:szCs w:val="26"/>
        </w:rPr>
        <w:t>тно с родителями, анкетирование</w:t>
      </w:r>
      <w:r w:rsidRPr="00CC7AD4">
        <w:rPr>
          <w:rFonts w:ascii="Times New Roman" w:hAnsi="Times New Roman"/>
          <w:sz w:val="26"/>
          <w:szCs w:val="26"/>
        </w:rPr>
        <w:t>, стендовая информация, с</w:t>
      </w:r>
      <w:r>
        <w:rPr>
          <w:rFonts w:ascii="Times New Roman" w:hAnsi="Times New Roman"/>
          <w:sz w:val="26"/>
          <w:szCs w:val="26"/>
        </w:rPr>
        <w:t>айт образовательной организации</w:t>
      </w:r>
      <w:r w:rsidRPr="00CC7AD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размещение информации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Контакте, </w:t>
      </w:r>
      <w:r w:rsidRPr="00CC7AD4">
        <w:rPr>
          <w:rFonts w:ascii="Times New Roman" w:hAnsi="Times New Roman"/>
          <w:sz w:val="26"/>
          <w:szCs w:val="26"/>
        </w:rPr>
        <w:t xml:space="preserve">взаимодействие через </w:t>
      </w:r>
      <w:proofErr w:type="spellStart"/>
      <w:r w:rsidRPr="00CC7AD4">
        <w:rPr>
          <w:rFonts w:ascii="Times New Roman" w:hAnsi="Times New Roman"/>
          <w:sz w:val="26"/>
          <w:szCs w:val="26"/>
        </w:rPr>
        <w:t>мессенджеры</w:t>
      </w:r>
      <w:proofErr w:type="spellEnd"/>
      <w:r w:rsidRPr="00CC7AD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C7AD4">
        <w:rPr>
          <w:rFonts w:ascii="Times New Roman" w:hAnsi="Times New Roman"/>
          <w:sz w:val="26"/>
          <w:szCs w:val="26"/>
        </w:rPr>
        <w:t>WhatsAp</w:t>
      </w:r>
      <w:proofErr w:type="spellEnd"/>
      <w:r w:rsidRPr="00CC7A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7AD4">
        <w:rPr>
          <w:rFonts w:ascii="Times New Roman" w:hAnsi="Times New Roman"/>
          <w:sz w:val="26"/>
          <w:szCs w:val="26"/>
        </w:rPr>
        <w:t>Viber</w:t>
      </w:r>
      <w:proofErr w:type="spellEnd"/>
      <w:r w:rsidRPr="00CC7AD4">
        <w:rPr>
          <w:rFonts w:ascii="Times New Roman" w:hAnsi="Times New Roman"/>
          <w:sz w:val="26"/>
          <w:szCs w:val="26"/>
        </w:rPr>
        <w:t xml:space="preserve">, платформу для дистанционного обучения </w:t>
      </w:r>
      <w:proofErr w:type="spellStart"/>
      <w:r w:rsidRPr="00CC7AD4">
        <w:rPr>
          <w:rFonts w:ascii="Times New Roman" w:hAnsi="Times New Roman"/>
          <w:sz w:val="26"/>
          <w:szCs w:val="26"/>
        </w:rPr>
        <w:t>Zoom</w:t>
      </w:r>
      <w:proofErr w:type="spellEnd"/>
      <w:r w:rsidRPr="00CC7AD4">
        <w:rPr>
          <w:rFonts w:ascii="Times New Roman" w:hAnsi="Times New Roman"/>
          <w:sz w:val="26"/>
          <w:szCs w:val="26"/>
        </w:rPr>
        <w:t>.</w:t>
      </w:r>
    </w:p>
    <w:p w:rsidR="0096385E" w:rsidRPr="0096385E" w:rsidRDefault="0096385E" w:rsidP="0096385E">
      <w:pPr>
        <w:spacing w:after="0" w:line="252" w:lineRule="atLeast"/>
        <w:ind w:right="75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96385E">
        <w:rPr>
          <w:rFonts w:ascii="Times New Roman" w:hAnsi="Times New Roman"/>
          <w:sz w:val="26"/>
          <w:szCs w:val="26"/>
        </w:rPr>
        <w:lastRenderedPageBreak/>
        <w:t xml:space="preserve">В  детском саду ведёт </w:t>
      </w:r>
      <w:r w:rsidRPr="0096385E">
        <w:rPr>
          <w:rFonts w:ascii="Times New Roman" w:hAnsi="Times New Roman"/>
          <w:b/>
          <w:sz w:val="26"/>
          <w:szCs w:val="26"/>
        </w:rPr>
        <w:t>работу</w:t>
      </w:r>
      <w:r w:rsidRPr="0096385E">
        <w:rPr>
          <w:rFonts w:ascii="Times New Roman" w:hAnsi="Times New Roman"/>
          <w:b/>
          <w:i/>
          <w:sz w:val="26"/>
          <w:szCs w:val="26"/>
        </w:rPr>
        <w:t xml:space="preserve"> Пункт</w:t>
      </w:r>
      <w:r w:rsidRPr="0096385E">
        <w:rPr>
          <w:rFonts w:ascii="Times New Roman" w:hAnsi="Times New Roman"/>
          <w:b/>
          <w:sz w:val="26"/>
          <w:szCs w:val="26"/>
        </w:rPr>
        <w:t xml:space="preserve"> </w:t>
      </w:r>
      <w:r w:rsidRPr="0096385E">
        <w:rPr>
          <w:rFonts w:ascii="Times New Roman" w:hAnsi="Times New Roman"/>
          <w:b/>
          <w:i/>
          <w:sz w:val="26"/>
          <w:szCs w:val="26"/>
        </w:rPr>
        <w:t xml:space="preserve">консультативной помощи для детей и </w:t>
      </w:r>
      <w:proofErr w:type="gramStart"/>
      <w:r w:rsidRPr="0096385E">
        <w:rPr>
          <w:rFonts w:ascii="Times New Roman" w:hAnsi="Times New Roman"/>
          <w:b/>
          <w:i/>
          <w:sz w:val="26"/>
          <w:szCs w:val="26"/>
        </w:rPr>
        <w:t>родителей</w:t>
      </w:r>
      <w:proofErr w:type="gramEnd"/>
      <w:r w:rsidRPr="0096385E">
        <w:rPr>
          <w:rFonts w:ascii="Times New Roman" w:eastAsia="Times New Roman" w:hAnsi="Times New Roman"/>
          <w:b/>
          <w:bCs/>
          <w:i/>
          <w:iCs/>
          <w:color w:val="C0392B"/>
          <w:sz w:val="26"/>
          <w:szCs w:val="26"/>
          <w:lang w:eastAsia="ru-RU"/>
        </w:rPr>
        <w:t xml:space="preserve"> </w:t>
      </w:r>
      <w:r w:rsidRPr="0096385E">
        <w:rPr>
          <w:rFonts w:ascii="Times New Roman" w:hAnsi="Times New Roman"/>
          <w:b/>
          <w:i/>
          <w:sz w:val="26"/>
          <w:szCs w:val="26"/>
        </w:rPr>
        <w:t>посещающих дошкольные образовательные учреждения.</w:t>
      </w:r>
    </w:p>
    <w:p w:rsidR="0096385E" w:rsidRPr="0096385E" w:rsidRDefault="0096385E" w:rsidP="0096385E">
      <w:pPr>
        <w:spacing w:after="0" w:line="252" w:lineRule="atLeast"/>
        <w:ind w:right="75"/>
        <w:textAlignment w:val="baseline"/>
        <w:rPr>
          <w:rFonts w:ascii="Times New Roman" w:hAnsi="Times New Roman"/>
          <w:sz w:val="26"/>
          <w:szCs w:val="26"/>
        </w:rPr>
      </w:pPr>
    </w:p>
    <w:p w:rsidR="0096385E" w:rsidRPr="0096385E" w:rsidRDefault="0096385E" w:rsidP="0096385E">
      <w:pPr>
        <w:spacing w:after="0" w:line="252" w:lineRule="atLeast"/>
        <w:ind w:right="75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/>
          <w:bCs/>
          <w:i/>
          <w:iCs/>
          <w:color w:val="C0392B"/>
          <w:sz w:val="24"/>
          <w:szCs w:val="24"/>
          <w:lang w:eastAsia="ru-RU"/>
        </w:rPr>
        <w:t xml:space="preserve"> </w:t>
      </w:r>
      <w:r w:rsidRPr="0096385E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ЦЕЛЬ </w:t>
      </w:r>
      <w:r w:rsidRPr="009638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</w:t>
      </w: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 обеспечение доступности дошкольного образования детям, не посещающим дошкольное образовательное учреждение, единства и преемственность семейного и общественного воспитания, повышения педагогической компетентности родителей, воспитывающих детей дошкольного возраста от 1,5 до 7 лет на дому, в том числе детей-инвалидов.</w:t>
      </w:r>
    </w:p>
    <w:p w:rsidR="0096385E" w:rsidRPr="0096385E" w:rsidRDefault="0096385E" w:rsidP="00CC7AD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ОСНОВНЫЕ ЗАДАЧИ КОНСУЛЬТАЦИОННОГО ПУНКТА:</w:t>
      </w:r>
    </w:p>
    <w:p w:rsidR="0096385E" w:rsidRPr="0096385E" w:rsidRDefault="0096385E" w:rsidP="0096385E">
      <w:pPr>
        <w:numPr>
          <w:ilvl w:val="1"/>
          <w:numId w:val="32"/>
        </w:numPr>
        <w:spacing w:after="0" w:line="240" w:lineRule="auto"/>
        <w:ind w:left="900" w:right="1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возрастов;</w:t>
      </w:r>
    </w:p>
    <w:p w:rsidR="0096385E" w:rsidRPr="0096385E" w:rsidRDefault="0096385E" w:rsidP="0096385E">
      <w:pPr>
        <w:numPr>
          <w:ilvl w:val="1"/>
          <w:numId w:val="32"/>
        </w:numPr>
        <w:spacing w:after="0" w:line="240" w:lineRule="auto"/>
        <w:ind w:left="900" w:right="1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96385E" w:rsidRPr="0096385E" w:rsidRDefault="0096385E" w:rsidP="0096385E">
      <w:pPr>
        <w:numPr>
          <w:ilvl w:val="1"/>
          <w:numId w:val="32"/>
        </w:numPr>
        <w:spacing w:after="0" w:line="240" w:lineRule="auto"/>
        <w:ind w:left="900" w:right="1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психолого-педагогическое просвещение родителей;</w:t>
      </w:r>
    </w:p>
    <w:p w:rsidR="0096385E" w:rsidRPr="0096385E" w:rsidRDefault="0096385E" w:rsidP="0096385E">
      <w:pPr>
        <w:numPr>
          <w:ilvl w:val="1"/>
          <w:numId w:val="32"/>
        </w:numPr>
        <w:spacing w:after="0" w:line="240" w:lineRule="auto"/>
        <w:ind w:left="900" w:right="1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выявление уровня развития детей дошкольного возраста, необходимого для оказания грамотной консультативной помощи;</w:t>
      </w:r>
    </w:p>
    <w:p w:rsidR="0096385E" w:rsidRPr="0096385E" w:rsidRDefault="0096385E" w:rsidP="0096385E">
      <w:pPr>
        <w:numPr>
          <w:ilvl w:val="1"/>
          <w:numId w:val="32"/>
        </w:numPr>
        <w:spacing w:after="0" w:line="240" w:lineRule="auto"/>
        <w:ind w:left="900" w:right="1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5E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E2329F" w:rsidRDefault="00E2329F" w:rsidP="00E2329F">
      <w:pPr>
        <w:spacing w:line="240" w:lineRule="auto"/>
        <w:ind w:firstLine="567"/>
        <w:jc w:val="both"/>
        <w:rPr>
          <w:rFonts w:hAnsi="Times New Roman"/>
          <w:b/>
          <w:bCs/>
          <w:color w:val="000000"/>
          <w:sz w:val="24"/>
          <w:szCs w:val="24"/>
        </w:rPr>
      </w:pPr>
    </w:p>
    <w:p w:rsidR="00E2329F" w:rsidRPr="0096385E" w:rsidRDefault="0096385E" w:rsidP="001D6368">
      <w:pPr>
        <w:rPr>
          <w:rFonts w:ascii="Times New Roman" w:hAnsi="Times New Roman"/>
          <w:bCs/>
          <w:i/>
          <w:color w:val="FF0000"/>
          <w:sz w:val="32"/>
          <w:szCs w:val="32"/>
        </w:rPr>
      </w:pPr>
      <w:r>
        <w:rPr>
          <w:b/>
          <w:color w:val="000000"/>
          <w:sz w:val="26"/>
          <w:szCs w:val="26"/>
        </w:rPr>
        <w:t xml:space="preserve">  </w:t>
      </w:r>
      <w:r w:rsidRPr="0096385E">
        <w:rPr>
          <w:rFonts w:ascii="Times New Roman" w:hAnsi="Times New Roman"/>
          <w:color w:val="000000"/>
          <w:sz w:val="26"/>
          <w:szCs w:val="26"/>
        </w:rPr>
        <w:t xml:space="preserve">В 2021 году на консультационный пункт было зачислено 11 детей. </w:t>
      </w:r>
      <w:proofErr w:type="gramStart"/>
      <w:r w:rsidRPr="0096385E">
        <w:rPr>
          <w:rFonts w:ascii="Times New Roman" w:hAnsi="Times New Roman"/>
          <w:color w:val="000000"/>
          <w:sz w:val="26"/>
          <w:szCs w:val="26"/>
        </w:rPr>
        <w:t xml:space="preserve">Наши педагоги: учителя-дефектологи  </w:t>
      </w:r>
      <w:proofErr w:type="spellStart"/>
      <w:r w:rsidRPr="0096385E">
        <w:rPr>
          <w:rFonts w:ascii="Times New Roman" w:hAnsi="Times New Roman"/>
          <w:color w:val="000000"/>
          <w:sz w:val="26"/>
          <w:szCs w:val="26"/>
        </w:rPr>
        <w:t>Елкина</w:t>
      </w:r>
      <w:proofErr w:type="spellEnd"/>
      <w:r w:rsidRPr="0096385E">
        <w:rPr>
          <w:rFonts w:ascii="Times New Roman" w:hAnsi="Times New Roman"/>
          <w:color w:val="000000"/>
          <w:sz w:val="26"/>
          <w:szCs w:val="26"/>
        </w:rPr>
        <w:t xml:space="preserve"> М.А. и Розова Е.Е., музыкальный руководитель Морозова И.В. и педагог-психолог Сафарова Е.В.  в соответствии с планом  проводили мероприятия для детей и р</w:t>
      </w:r>
      <w:r w:rsidR="00507D97">
        <w:rPr>
          <w:rFonts w:ascii="Times New Roman" w:hAnsi="Times New Roman"/>
          <w:color w:val="000000"/>
          <w:sz w:val="26"/>
          <w:szCs w:val="26"/>
        </w:rPr>
        <w:t xml:space="preserve">одителей, ребята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385E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>учились разбирать предметы по основным цветам, тренировали мелкую и крупную моторику, знакомились с понятиями "маленький", "боль</w:t>
      </w:r>
      <w:r w:rsidR="00507D97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>шой", "низкий", "высокий", танцевали и путешествовали с разными зверятами.</w:t>
      </w:r>
      <w:proofErr w:type="gramEnd"/>
      <w:r w:rsidR="00507D97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Pr="0096385E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507D97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>Для родителей</w:t>
      </w:r>
      <w:r w:rsidRPr="0096385E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были </w:t>
      </w:r>
      <w:r w:rsidR="00507D97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проведены консультации,  даны </w:t>
      </w:r>
      <w:r w:rsidRPr="0096385E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практические игры для занятий с ребёнком дома.</w:t>
      </w:r>
      <w:r w:rsidR="00E2329F" w:rsidRPr="0096385E">
        <w:rPr>
          <w:rFonts w:ascii="Times New Roman" w:hAnsi="Times New Roman"/>
          <w:color w:val="000000"/>
          <w:sz w:val="26"/>
          <w:szCs w:val="26"/>
        </w:rPr>
        <w:br/>
      </w:r>
    </w:p>
    <w:p w:rsidR="00C65265" w:rsidRPr="00507D97" w:rsidRDefault="007336F9" w:rsidP="0096385E">
      <w:pPr>
        <w:rPr>
          <w:rFonts w:hAnsi="Times New Roman"/>
          <w:b/>
          <w:bCs/>
          <w:i/>
          <w:color w:val="FF0000"/>
          <w:sz w:val="32"/>
          <w:szCs w:val="32"/>
        </w:rPr>
      </w:pPr>
      <w:r>
        <w:rPr>
          <w:rFonts w:hAnsi="Times New Roman"/>
          <w:b/>
          <w:bCs/>
          <w:i/>
          <w:color w:val="FF0000"/>
          <w:sz w:val="32"/>
          <w:szCs w:val="32"/>
        </w:rPr>
        <w:t>6.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>Оценка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>качества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>кадрового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BE145E" w:rsidRPr="00BE145E">
        <w:rPr>
          <w:rFonts w:hAnsi="Times New Roman"/>
          <w:b/>
          <w:bCs/>
          <w:i/>
          <w:color w:val="FF0000"/>
          <w:sz w:val="32"/>
          <w:szCs w:val="32"/>
        </w:rPr>
        <w:t>обеспечения</w:t>
      </w:r>
    </w:p>
    <w:p w:rsidR="00C65265" w:rsidRPr="00507D97" w:rsidRDefault="00507D97" w:rsidP="00507D9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7D97">
        <w:rPr>
          <w:rFonts w:ascii="Times New Roman" w:hAnsi="Times New Roman"/>
          <w:sz w:val="26"/>
          <w:szCs w:val="26"/>
        </w:rPr>
        <w:t xml:space="preserve">ДОУ  полностью укомплектовано педагогическими кадрами. </w:t>
      </w:r>
      <w:r w:rsidRPr="00507D97">
        <w:rPr>
          <w:rFonts w:ascii="Times New Roman" w:hAnsi="Times New Roman"/>
          <w:color w:val="000000"/>
          <w:sz w:val="26"/>
          <w:szCs w:val="26"/>
        </w:rPr>
        <w:t>Воспитательно-образовательный процесс в детском саду осуществляет тво</w:t>
      </w:r>
      <w:r w:rsidR="00A26164">
        <w:rPr>
          <w:rFonts w:ascii="Times New Roman" w:hAnsi="Times New Roman"/>
          <w:color w:val="000000"/>
          <w:sz w:val="26"/>
          <w:szCs w:val="26"/>
        </w:rPr>
        <w:t>рческий</w:t>
      </w:r>
      <w:r w:rsidR="00A26164">
        <w:rPr>
          <w:rFonts w:ascii="Times New Roman" w:hAnsi="Times New Roman"/>
          <w:color w:val="000000"/>
          <w:sz w:val="26"/>
          <w:szCs w:val="26"/>
        </w:rPr>
        <w:br/>
        <w:t>коллектив, включающий 59</w:t>
      </w:r>
      <w:r w:rsidRPr="00507D97">
        <w:rPr>
          <w:rFonts w:ascii="Times New Roman" w:hAnsi="Times New Roman"/>
          <w:color w:val="000000"/>
          <w:sz w:val="26"/>
          <w:szCs w:val="26"/>
        </w:rPr>
        <w:t xml:space="preserve"> человек: 34 воспитателя, 3 инструктора по физической культуре, 3</w:t>
      </w:r>
      <w:r w:rsidRPr="00507D97">
        <w:rPr>
          <w:rFonts w:ascii="Times New Roman" w:hAnsi="Times New Roman"/>
          <w:color w:val="000000"/>
          <w:sz w:val="26"/>
          <w:szCs w:val="26"/>
        </w:rPr>
        <w:br/>
        <w:t>музыкальных руководителя, 6 учителей – логопедов, 10 учителей-дефектологов, 2 педагога-психолога, 2 старших воспитателя</w:t>
      </w:r>
      <w:r w:rsidRPr="00507D97">
        <w:rPr>
          <w:rFonts w:ascii="Times New Roman" w:hAnsi="Times New Roman"/>
          <w:sz w:val="26"/>
          <w:szCs w:val="26"/>
        </w:rPr>
        <w:t xml:space="preserve"> </w:t>
      </w:r>
    </w:p>
    <w:p w:rsidR="00C65265" w:rsidRPr="00C65265" w:rsidRDefault="00441197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 59</w:t>
      </w:r>
      <w:r w:rsidR="00C65265" w:rsidRPr="00C65265">
        <w:rPr>
          <w:rFonts w:ascii="Times New Roman" w:hAnsi="Times New Roman"/>
          <w:b/>
          <w:sz w:val="24"/>
          <w:szCs w:val="24"/>
          <w:u w:val="single"/>
        </w:rPr>
        <w:t xml:space="preserve"> педагогов:</w:t>
      </w:r>
      <w:r>
        <w:rPr>
          <w:rFonts w:ascii="Times New Roman" w:hAnsi="Times New Roman"/>
          <w:sz w:val="24"/>
          <w:szCs w:val="24"/>
        </w:rPr>
        <w:t xml:space="preserve"> 49</w:t>
      </w:r>
      <w:r w:rsidR="00DF1CDE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 имею</w:t>
      </w:r>
      <w:r w:rsidR="00C65265" w:rsidRPr="00C65265">
        <w:rPr>
          <w:rFonts w:ascii="Times New Roman" w:hAnsi="Times New Roman"/>
          <w:sz w:val="24"/>
          <w:szCs w:val="24"/>
        </w:rPr>
        <w:t>т высш</w:t>
      </w:r>
      <w:r>
        <w:rPr>
          <w:rFonts w:ascii="Times New Roman" w:hAnsi="Times New Roman"/>
          <w:sz w:val="24"/>
          <w:szCs w:val="24"/>
        </w:rPr>
        <w:t>ее педагогическое образование, 10</w:t>
      </w:r>
      <w:r w:rsidR="00C65265" w:rsidRPr="00C65265">
        <w:rPr>
          <w:rFonts w:ascii="Times New Roman" w:hAnsi="Times New Roman"/>
          <w:sz w:val="24"/>
          <w:szCs w:val="24"/>
        </w:rPr>
        <w:t xml:space="preserve"> педагог</w:t>
      </w:r>
      <w:r w:rsidR="00DF1CDE">
        <w:rPr>
          <w:rFonts w:ascii="Times New Roman" w:hAnsi="Times New Roman"/>
          <w:sz w:val="24"/>
          <w:szCs w:val="24"/>
        </w:rPr>
        <w:t>ов имею</w:t>
      </w:r>
      <w:r w:rsidR="00C65265" w:rsidRPr="00C65265">
        <w:rPr>
          <w:rFonts w:ascii="Times New Roman" w:hAnsi="Times New Roman"/>
          <w:sz w:val="24"/>
          <w:szCs w:val="24"/>
        </w:rPr>
        <w:t xml:space="preserve">т среднее специальное (педагогическое) образование, что отражено нами в диаграмме. </w:t>
      </w:r>
    </w:p>
    <w:p w:rsidR="00C65265" w:rsidRP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5" w:rsidRPr="00FF717F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37555" cy="2062480"/>
            <wp:effectExtent l="19050" t="0" r="10795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265">
        <w:rPr>
          <w:rFonts w:ascii="Times New Roman" w:hAnsi="Times New Roman"/>
          <w:sz w:val="24"/>
          <w:szCs w:val="24"/>
        </w:rPr>
        <w:t>Динамика профессионального роста педагогов ДОУ отм</w:t>
      </w:r>
      <w:r w:rsidR="00DF1CDE">
        <w:rPr>
          <w:rFonts w:ascii="Times New Roman" w:hAnsi="Times New Roman"/>
          <w:sz w:val="24"/>
          <w:szCs w:val="24"/>
        </w:rPr>
        <w:t>ечена следующими результатами: 14</w:t>
      </w:r>
      <w:r w:rsidRPr="00C65265">
        <w:rPr>
          <w:rFonts w:ascii="Times New Roman" w:hAnsi="Times New Roman"/>
          <w:sz w:val="24"/>
          <w:szCs w:val="24"/>
        </w:rPr>
        <w:t xml:space="preserve"> педагогов имеют высшу</w:t>
      </w:r>
      <w:r w:rsidR="00DF1CDE">
        <w:rPr>
          <w:rFonts w:ascii="Times New Roman" w:hAnsi="Times New Roman"/>
          <w:sz w:val="24"/>
          <w:szCs w:val="24"/>
        </w:rPr>
        <w:t>ю квалификационную категорию, 34 педагога</w:t>
      </w:r>
      <w:r w:rsidRPr="00C65265">
        <w:rPr>
          <w:rFonts w:ascii="Times New Roman" w:hAnsi="Times New Roman"/>
          <w:sz w:val="24"/>
          <w:szCs w:val="24"/>
        </w:rPr>
        <w:t xml:space="preserve"> </w:t>
      </w:r>
      <w:r w:rsidR="00DF1CDE">
        <w:rPr>
          <w:rFonts w:ascii="Times New Roman" w:hAnsi="Times New Roman"/>
          <w:sz w:val="24"/>
          <w:szCs w:val="24"/>
        </w:rPr>
        <w:t>-1 квалификационную категорию, 3 педагога соответствие занимаемой должности и 9 педагогов не аттестованы.</w:t>
      </w:r>
      <w:proofErr w:type="gramEnd"/>
    </w:p>
    <w:p w:rsidR="009576A2" w:rsidRDefault="00F52866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790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5265" w:rsidRPr="007336F9" w:rsidRDefault="00EF740B" w:rsidP="00CC7AD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36F9">
        <w:rPr>
          <w:rFonts w:ascii="Times New Roman" w:hAnsi="Times New Roman"/>
          <w:sz w:val="26"/>
          <w:szCs w:val="26"/>
        </w:rPr>
        <w:t xml:space="preserve">В 2021  году процедуру аттестации прошли 12 человек: на высшую квалификационную категорию - 1 педагог, на первую – 11 педагогов. Это свидетельствует о положительной динамике повышения квалификационного уровня педагогов. 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 xml:space="preserve">Педагогический  коллектив  постоянно  находится  в  творческом  поиске,  непрерывно повышая свой профессиональный уровень. Каждый педагог детского сада имеет возможность специализироваться в любой области, увеличивать  свой  потенциал,  повышать  свой  профессиональный  уровень,  используя  разные формы повышения квалификации: 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  самообразование;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  повышение квалификации педагогов на уровне ДОУ: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  творческие группы,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 xml:space="preserve">  </w:t>
      </w:r>
      <w:proofErr w:type="spellStart"/>
      <w:r w:rsidRPr="00F52866">
        <w:rPr>
          <w:rFonts w:ascii="Times New Roman" w:hAnsi="Times New Roman"/>
          <w:bCs/>
          <w:sz w:val="26"/>
          <w:szCs w:val="26"/>
        </w:rPr>
        <w:t>взаимопосещения</w:t>
      </w:r>
      <w:proofErr w:type="spellEnd"/>
      <w:r w:rsidRPr="00F52866">
        <w:rPr>
          <w:rFonts w:ascii="Times New Roman" w:hAnsi="Times New Roman"/>
          <w:bCs/>
          <w:sz w:val="26"/>
          <w:szCs w:val="26"/>
        </w:rPr>
        <w:t>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lastRenderedPageBreak/>
        <w:t>  педагогические советы, консультации, семинары, семинары-практикумы,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  открытые показы,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  творческие отчеты,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  адресная помощь,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 xml:space="preserve">  совместное планирование, 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  повышение квалификации педагогов вне ДОУ:</w:t>
      </w:r>
    </w:p>
    <w:p w:rsidR="00C65265" w:rsidRPr="00F52866" w:rsidRDefault="00C65265" w:rsidP="00C65265">
      <w:pPr>
        <w:jc w:val="both"/>
        <w:rPr>
          <w:rFonts w:ascii="Times New Roman" w:hAnsi="Times New Roman"/>
          <w:bCs/>
          <w:sz w:val="26"/>
          <w:szCs w:val="26"/>
        </w:rPr>
      </w:pPr>
      <w:r w:rsidRPr="00F52866">
        <w:rPr>
          <w:rFonts w:ascii="Times New Roman" w:hAnsi="Times New Roman"/>
          <w:bCs/>
          <w:sz w:val="26"/>
          <w:szCs w:val="26"/>
        </w:rPr>
        <w:t>  обучение на курсах повышения квалификации</w:t>
      </w:r>
    </w:p>
    <w:p w:rsidR="00D144EE" w:rsidRPr="00F52866" w:rsidRDefault="00C65265" w:rsidP="00D144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28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течение учебного года педагоги детского сада большое внимание уделяли развитию творческой продуктивной деятельности детей и принимали участие в различных конкурсах, конференциях, мастер- классах и пр.</w:t>
      </w:r>
    </w:p>
    <w:p w:rsidR="00C65265" w:rsidRDefault="00C65265" w:rsidP="00C6526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219" w:type="dxa"/>
        <w:jc w:val="center"/>
        <w:tblInd w:w="3626" w:type="dxa"/>
        <w:tblCellMar>
          <w:left w:w="0" w:type="dxa"/>
          <w:right w:w="0" w:type="dxa"/>
        </w:tblCellMar>
        <w:tblLook w:val="04A0"/>
      </w:tblPr>
      <w:tblGrid>
        <w:gridCol w:w="1566"/>
        <w:gridCol w:w="4820"/>
        <w:gridCol w:w="1984"/>
        <w:gridCol w:w="1849"/>
      </w:tblGrid>
      <w:tr w:rsidR="00DF1CDE" w:rsidRPr="00D71973" w:rsidTr="00DF1CDE">
        <w:trPr>
          <w:jc w:val="center"/>
        </w:trPr>
        <w:tc>
          <w:tcPr>
            <w:tcW w:w="10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-540" w:firstLine="540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Cambria" w:eastAsia="Times New Roman" w:hAnsi="Cambria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>Участие  педагогов  ДОУ  в конкурсах</w:t>
            </w:r>
            <w:r>
              <w:rPr>
                <w:rFonts w:ascii="Cambria" w:eastAsia="Times New Roman" w:hAnsi="Cambria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 xml:space="preserve"> различного уровня в 2021 </w:t>
            </w:r>
            <w:r w:rsidRPr="00D71973">
              <w:rPr>
                <w:rFonts w:ascii="Cambria" w:eastAsia="Times New Roman" w:hAnsi="Cambria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 xml:space="preserve"> году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-360" w:firstLine="360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Название конкурса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Кол-во</w:t>
            </w:r>
          </w:p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участников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Результаты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Апрель</w:t>
            </w:r>
          </w:p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Открытый 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 ДОУ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Сертификат участников</w:t>
            </w:r>
          </w:p>
        </w:tc>
      </w:tr>
      <w:tr w:rsidR="00DF1CDE" w:rsidRPr="00D71973" w:rsidTr="00DF1CDE">
        <w:trPr>
          <w:trHeight w:val="555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Всероссийская акция «Окна Победы»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 ДОУ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F1CDE" w:rsidRPr="00D71973" w:rsidTr="00DF1CDE">
        <w:trPr>
          <w:trHeight w:val="705"/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Июнь 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Всероссийская акция «Окна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 ДОУ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F1CDE" w:rsidRPr="00D71973" w:rsidTr="00DF1CDE">
        <w:trPr>
          <w:trHeight w:val="855"/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Флешмоб</w:t>
            </w:r>
            <w:proofErr w:type="spell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подготовленный педагогами ДОУ  </w:t>
            </w:r>
            <w:proofErr w:type="gram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Дню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 ДОУ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Сентябрь  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Ярославский детский карнавал «Я выбираю Осень»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 «Мастера дошкольных дел» педагогических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Воспитатель группа №14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  посвящённого дню воспитателя и дошкольного работника «Стенгазета «Самая волшебная профессия – педагог детского сала»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 группы №12, №14 и №15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Муниципальный конкурс профессионального  мастерства  молодых педагогов «Педагогический дебют – 2021»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Дипломант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Областной смотр-конкурс "Наш любимый школьный двор"</w:t>
            </w:r>
          </w:p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  "Подарок для деда Мороза"</w:t>
            </w:r>
          </w:p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творческих работ "Мы встречаем Новый год"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</w:t>
            </w:r>
          </w:p>
          <w:p w:rsidR="00DF1CDE" w:rsidRPr="00D71973" w:rsidRDefault="00DF1CDE" w:rsidP="00DF1CDE">
            <w:pPr>
              <w:spacing w:after="195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  <w:p w:rsidR="00DF1CDE" w:rsidRPr="00D71973" w:rsidRDefault="00DF1CDE" w:rsidP="00DF1CDE">
            <w:pPr>
              <w:spacing w:after="195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</w:t>
            </w:r>
          </w:p>
          <w:p w:rsidR="00DF1CDE" w:rsidRPr="00D71973" w:rsidRDefault="00DF1CDE" w:rsidP="00DF1CDE">
            <w:pPr>
              <w:spacing w:after="195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 место в номинации "Лучшее содержание территории </w:t>
            </w:r>
            <w:proofErr w:type="gramStart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дошкольный</w:t>
            </w:r>
            <w:proofErr w:type="gramEnd"/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образовательных учреждений"</w:t>
            </w:r>
          </w:p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DF1CDE" w:rsidRPr="00D71973" w:rsidTr="00DF1CDE">
        <w:trPr>
          <w:jc w:val="center"/>
        </w:trPr>
        <w:tc>
          <w:tcPr>
            <w:tcW w:w="1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ind w:left="120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дистанционный фестиваль-конкурс творческого мастерства педагогических работников города Ярославля "Мастер-АС"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Творческий коллектив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CDE" w:rsidRPr="00D71973" w:rsidRDefault="00DF1CDE" w:rsidP="00DF1CD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71973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 место в номинации "Отражение души"</w:t>
            </w:r>
          </w:p>
        </w:tc>
      </w:tr>
    </w:tbl>
    <w:p w:rsidR="00BE145E" w:rsidRDefault="00BE145E" w:rsidP="00C65265">
      <w:pPr>
        <w:jc w:val="both"/>
        <w:rPr>
          <w:rFonts w:ascii="Times New Roman" w:hAnsi="Times New Roman"/>
          <w:sz w:val="26"/>
          <w:szCs w:val="26"/>
        </w:rPr>
      </w:pPr>
    </w:p>
    <w:p w:rsidR="00683A66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A66" w:rsidRPr="00F52866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2866">
        <w:rPr>
          <w:rFonts w:ascii="Times New Roman" w:eastAsia="Times New Roman" w:hAnsi="Times New Roman"/>
          <w:sz w:val="26"/>
          <w:szCs w:val="26"/>
          <w:lang w:eastAsia="ru-RU"/>
        </w:rPr>
        <w:t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C65265" w:rsidRPr="00F52866" w:rsidRDefault="00C65265" w:rsidP="00C65265">
      <w:pPr>
        <w:rPr>
          <w:rFonts w:hAnsi="Times New Roman"/>
          <w:color w:val="000000"/>
          <w:sz w:val="26"/>
          <w:szCs w:val="26"/>
        </w:rPr>
      </w:pPr>
      <w:r w:rsidRPr="00F52866">
        <w:rPr>
          <w:rFonts w:hAnsi="Times New Roman"/>
          <w:color w:val="000000"/>
          <w:sz w:val="26"/>
          <w:szCs w:val="26"/>
        </w:rPr>
        <w:t>В</w:t>
      </w:r>
      <w:r w:rsidR="00DF1CDE" w:rsidRPr="00F52866">
        <w:rPr>
          <w:rFonts w:hAnsi="Times New Roman"/>
          <w:color w:val="000000"/>
          <w:sz w:val="26"/>
          <w:szCs w:val="26"/>
        </w:rPr>
        <w:t xml:space="preserve"> 2021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году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в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связи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с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ограничительными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мерами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по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предотвращению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распространения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proofErr w:type="spellStart"/>
      <w:r w:rsidRPr="00F52866">
        <w:rPr>
          <w:rFonts w:hAnsi="Times New Roman"/>
          <w:color w:val="000000"/>
          <w:sz w:val="26"/>
          <w:szCs w:val="26"/>
        </w:rPr>
        <w:t>коронавирусной</w:t>
      </w:r>
      <w:proofErr w:type="spellEnd"/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инфекции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педагоги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использовали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в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работе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дистанционные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образовательные</w:t>
      </w:r>
      <w:r w:rsidRPr="00F52866">
        <w:rPr>
          <w:rFonts w:hAnsi="Times New Roman"/>
          <w:color w:val="000000"/>
          <w:sz w:val="26"/>
          <w:szCs w:val="26"/>
        </w:rPr>
        <w:t xml:space="preserve"> </w:t>
      </w:r>
      <w:r w:rsidRPr="00F52866">
        <w:rPr>
          <w:rFonts w:hAnsi="Times New Roman"/>
          <w:color w:val="000000"/>
          <w:sz w:val="26"/>
          <w:szCs w:val="26"/>
        </w:rPr>
        <w:t>технологии</w:t>
      </w:r>
      <w:r w:rsidRPr="00F52866">
        <w:rPr>
          <w:rFonts w:hAnsi="Times New Roman"/>
          <w:color w:val="000000"/>
          <w:sz w:val="26"/>
          <w:szCs w:val="26"/>
        </w:rPr>
        <w:t>.</w:t>
      </w:r>
    </w:p>
    <w:p w:rsidR="00310228" w:rsidRPr="007336F9" w:rsidRDefault="007336F9" w:rsidP="00BE145E">
      <w:pPr>
        <w:rPr>
          <w:rFonts w:hAnsi="Times New Roman"/>
          <w:i/>
          <w:color w:val="FF0000"/>
          <w:sz w:val="32"/>
          <w:szCs w:val="32"/>
        </w:rPr>
      </w:pPr>
      <w:r>
        <w:rPr>
          <w:rFonts w:hAnsi="Times New Roman"/>
          <w:b/>
          <w:bCs/>
          <w:i/>
          <w:color w:val="FF0000"/>
          <w:sz w:val="32"/>
          <w:szCs w:val="32"/>
        </w:rPr>
        <w:t>7.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Оценка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учебно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-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методического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и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библиотечно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-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информационного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310228" w:rsidRPr="007336F9">
        <w:rPr>
          <w:rFonts w:hAnsi="Times New Roman"/>
          <w:b/>
          <w:bCs/>
          <w:i/>
          <w:color w:val="FF0000"/>
          <w:sz w:val="32"/>
          <w:szCs w:val="32"/>
        </w:rPr>
        <w:t>обеспечения</w:t>
      </w:r>
    </w:p>
    <w:p w:rsidR="00310228" w:rsidRPr="00F52866" w:rsidRDefault="00310228" w:rsidP="00310228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52866">
        <w:rPr>
          <w:rFonts w:ascii="Times New Roman" w:hAnsi="Times New Roman"/>
          <w:sz w:val="26"/>
          <w:szCs w:val="26"/>
        </w:rPr>
        <w:t xml:space="preserve"> В ДОУ оформлена подписка на  печатные издания и  на электронную систему образования. В своей работе педагоги использую </w:t>
      </w:r>
      <w:proofErr w:type="spellStart"/>
      <w:r w:rsidRPr="00F52866">
        <w:rPr>
          <w:rFonts w:ascii="Times New Roman" w:hAnsi="Times New Roman"/>
          <w:sz w:val="26"/>
          <w:szCs w:val="26"/>
        </w:rPr>
        <w:t>тинформационно-коммуникативные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 технологии, а также электронные образовательные ресурсы: MS </w:t>
      </w:r>
      <w:proofErr w:type="spellStart"/>
      <w:r w:rsidRPr="00F52866">
        <w:rPr>
          <w:rFonts w:ascii="Times New Roman" w:hAnsi="Times New Roman"/>
          <w:sz w:val="26"/>
          <w:szCs w:val="26"/>
        </w:rPr>
        <w:t>PowerPoint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2866">
        <w:rPr>
          <w:rFonts w:ascii="Times New Roman" w:hAnsi="Times New Roman"/>
          <w:sz w:val="26"/>
          <w:szCs w:val="26"/>
        </w:rPr>
        <w:t>Word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2866">
        <w:rPr>
          <w:rFonts w:ascii="Times New Roman" w:hAnsi="Times New Roman"/>
          <w:sz w:val="26"/>
          <w:szCs w:val="26"/>
        </w:rPr>
        <w:t>Excel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2866">
        <w:rPr>
          <w:rFonts w:ascii="Times New Roman" w:hAnsi="Times New Roman"/>
          <w:sz w:val="26"/>
          <w:szCs w:val="26"/>
        </w:rPr>
        <w:t>MovieMaker</w:t>
      </w:r>
      <w:proofErr w:type="spellEnd"/>
      <w:r w:rsidRPr="00F52866">
        <w:rPr>
          <w:rFonts w:ascii="Times New Roman" w:hAnsi="Times New Roman"/>
          <w:sz w:val="26"/>
          <w:szCs w:val="26"/>
        </w:rPr>
        <w:t>. В</w:t>
      </w:r>
      <w:r w:rsidR="00D144EE" w:rsidRPr="00F52866">
        <w:rPr>
          <w:rFonts w:ascii="Times New Roman" w:hAnsi="Times New Roman"/>
          <w:sz w:val="26"/>
          <w:szCs w:val="26"/>
        </w:rPr>
        <w:t xml:space="preserve"> </w:t>
      </w:r>
      <w:r w:rsidRPr="00F52866">
        <w:rPr>
          <w:rFonts w:ascii="Times New Roman" w:hAnsi="Times New Roman"/>
          <w:sz w:val="26"/>
          <w:szCs w:val="26"/>
        </w:rPr>
        <w:t xml:space="preserve">ДОУ </w:t>
      </w:r>
      <w:proofErr w:type="gramStart"/>
      <w:r w:rsidRPr="00F52866">
        <w:rPr>
          <w:rFonts w:ascii="Times New Roman" w:hAnsi="Times New Roman"/>
          <w:sz w:val="26"/>
          <w:szCs w:val="26"/>
        </w:rPr>
        <w:t>создана</w:t>
      </w:r>
      <w:proofErr w:type="gramEnd"/>
      <w:r w:rsidRPr="00F52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2866">
        <w:rPr>
          <w:rFonts w:ascii="Times New Roman" w:hAnsi="Times New Roman"/>
          <w:sz w:val="26"/>
          <w:szCs w:val="26"/>
        </w:rPr>
        <w:t>медиотека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 слайдовых презентаций </w:t>
      </w:r>
      <w:proofErr w:type="spellStart"/>
      <w:r w:rsidRPr="00F52866">
        <w:rPr>
          <w:rFonts w:ascii="Times New Roman" w:hAnsi="Times New Roman"/>
          <w:sz w:val="26"/>
          <w:szCs w:val="26"/>
        </w:rPr>
        <w:t>PowerPoint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, результатов проектной деятельности. </w:t>
      </w:r>
      <w:proofErr w:type="spellStart"/>
      <w:r w:rsidRPr="00F52866">
        <w:rPr>
          <w:rFonts w:ascii="Times New Roman" w:hAnsi="Times New Roman"/>
          <w:sz w:val="26"/>
          <w:szCs w:val="26"/>
        </w:rPr>
        <w:t>Медиотека</w:t>
      </w:r>
      <w:proofErr w:type="spellEnd"/>
      <w:r w:rsidRPr="00F52866">
        <w:rPr>
          <w:rFonts w:ascii="Times New Roman" w:hAnsi="Times New Roman"/>
          <w:sz w:val="26"/>
          <w:szCs w:val="26"/>
        </w:rPr>
        <w:t xml:space="preserve">, авторские разработки педагогов применяются с помощью ноутбука и проектора. </w:t>
      </w:r>
    </w:p>
    <w:tbl>
      <w:tblPr>
        <w:tblStyle w:val="ac"/>
        <w:tblW w:w="0" w:type="auto"/>
        <w:tblLook w:val="04A0"/>
      </w:tblPr>
      <w:tblGrid>
        <w:gridCol w:w="2235"/>
        <w:gridCol w:w="7336"/>
      </w:tblGrid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proofErr w:type="gramEnd"/>
            <w:r>
              <w:rPr>
                <w:b/>
                <w:sz w:val="24"/>
                <w:szCs w:val="24"/>
              </w:rPr>
              <w:t xml:space="preserve"> имеющихся в наличии помещений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детского сада обнесена металлическими заборами, подключена система видеонаблюдения в 2-х зданиях, детский сад оборудован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системами автоматической пожарной сигнализации, кнопками тревожной сигнализации с целью охраны безопасности жизнедеятельности детей и взрослых. Вся территория детского сада освещена уличными фонарями.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имеют свои участки для прогулок, крытые веранды, оборудованные для игр с детьми, зеленые лужайки, цветочные клумбы. Все оборудование на участках отремонтировано и покрашено, приобретено новое современное игровое оборудование. В весенне-летний период цветочные газоны засажены цветами и украшены сюжетными постройками по всей территории ДОУ, трава регулярно скашивается.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занятий физической культурой имеются 2-е физкультурные площадки с необходимым спортивным оборудованием.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состоит из 2-х отдельно стоящих кирпичных 2-х этажных зданий, имеющих все виды благоустройства. В детском саду функционируют: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кабинета,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изолятора,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кабинет массажа,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зала,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физкультурный зал,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кабинета педагога-психолога,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-5 кабинетов учителя-логопеда,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кабинета для дополнительного образования детей,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методический кабинет,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кабинет заведующего,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пищеблока,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кабинет зам. зав. по АХР,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 прачечные,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 кабинета бухгалтерии,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служебные помещения.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Пищеблок (2)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помещениях пищеблоков сделан косметический ремонт. Все оборудование находится в рабочем состоянии, соответствует санитарно-гигиеническим требованиям.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Музыкально-физкультурный зал (1), музыкальный зал (1)  Физкультурный зал (1)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и физкультурный залы оборудованы в соответствии с требованиями основной общеобразовательной программы для детей дошкольного возраста. Для реализации образовательной области «Художественно-эстетическое развитие» имеются: фортепиано (2), электронное пианино, комплекты детских музыкальных инструментов, магнитолы на всех группах, музыкальные центры (3), имеется весь необходимый наглядный и дидактический материал, соответствующий принципам дидактики и санитарно-гигиеническим нормам, для проведения музыкальных занятий, праздников и развлечений. Для проведения театрализованных представлений имеются атрибуты кукол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костюмы, декорации. Для организации физкультурно-оздоровительной работы залы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залах имеются пособия для физических упражнений, развития основных видов движений, профилактики нарушений осанки и плоскостопия, спортивных игр и упражнений. В залах проводятся физкультурные занятия всей группой, подгруппой и индивидуальные занятия, утренняя гимнастика, спортивные праздники и развлечения. Музыкально-физкультурные залы функционируют по утвержденному графику. Для физкультурно-оздоровительной работы на свежем воздухе в весенне-летний и осенний периоды  функционируют физкультурные площадки, где проводятся физкультурные занятия и досуги, спортивные праздники и развлечения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Помещения групп (16)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16-ти группах имеются: приемные, буфетные, умывальные, туалетные, игровые. В 6-ти группах имеются спальные помещения со стационарными детскими кроватями. В группах созданы условия для всех видов детской деятельности: игровой и коммуникативной, двигательной и трудовой, изобразительной и конструктивной, музыкальной и др. </w:t>
            </w:r>
          </w:p>
          <w:p w:rsidR="009E09CE" w:rsidRDefault="009E09C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разделены на центры активности: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центр науки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центр математики, центр природы.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центр музыкальный, центр искусства.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центр  развития речи, литературный центр.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центр  сюжетно-ролевой игры, центр строительный, уголок психологической разгрузки.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представлено двигательными центрами, центрами физкультуры и здоровья. </w:t>
            </w:r>
          </w:p>
          <w:p w:rsidR="009E09CE" w:rsidRDefault="009E09C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наполнены  дидактическим материалом, динамично изменяющимся в соответствии с задача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ми воспитания и обучения основной общеобразовательной программы, возрастными возможностями детей, ин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тересами мальчиков и девочек.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Разнообразный  природный,  бросовый  материал,  пригодный  для использования  в  разных  видах  детской  активности,  например,  для  изготовления различных  макетов,  поделок,  в  качестве  атрибутов  для  различных  видов  игр. Также  в  группах  имеются  полифункциональные  мягкие  модули,  которые легко  переставляются  в  процессе  преобразования  среды.  Такие  модули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 легкостью    используются  детьми  в  различных  видах деятельности  и  для  сюжетно-ролевых  игр,  и  для  физической  активности,  и  для отдыха.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Доступность  среды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позволяет   детям  самостоятельно  выбирать  материал  и заниматься различными видами деятельности не прибегая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помощи взрослого. Все помещения,  где  осуществляется  образовательная  деятельность,  доступны  для детей. Вся  мебель  в    группах  и  кабинетах  ДОУ  изготовлена  из  безопасных сертифицированных материалов. Расположение  мебели  и  игрового  оборудования  отвечает  требованиям  техники безопасности,  санитарн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гигиеническим  нормам,  принципам  функционального комфорта.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Кабинеты учителей-логопедов и педагога-психолога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Кабинеты  оборудованы в соответствии с требованиями: рабочим столом логопеда, столами для детей, настенными зеркалами с освещением, шкафами с наглядным материалом, средствами ТСО (ноутбуки, магнитофоны, сенсорные панели (1  здание).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кабинетах достаточно материала для проведения коррекционно-развивающей логопедической и психологической работы с детьми раннего и дошкольного возрастов. Также есть игры и игрушки на развитие психических, речевых процессов, методические пособия для учителя-логопеда и педагога-психолога, соответствующая документация. В кабинетах проводятся индивидуальные и подгрупповые занятия с детьми дошкольного возраста. В корпусе №1 для реализации дополнительных платных образовательных услуг  имеются  2 кабинета для дополнительного образования детей, которые оборудованы  мебелью (шкафы для игр и учебных пособий, детские столы), компьютер, МФУ и интерактивная доска. 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Оснащение медицинского блока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детском саду имеется медицинский блок: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процедурный  кабинет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изолятор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кабинет медсестры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кабинет оснащен всем необходимым оборудованием: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холодильник для хранения лекарственных препаратов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манипуляционный стол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облучатель бактерицидный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шкаф для хранения лекарственных средств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весы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аптечка для оказания неотложной помощи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ростомер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•кушетка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тонометр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фонендоскоп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шины для верхних и нижних конечностей </w:t>
            </w:r>
          </w:p>
          <w:p w:rsidR="009E09CE" w:rsidRDefault="009E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медицинском кабинете имеется необходимое оборудование в соответствии с санитарно – гигиеническими требованиями. Медицинская работа проводится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работы: были организованы обследования детей врачами-специалистами. В осенне-зимний период врачи поликлиники осуществляли вакцинацию детей от гриппа (по желанию родителей). Тепловой, воздушный, световой и питьевой режимы соответствовали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Медицинский персонал постоянно осуществляет контроль за санитарно-гигиеническим режимом в Учреждении согласно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проведением утренней гимнастики, физкультурных занятий, прогулок, соблюдением температурного режима; соблюдением режима дня; соблюдением сезонности одежды во время прогулок детей;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режима проветривания помещения.</w:t>
            </w:r>
          </w:p>
        </w:tc>
      </w:tr>
      <w:tr w:rsidR="009E09CE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Default="009E0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36F9" w:rsidRDefault="007336F9" w:rsidP="009E09CE">
      <w:pPr>
        <w:rPr>
          <w:rFonts w:hAnsi="Times New Roman"/>
          <w:b/>
          <w:bCs/>
          <w:i/>
          <w:color w:val="FF0000"/>
          <w:sz w:val="32"/>
          <w:szCs w:val="32"/>
        </w:rPr>
      </w:pPr>
    </w:p>
    <w:p w:rsidR="00006F93" w:rsidRPr="009E09CE" w:rsidRDefault="007336F9" w:rsidP="009E09CE">
      <w:pPr>
        <w:rPr>
          <w:rFonts w:hAnsi="Times New Roman"/>
          <w:i/>
          <w:color w:val="FF0000"/>
          <w:sz w:val="32"/>
          <w:szCs w:val="32"/>
        </w:rPr>
      </w:pPr>
      <w:r>
        <w:rPr>
          <w:rFonts w:hAnsi="Times New Roman"/>
          <w:b/>
          <w:bCs/>
          <w:i/>
          <w:color w:val="FF0000"/>
          <w:sz w:val="32"/>
          <w:szCs w:val="32"/>
        </w:rPr>
        <w:t>8.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Оценка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proofErr w:type="gramStart"/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функционирования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внутренней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системы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оценки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качества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 xml:space="preserve"> </w:t>
      </w:r>
      <w:r w:rsidR="00006F93" w:rsidRPr="009E09CE">
        <w:rPr>
          <w:rFonts w:hAnsi="Times New Roman"/>
          <w:b/>
          <w:bCs/>
          <w:i/>
          <w:color w:val="FF0000"/>
          <w:sz w:val="32"/>
          <w:szCs w:val="32"/>
        </w:rPr>
        <w:t>образования</w:t>
      </w:r>
      <w:proofErr w:type="gramEnd"/>
    </w:p>
    <w:p w:rsidR="009E09CE" w:rsidRDefault="009E09CE" w:rsidP="009E09CE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hAnsi="Times New Roman"/>
          <w:color w:val="000000"/>
          <w:sz w:val="26"/>
          <w:szCs w:val="26"/>
        </w:rPr>
        <w:t>На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основании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Закона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«Об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образовании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в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РФ»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в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М</w:t>
      </w:r>
      <w:r w:rsidR="00006F93" w:rsidRPr="009E09CE">
        <w:rPr>
          <w:rFonts w:hAnsi="Times New Roman"/>
          <w:color w:val="000000"/>
          <w:sz w:val="26"/>
          <w:szCs w:val="26"/>
        </w:rPr>
        <w:t>ДОУ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«Детский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сад</w:t>
      </w:r>
      <w:r>
        <w:rPr>
          <w:rFonts w:hAnsi="Times New Roman"/>
          <w:color w:val="000000"/>
          <w:sz w:val="26"/>
          <w:szCs w:val="26"/>
        </w:rPr>
        <w:t xml:space="preserve"> </w:t>
      </w:r>
      <w:r>
        <w:rPr>
          <w:rFonts w:hAnsi="Times New Roman"/>
          <w:color w:val="000000"/>
          <w:sz w:val="26"/>
          <w:szCs w:val="26"/>
        </w:rPr>
        <w:t>№</w:t>
      </w:r>
      <w:r>
        <w:rPr>
          <w:rFonts w:hAnsi="Times New Roman"/>
          <w:color w:val="000000"/>
          <w:sz w:val="26"/>
          <w:szCs w:val="26"/>
        </w:rPr>
        <w:t>218</w:t>
      </w:r>
      <w:r>
        <w:rPr>
          <w:rFonts w:hAnsi="Times New Roman"/>
          <w:color w:val="000000"/>
          <w:sz w:val="26"/>
          <w:szCs w:val="26"/>
        </w:rPr>
        <w:t>»</w:t>
      </w:r>
      <w:r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утверждено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Положение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о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внутренней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системе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оценки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качества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  <w:r w:rsidR="00006F93" w:rsidRPr="009E09CE">
        <w:rPr>
          <w:rFonts w:hAnsi="Times New Roman"/>
          <w:color w:val="000000"/>
          <w:sz w:val="26"/>
          <w:szCs w:val="26"/>
        </w:rPr>
        <w:t>образования</w:t>
      </w:r>
      <w:r>
        <w:rPr>
          <w:rFonts w:hAnsi="Times New Roman"/>
          <w:color w:val="000000"/>
          <w:sz w:val="26"/>
          <w:szCs w:val="26"/>
        </w:rPr>
        <w:t>.</w:t>
      </w:r>
      <w:r w:rsidR="00006F93" w:rsidRPr="009E09CE">
        <w:rPr>
          <w:rFonts w:hAnsi="Times New Roman"/>
          <w:color w:val="000000"/>
          <w:sz w:val="26"/>
          <w:szCs w:val="26"/>
        </w:rPr>
        <w:t xml:space="preserve"> </w:t>
      </w:r>
    </w:p>
    <w:p w:rsidR="009E09CE" w:rsidRPr="009E09CE" w:rsidRDefault="009E09CE" w:rsidP="009E09CE">
      <w:pPr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>Целями ВСОКО являются:</w:t>
      </w:r>
    </w:p>
    <w:p w:rsidR="009E09CE" w:rsidRPr="009E09CE" w:rsidRDefault="009E09CE" w:rsidP="009E09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color w:val="000000"/>
          <w:sz w:val="26"/>
          <w:szCs w:val="26"/>
        </w:rPr>
        <w:t xml:space="preserve">формирование </w:t>
      </w:r>
      <w:r w:rsidRPr="009E09CE">
        <w:rPr>
          <w:rFonts w:ascii="Times New Roman" w:hAnsi="Times New Roman"/>
          <w:sz w:val="26"/>
          <w:szCs w:val="26"/>
        </w:rPr>
        <w:t xml:space="preserve">единой системы диагностики и контроля состояния образования, </w:t>
      </w:r>
      <w:r w:rsidRPr="009E09CE">
        <w:rPr>
          <w:rFonts w:ascii="Times New Roman" w:hAnsi="Times New Roman"/>
          <w:color w:val="000000"/>
          <w:sz w:val="26"/>
          <w:szCs w:val="26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9E09CE">
        <w:rPr>
          <w:rFonts w:ascii="Times New Roman" w:hAnsi="Times New Roman"/>
          <w:sz w:val="26"/>
          <w:szCs w:val="26"/>
        </w:rPr>
        <w:t>в детском саду;</w:t>
      </w:r>
    </w:p>
    <w:p w:rsidR="009E09CE" w:rsidRPr="009E09CE" w:rsidRDefault="009E09CE" w:rsidP="009E09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9E09CE">
        <w:rPr>
          <w:rFonts w:ascii="Times New Roman" w:hAnsi="Times New Roman"/>
          <w:color w:val="000000"/>
          <w:sz w:val="26"/>
          <w:szCs w:val="26"/>
        </w:rPr>
        <w:t>тенденциях его изменения и причинах, влияющих на его уровень</w:t>
      </w:r>
      <w:r w:rsidRPr="009E09CE">
        <w:rPr>
          <w:rFonts w:ascii="Times New Roman" w:hAnsi="Times New Roman"/>
          <w:sz w:val="26"/>
          <w:szCs w:val="26"/>
        </w:rPr>
        <w:t>;</w:t>
      </w:r>
    </w:p>
    <w:p w:rsidR="009E09CE" w:rsidRPr="009E09CE" w:rsidRDefault="009E09CE" w:rsidP="009E09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E09CE" w:rsidRPr="009E09CE" w:rsidRDefault="009E09CE" w:rsidP="009E09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 xml:space="preserve">принятие обоснованных и своевременных управленческих решений </w:t>
      </w:r>
      <w:r w:rsidRPr="009E09CE">
        <w:rPr>
          <w:rFonts w:ascii="Times New Roman" w:hAnsi="Times New Roman"/>
          <w:color w:val="000000"/>
          <w:sz w:val="26"/>
          <w:szCs w:val="26"/>
        </w:rPr>
        <w:t xml:space="preserve">по совершенствованию образования и </w:t>
      </w:r>
      <w:r w:rsidRPr="009E09CE">
        <w:rPr>
          <w:rFonts w:ascii="Times New Roman" w:hAnsi="Times New Roman"/>
          <w:sz w:val="26"/>
          <w:szCs w:val="26"/>
        </w:rPr>
        <w:t>повышение уровня информированности потребителей образовательных услуг при принятии таких решений</w:t>
      </w:r>
      <w:r w:rsidRPr="009E09CE">
        <w:rPr>
          <w:rFonts w:ascii="Times New Roman" w:hAnsi="Times New Roman"/>
          <w:color w:val="000000"/>
          <w:sz w:val="26"/>
          <w:szCs w:val="26"/>
        </w:rPr>
        <w:t>;</w:t>
      </w:r>
    </w:p>
    <w:p w:rsidR="009E09CE" w:rsidRDefault="009E09CE" w:rsidP="009E09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>прогнозирование развития образовательной системы детского сада.</w:t>
      </w:r>
    </w:p>
    <w:p w:rsidR="009E09CE" w:rsidRDefault="009E09CE" w:rsidP="009E09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9CE" w:rsidRPr="009E09CE" w:rsidRDefault="009E09CE" w:rsidP="00733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в ДОУ проводится по плану, утверждённому заведующим на начало учебного года и представляет собой следующие виды: оперативный контроль, тематический, самоконтроль, самоанализ. С целью повышения эффективности профессиональной деятельности проводится педагогический мониторинг, который даёт качественную информацию необходимую для принятия управленческих решений.</w:t>
      </w:r>
    </w:p>
    <w:p w:rsidR="009E09CE" w:rsidRPr="00777F0F" w:rsidRDefault="009E09CE" w:rsidP="00771A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B7D02" w:rsidRPr="009E09CE">
        <w:rPr>
          <w:rFonts w:ascii="Times New Roman" w:hAnsi="Times New Roman"/>
          <w:sz w:val="26"/>
          <w:szCs w:val="26"/>
        </w:rPr>
        <w:t>нализ д</w:t>
      </w:r>
      <w:r w:rsidR="00771A33" w:rsidRPr="009E09CE">
        <w:rPr>
          <w:rFonts w:ascii="Times New Roman" w:hAnsi="Times New Roman"/>
          <w:sz w:val="26"/>
          <w:szCs w:val="26"/>
        </w:rPr>
        <w:t>еятельности детского сада за 20</w:t>
      </w:r>
      <w:r>
        <w:rPr>
          <w:rFonts w:ascii="Times New Roman" w:hAnsi="Times New Roman"/>
          <w:sz w:val="26"/>
          <w:szCs w:val="26"/>
        </w:rPr>
        <w:t>21</w:t>
      </w:r>
      <w:r w:rsidR="00DB7D02" w:rsidRPr="009E09CE">
        <w:rPr>
          <w:rFonts w:ascii="Times New Roman" w:hAnsi="Times New Roman"/>
          <w:sz w:val="26"/>
          <w:szCs w:val="26"/>
        </w:rPr>
        <w:t xml:space="preserve"> учебный год показал, что учреждение имеет стабильный уровень функционирования: приведена в соответствии нормативно </w:t>
      </w:r>
      <w:proofErr w:type="gramStart"/>
      <w:r w:rsidR="00DB7D02" w:rsidRPr="009E09CE">
        <w:rPr>
          <w:rFonts w:ascii="Times New Roman" w:hAnsi="Times New Roman"/>
          <w:sz w:val="26"/>
          <w:szCs w:val="26"/>
        </w:rPr>
        <w:t>-п</w:t>
      </w:r>
      <w:proofErr w:type="gramEnd"/>
      <w:r w:rsidR="00DB7D02" w:rsidRPr="009E09CE">
        <w:rPr>
          <w:rFonts w:ascii="Times New Roman" w:hAnsi="Times New Roman"/>
          <w:sz w:val="26"/>
          <w:szCs w:val="26"/>
        </w:rPr>
        <w:t xml:space="preserve">равовая база; положительные результаты освоения детьми образовательной программы; учреждение функционирует в режиме развития; сложился перспективный, творческий коллектив педагогов, имеющих потенциал к профессиональному развитию. </w:t>
      </w:r>
      <w:r w:rsidRPr="00A26164">
        <w:rPr>
          <w:rFonts w:ascii="Times New Roman" w:hAnsi="Times New Roman"/>
          <w:bCs/>
          <w:iCs/>
          <w:color w:val="000000"/>
          <w:sz w:val="26"/>
          <w:szCs w:val="26"/>
        </w:rPr>
        <w:t>Система внутренней оценки качества образования</w:t>
      </w:r>
      <w:r w:rsidRPr="00A261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6164">
        <w:rPr>
          <w:rFonts w:ascii="Times New Roman" w:hAnsi="Times New Roman"/>
          <w:bCs/>
          <w:iCs/>
          <w:color w:val="000000"/>
          <w:sz w:val="26"/>
          <w:szCs w:val="26"/>
        </w:rPr>
        <w:t>функционирует в соответствии с требованиями</w:t>
      </w:r>
      <w:r w:rsidRPr="00A261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6164">
        <w:rPr>
          <w:rFonts w:ascii="Times New Roman" w:hAnsi="Times New Roman"/>
          <w:bCs/>
          <w:iCs/>
          <w:color w:val="000000"/>
          <w:sz w:val="26"/>
          <w:szCs w:val="26"/>
        </w:rPr>
        <w:t>действующего</w:t>
      </w:r>
      <w:r w:rsidRPr="00A26164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законодательства.</w:t>
      </w:r>
    </w:p>
    <w:p w:rsidR="00A26164" w:rsidRDefault="00A26164" w:rsidP="00771A33">
      <w:pPr>
        <w:rPr>
          <w:b/>
          <w:bCs/>
          <w:i/>
          <w:iCs/>
          <w:color w:val="FF0000"/>
          <w:sz w:val="28"/>
          <w:szCs w:val="28"/>
        </w:rPr>
      </w:pPr>
    </w:p>
    <w:p w:rsidR="00A26164" w:rsidRDefault="00A26164" w:rsidP="00771A33">
      <w:pPr>
        <w:rPr>
          <w:b/>
          <w:bCs/>
          <w:i/>
          <w:iCs/>
          <w:color w:val="FF0000"/>
          <w:sz w:val="28"/>
          <w:szCs w:val="28"/>
        </w:rPr>
      </w:pPr>
    </w:p>
    <w:p w:rsidR="009E09CE" w:rsidRDefault="009E09CE" w:rsidP="00771A33">
      <w:pPr>
        <w:rPr>
          <w:b/>
          <w:bCs/>
          <w:i/>
          <w:iCs/>
          <w:color w:val="FF0000"/>
          <w:sz w:val="28"/>
          <w:szCs w:val="28"/>
        </w:rPr>
      </w:pPr>
      <w:r w:rsidRPr="009E09CE">
        <w:rPr>
          <w:b/>
          <w:bCs/>
          <w:i/>
          <w:iCs/>
          <w:color w:val="FF0000"/>
          <w:sz w:val="28"/>
          <w:szCs w:val="28"/>
        </w:rPr>
        <w:t>Итоги и перспективы.</w:t>
      </w:r>
    </w:p>
    <w:p w:rsidR="00B02DA2" w:rsidRPr="009E09CE" w:rsidRDefault="00B02DA2" w:rsidP="00771A33">
      <w:pPr>
        <w:rPr>
          <w:b/>
          <w:bCs/>
          <w:i/>
          <w:iCs/>
          <w:color w:val="FF0000"/>
          <w:sz w:val="28"/>
          <w:szCs w:val="28"/>
        </w:rPr>
      </w:pPr>
    </w:p>
    <w:p w:rsidR="007336F9" w:rsidRDefault="009E09CE" w:rsidP="009E09CE">
      <w:pPr>
        <w:rPr>
          <w:rFonts w:ascii="Times New Roman" w:hAnsi="Times New Roman"/>
          <w:sz w:val="26"/>
          <w:szCs w:val="26"/>
        </w:rPr>
      </w:pPr>
      <w:r w:rsidRPr="009E09CE">
        <w:rPr>
          <w:rFonts w:ascii="Times New Roman" w:hAnsi="Times New Roman"/>
          <w:sz w:val="26"/>
          <w:szCs w:val="26"/>
        </w:rPr>
        <w:t>Проведенный анализ образовательной деятельности показал на необходимость продолжения работы в новом учебном году в следующих направлениях:</w:t>
      </w:r>
    </w:p>
    <w:p w:rsidR="007336F9" w:rsidRPr="00B02DA2" w:rsidRDefault="009E09CE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lastRenderedPageBreak/>
        <w:t>совершенствовать материально-техническую базу учреждения;</w:t>
      </w:r>
    </w:p>
    <w:p w:rsidR="007336F9" w:rsidRPr="00B02DA2" w:rsidRDefault="009E09CE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t>активизировать педагогов на участие в конкурсах педагогического мастерства районного, городского, регионального, всероссийского уровней;</w:t>
      </w:r>
    </w:p>
    <w:p w:rsidR="009E09CE" w:rsidRPr="00B02DA2" w:rsidRDefault="009E09CE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t>усилить работу по сохранению здоровья участников воспитательно-образовательного процесса.</w:t>
      </w:r>
    </w:p>
    <w:p w:rsidR="007336F9" w:rsidRPr="00B02DA2" w:rsidRDefault="005F20F3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t>у</w:t>
      </w:r>
      <w:r w:rsidR="007336F9" w:rsidRPr="00B02DA2">
        <w:rPr>
          <w:rFonts w:ascii="Times New Roman" w:hAnsi="Times New Roman"/>
          <w:sz w:val="26"/>
          <w:szCs w:val="26"/>
        </w:rPr>
        <w:t>лучшить условия для образовательной и воспитательной работы с детьми</w:t>
      </w:r>
    </w:p>
    <w:p w:rsidR="005F20F3" w:rsidRPr="00B02DA2" w:rsidRDefault="005F20F3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t>повысить профессиональные компетенции педагогов детского сада через самообразование, КПК и наставничество</w:t>
      </w:r>
    </w:p>
    <w:p w:rsidR="005F20F3" w:rsidRPr="00B02DA2" w:rsidRDefault="005F20F3" w:rsidP="00B02DA2">
      <w:pPr>
        <w:pStyle w:val="ab"/>
        <w:numPr>
          <w:ilvl w:val="0"/>
          <w:numId w:val="36"/>
        </w:numPr>
        <w:rPr>
          <w:rFonts w:ascii="Times New Roman" w:hAnsi="Times New Roman"/>
          <w:sz w:val="26"/>
          <w:szCs w:val="26"/>
        </w:rPr>
      </w:pPr>
      <w:r w:rsidRPr="00B02DA2">
        <w:rPr>
          <w:rFonts w:ascii="Times New Roman" w:hAnsi="Times New Roman"/>
          <w:sz w:val="26"/>
          <w:szCs w:val="26"/>
        </w:rPr>
        <w:t>расширить сети платного дополнительного образования, усовершенствовать систему работы по зачислению детей на платное дополнительное образование с использованием сертификатов ПФДО.</w:t>
      </w:r>
    </w:p>
    <w:p w:rsidR="00B02DA2" w:rsidRPr="00B02DA2" w:rsidRDefault="00B02DA2" w:rsidP="00B02DA2">
      <w:pPr>
        <w:pStyle w:val="ab"/>
        <w:widowControl w:val="0"/>
        <w:numPr>
          <w:ilvl w:val="0"/>
          <w:numId w:val="36"/>
        </w:numPr>
        <w:tabs>
          <w:tab w:val="left" w:pos="2230"/>
        </w:tabs>
        <w:autoSpaceDE w:val="0"/>
        <w:autoSpaceDN w:val="0"/>
        <w:spacing w:after="0" w:line="240" w:lineRule="auto"/>
        <w:ind w:right="4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02DA2">
        <w:rPr>
          <w:rFonts w:ascii="Times New Roman" w:hAnsi="Times New Roman"/>
          <w:sz w:val="26"/>
          <w:szCs w:val="26"/>
        </w:rPr>
        <w:t>овышение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квалификации,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профессионального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мастерства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педагогических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кадров,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ориентированных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на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применение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новых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технологий,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направленных на формирование</w:t>
      </w:r>
      <w:r w:rsidRPr="00B02DA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здорового</w:t>
      </w:r>
      <w:r w:rsidRPr="00B02DA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2DA2">
        <w:rPr>
          <w:rFonts w:ascii="Times New Roman" w:hAnsi="Times New Roman"/>
          <w:sz w:val="26"/>
          <w:szCs w:val="26"/>
        </w:rPr>
        <w:t>ребенка.</w:t>
      </w: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B02DA2" w:rsidRDefault="00B02DA2" w:rsidP="00DB7D02">
      <w:pPr>
        <w:jc w:val="center"/>
      </w:pPr>
    </w:p>
    <w:p w:rsidR="00B02DA2" w:rsidRDefault="00B02DA2" w:rsidP="00DB7D02">
      <w:pPr>
        <w:jc w:val="center"/>
      </w:pPr>
    </w:p>
    <w:p w:rsidR="00B02DA2" w:rsidRDefault="00B02DA2" w:rsidP="00DB7D02">
      <w:pPr>
        <w:jc w:val="center"/>
      </w:pPr>
    </w:p>
    <w:p w:rsidR="00A26164" w:rsidRDefault="00A26164" w:rsidP="00DB7D02">
      <w:pPr>
        <w:jc w:val="center"/>
      </w:pPr>
    </w:p>
    <w:p w:rsidR="005F20F3" w:rsidRDefault="005F20F3" w:rsidP="00DB7D02">
      <w:pPr>
        <w:jc w:val="center"/>
      </w:pPr>
    </w:p>
    <w:p w:rsidR="00DB7D02" w:rsidRPr="00907C22" w:rsidRDefault="00DB7D02" w:rsidP="00DB7D02">
      <w:pPr>
        <w:jc w:val="center"/>
        <w:rPr>
          <w:rFonts w:ascii="Times New Roman" w:hAnsi="Times New Roman"/>
          <w:color w:val="C00000"/>
          <w:sz w:val="32"/>
          <w:szCs w:val="32"/>
        </w:rPr>
      </w:pPr>
      <w:r w:rsidRPr="00907C22">
        <w:rPr>
          <w:rFonts w:ascii="Times New Roman" w:hAnsi="Times New Roman"/>
          <w:b/>
          <w:bCs/>
          <w:color w:val="C00000"/>
          <w:sz w:val="32"/>
          <w:szCs w:val="32"/>
        </w:rPr>
        <w:lastRenderedPageBreak/>
        <w:t xml:space="preserve">2. Результаты анализа показателей деятельности </w:t>
      </w:r>
      <w:r w:rsidR="005F20F3">
        <w:rPr>
          <w:rFonts w:ascii="Times New Roman" w:hAnsi="Times New Roman"/>
          <w:b/>
          <w:bCs/>
          <w:color w:val="C00000"/>
          <w:sz w:val="32"/>
          <w:szCs w:val="32"/>
        </w:rPr>
        <w:t>МДОУ «Детский сад №218»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64"/>
        <w:gridCol w:w="2000"/>
        <w:gridCol w:w="1571"/>
      </w:tblGrid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B7D02" w:rsidTr="002664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  <w:p w:rsidR="00DB7D02" w:rsidRDefault="00DB7D02" w:rsidP="0026649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F1CDE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="008E6699">
              <w:rPr>
                <w:rFonts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777F0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F1CDE" w:rsidP="00777F0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="008E6699">
              <w:rPr>
                <w:rFonts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777F0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317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276/87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317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присмотру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317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B44075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48/81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14/24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34/57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777F0F" w:rsidRDefault="00DB7D02" w:rsidP="0026649F">
            <w:pPr>
              <w:rPr>
                <w:rFonts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77F0F" w:rsidRPr="00777F0F">
              <w:rPr>
                <w:rFonts w:hAnsi="Times New Roman"/>
                <w:bCs/>
                <w:color w:val="000000"/>
                <w:sz w:val="24"/>
                <w:szCs w:val="24"/>
              </w:rPr>
              <w:t>59</w:t>
            </w:r>
          </w:p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662299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662299"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="00DB7D02" w:rsidRPr="00662299">
              <w:rPr>
                <w:rFonts w:hAnsi="Times New Roman"/>
                <w:color w:val="000000"/>
                <w:sz w:val="24"/>
                <w:szCs w:val="24"/>
              </w:rPr>
              <w:t>/</w:t>
            </w:r>
            <w:r w:rsidR="00500F57">
              <w:rPr>
                <w:rFonts w:hAnsi="Times New Roman"/>
                <w:color w:val="000000"/>
                <w:sz w:val="24"/>
                <w:szCs w:val="24"/>
              </w:rPr>
              <w:t>8,4</w:t>
            </w:r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00F5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17/29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236F23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8/13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236F23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/18%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662299" w:rsidP="00B1119D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45/75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  <w:p w:rsidR="00777F0F" w:rsidRDefault="00777F0F" w:rsidP="00B1119D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777F0F" w:rsidRDefault="00777F0F" w:rsidP="00B1119D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777F0F" w:rsidRDefault="00777F0F" w:rsidP="00B1119D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441197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35/6</w:t>
            </w:r>
            <w:r w:rsidR="00662299">
              <w:rPr>
                <w:rFonts w:hAnsi="Times New Roman"/>
                <w:color w:val="000000"/>
                <w:sz w:val="24"/>
                <w:szCs w:val="24"/>
              </w:rPr>
              <w:t>0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513C9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60/322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осуществляется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62299" w:rsidRDefault="00662299" w:rsidP="0026649F">
            <w:pPr>
              <w:ind w:left="75" w:right="75"/>
              <w:rPr>
                <w:rFonts w:hAnsi="Times New Roman"/>
                <w:sz w:val="24"/>
                <w:szCs w:val="24"/>
                <w:highlight w:val="yellow"/>
              </w:rPr>
            </w:pPr>
            <w:r w:rsidRPr="00662299">
              <w:rPr>
                <w:rFonts w:hAnsi="Times New Roman"/>
                <w:sz w:val="24"/>
                <w:szCs w:val="24"/>
              </w:rPr>
              <w:t xml:space="preserve">2,9 </w:t>
            </w:r>
            <w:r w:rsidRPr="00662299">
              <w:rPr>
                <w:rFonts w:hAnsi="Times New Roman"/>
                <w:sz w:val="24"/>
                <w:szCs w:val="24"/>
              </w:rPr>
              <w:t>кв</w:t>
            </w:r>
            <w:r w:rsidRPr="00662299">
              <w:rPr>
                <w:rFonts w:hAnsi="Times New Roman"/>
                <w:sz w:val="24"/>
                <w:szCs w:val="24"/>
              </w:rPr>
              <w:t>.</w:t>
            </w:r>
            <w:r w:rsidRPr="00662299">
              <w:rPr>
                <w:rFonts w:hAnsi="Times New Roman"/>
                <w:sz w:val="24"/>
                <w:szCs w:val="24"/>
              </w:rPr>
              <w:t>м</w:t>
            </w:r>
            <w:r w:rsidRPr="00662299">
              <w:rPr>
                <w:rFonts w:hAnsi="Times New Roman"/>
                <w:sz w:val="24"/>
                <w:szCs w:val="24"/>
              </w:rPr>
              <w:t>.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5513C9" w:rsidRDefault="00662299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  <w:r w:rsidRPr="00662299">
              <w:rPr>
                <w:rFonts w:hAnsi="Times New Roman"/>
                <w:color w:val="000000"/>
                <w:sz w:val="24"/>
                <w:szCs w:val="24"/>
              </w:rPr>
              <w:t>191,9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513C9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5513C9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DB7D02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6609" w:rsidRDefault="00736609"/>
    <w:sectPr w:rsidR="00736609" w:rsidSect="00A26164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D3"/>
    <w:multiLevelType w:val="hybridMultilevel"/>
    <w:tmpl w:val="E124C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5DA"/>
    <w:multiLevelType w:val="hybridMultilevel"/>
    <w:tmpl w:val="BB1E0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843"/>
    <w:multiLevelType w:val="hybridMultilevel"/>
    <w:tmpl w:val="07E8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7C7B"/>
    <w:multiLevelType w:val="multilevel"/>
    <w:tmpl w:val="65D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57407"/>
    <w:multiLevelType w:val="multilevel"/>
    <w:tmpl w:val="F5E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F7292"/>
    <w:multiLevelType w:val="hybridMultilevel"/>
    <w:tmpl w:val="4FC21FB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28B"/>
    <w:multiLevelType w:val="hybridMultilevel"/>
    <w:tmpl w:val="5BFEA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40620"/>
    <w:multiLevelType w:val="multilevel"/>
    <w:tmpl w:val="508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04129"/>
    <w:multiLevelType w:val="hybridMultilevel"/>
    <w:tmpl w:val="082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87A"/>
    <w:multiLevelType w:val="hybridMultilevel"/>
    <w:tmpl w:val="42F28BE8"/>
    <w:lvl w:ilvl="0" w:tplc="64C0B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2F72"/>
    <w:multiLevelType w:val="hybridMultilevel"/>
    <w:tmpl w:val="136A2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6A37"/>
    <w:multiLevelType w:val="hybridMultilevel"/>
    <w:tmpl w:val="35C89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70763"/>
    <w:multiLevelType w:val="hybridMultilevel"/>
    <w:tmpl w:val="617E85A8"/>
    <w:lvl w:ilvl="0" w:tplc="B5840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2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B5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56F21"/>
    <w:multiLevelType w:val="multilevel"/>
    <w:tmpl w:val="191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90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7636F"/>
    <w:multiLevelType w:val="hybridMultilevel"/>
    <w:tmpl w:val="7F380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06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B16D9E"/>
    <w:multiLevelType w:val="hybridMultilevel"/>
    <w:tmpl w:val="46049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67A7B"/>
    <w:multiLevelType w:val="hybridMultilevel"/>
    <w:tmpl w:val="2F566D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A3A71"/>
    <w:multiLevelType w:val="hybridMultilevel"/>
    <w:tmpl w:val="8E2A4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03C9B"/>
    <w:multiLevelType w:val="hybridMultilevel"/>
    <w:tmpl w:val="73866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817E5"/>
    <w:multiLevelType w:val="hybridMultilevel"/>
    <w:tmpl w:val="E96EA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67279"/>
    <w:multiLevelType w:val="hybridMultilevel"/>
    <w:tmpl w:val="95DEF428"/>
    <w:lvl w:ilvl="0" w:tplc="56DC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0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240884"/>
    <w:multiLevelType w:val="hybridMultilevel"/>
    <w:tmpl w:val="D870B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42A5D"/>
    <w:multiLevelType w:val="hybridMultilevel"/>
    <w:tmpl w:val="2D1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36ACA"/>
    <w:multiLevelType w:val="hybridMultilevel"/>
    <w:tmpl w:val="170A2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A2227"/>
    <w:multiLevelType w:val="hybridMultilevel"/>
    <w:tmpl w:val="B3DA60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1C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50AB9"/>
    <w:multiLevelType w:val="hybridMultilevel"/>
    <w:tmpl w:val="3F6C66DE"/>
    <w:lvl w:ilvl="0" w:tplc="BBAAE41C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D825B6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2" w:tplc="076C1B74">
      <w:numFmt w:val="bullet"/>
      <w:lvlText w:val="•"/>
      <w:lvlJc w:val="left"/>
      <w:pPr>
        <w:ind w:left="2893" w:hanging="708"/>
      </w:pPr>
      <w:rPr>
        <w:rFonts w:hint="default"/>
        <w:lang w:val="ru-RU" w:eastAsia="en-US" w:bidi="ar-SA"/>
      </w:rPr>
    </w:lvl>
    <w:lvl w:ilvl="3" w:tplc="7CB0F75C">
      <w:numFmt w:val="bullet"/>
      <w:lvlText w:val="•"/>
      <w:lvlJc w:val="left"/>
      <w:pPr>
        <w:ind w:left="3929" w:hanging="708"/>
      </w:pPr>
      <w:rPr>
        <w:rFonts w:hint="default"/>
        <w:lang w:val="ru-RU" w:eastAsia="en-US" w:bidi="ar-SA"/>
      </w:rPr>
    </w:lvl>
    <w:lvl w:ilvl="4" w:tplc="1774140A">
      <w:numFmt w:val="bullet"/>
      <w:lvlText w:val="•"/>
      <w:lvlJc w:val="left"/>
      <w:pPr>
        <w:ind w:left="4966" w:hanging="708"/>
      </w:pPr>
      <w:rPr>
        <w:rFonts w:hint="default"/>
        <w:lang w:val="ru-RU" w:eastAsia="en-US" w:bidi="ar-SA"/>
      </w:rPr>
    </w:lvl>
    <w:lvl w:ilvl="5" w:tplc="0FB4C06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C3CC130E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8458BD7E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  <w:lvl w:ilvl="8" w:tplc="3F006684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34">
    <w:nsid w:val="72F27FEC"/>
    <w:multiLevelType w:val="hybridMultilevel"/>
    <w:tmpl w:val="320AEFFA"/>
    <w:lvl w:ilvl="0" w:tplc="4024FFA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63D6F"/>
    <w:multiLevelType w:val="hybridMultilevel"/>
    <w:tmpl w:val="12F0E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2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9"/>
  </w:num>
  <w:num w:numId="9">
    <w:abstractNumId w:val="15"/>
  </w:num>
  <w:num w:numId="10">
    <w:abstractNumId w:val="4"/>
  </w:num>
  <w:num w:numId="11">
    <w:abstractNumId w:val="30"/>
  </w:num>
  <w:num w:numId="12">
    <w:abstractNumId w:val="11"/>
  </w:num>
  <w:num w:numId="13">
    <w:abstractNumId w:val="18"/>
  </w:num>
  <w:num w:numId="14">
    <w:abstractNumId w:val="21"/>
  </w:num>
  <w:num w:numId="15">
    <w:abstractNumId w:val="12"/>
  </w:num>
  <w:num w:numId="16">
    <w:abstractNumId w:val="17"/>
  </w:num>
  <w:num w:numId="17">
    <w:abstractNumId w:val="3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22"/>
  </w:num>
  <w:num w:numId="23">
    <w:abstractNumId w:val="27"/>
  </w:num>
  <w:num w:numId="24">
    <w:abstractNumId w:val="34"/>
  </w:num>
  <w:num w:numId="25">
    <w:abstractNumId w:val="7"/>
  </w:num>
  <w:num w:numId="26">
    <w:abstractNumId w:val="24"/>
  </w:num>
  <w:num w:numId="27">
    <w:abstractNumId w:val="26"/>
  </w:num>
  <w:num w:numId="28">
    <w:abstractNumId w:val="28"/>
  </w:num>
  <w:num w:numId="29">
    <w:abstractNumId w:val="0"/>
  </w:num>
  <w:num w:numId="30">
    <w:abstractNumId w:val="23"/>
  </w:num>
  <w:num w:numId="31">
    <w:abstractNumId w:val="1"/>
  </w:num>
  <w:num w:numId="32">
    <w:abstractNumId w:val="8"/>
  </w:num>
  <w:num w:numId="33">
    <w:abstractNumId w:val="25"/>
  </w:num>
  <w:num w:numId="34">
    <w:abstractNumId w:val="29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D02"/>
    <w:rsid w:val="000002FF"/>
    <w:rsid w:val="00006F93"/>
    <w:rsid w:val="00031A87"/>
    <w:rsid w:val="00036891"/>
    <w:rsid w:val="00081294"/>
    <w:rsid w:val="000E6B01"/>
    <w:rsid w:val="000F4DCD"/>
    <w:rsid w:val="000F7602"/>
    <w:rsid w:val="00124EE3"/>
    <w:rsid w:val="00147831"/>
    <w:rsid w:val="0018472E"/>
    <w:rsid w:val="0019512E"/>
    <w:rsid w:val="001A303B"/>
    <w:rsid w:val="001B716B"/>
    <w:rsid w:val="001D6368"/>
    <w:rsid w:val="001F2CE4"/>
    <w:rsid w:val="002075F4"/>
    <w:rsid w:val="002248B4"/>
    <w:rsid w:val="00236F23"/>
    <w:rsid w:val="00262986"/>
    <w:rsid w:val="0026649F"/>
    <w:rsid w:val="00271327"/>
    <w:rsid w:val="00294B5B"/>
    <w:rsid w:val="00294BBA"/>
    <w:rsid w:val="00310228"/>
    <w:rsid w:val="00314238"/>
    <w:rsid w:val="00352E73"/>
    <w:rsid w:val="00353A18"/>
    <w:rsid w:val="003B3BEC"/>
    <w:rsid w:val="003C1B40"/>
    <w:rsid w:val="00441197"/>
    <w:rsid w:val="00452BBA"/>
    <w:rsid w:val="004A6644"/>
    <w:rsid w:val="00500F57"/>
    <w:rsid w:val="00504BD0"/>
    <w:rsid w:val="00507D97"/>
    <w:rsid w:val="005438B6"/>
    <w:rsid w:val="005513C9"/>
    <w:rsid w:val="005634C1"/>
    <w:rsid w:val="00587952"/>
    <w:rsid w:val="005B7D36"/>
    <w:rsid w:val="005F20F3"/>
    <w:rsid w:val="00600596"/>
    <w:rsid w:val="006200F4"/>
    <w:rsid w:val="00621123"/>
    <w:rsid w:val="006479E5"/>
    <w:rsid w:val="00662299"/>
    <w:rsid w:val="00683A66"/>
    <w:rsid w:val="00706494"/>
    <w:rsid w:val="007336F9"/>
    <w:rsid w:val="00736609"/>
    <w:rsid w:val="00771A33"/>
    <w:rsid w:val="00777F0F"/>
    <w:rsid w:val="008C5A9A"/>
    <w:rsid w:val="008E4BE3"/>
    <w:rsid w:val="008E6699"/>
    <w:rsid w:val="008F1C78"/>
    <w:rsid w:val="009018F3"/>
    <w:rsid w:val="00920DE1"/>
    <w:rsid w:val="0095151D"/>
    <w:rsid w:val="009576A2"/>
    <w:rsid w:val="0096385E"/>
    <w:rsid w:val="00982415"/>
    <w:rsid w:val="00985DEE"/>
    <w:rsid w:val="009D47AD"/>
    <w:rsid w:val="009E09CE"/>
    <w:rsid w:val="00A15579"/>
    <w:rsid w:val="00A26164"/>
    <w:rsid w:val="00A33235"/>
    <w:rsid w:val="00A41A3D"/>
    <w:rsid w:val="00AF7141"/>
    <w:rsid w:val="00B02DA2"/>
    <w:rsid w:val="00B1119D"/>
    <w:rsid w:val="00B40EDE"/>
    <w:rsid w:val="00B44075"/>
    <w:rsid w:val="00B65AED"/>
    <w:rsid w:val="00B76989"/>
    <w:rsid w:val="00BC2E35"/>
    <w:rsid w:val="00BC51C2"/>
    <w:rsid w:val="00BE145E"/>
    <w:rsid w:val="00BF2A51"/>
    <w:rsid w:val="00C57884"/>
    <w:rsid w:val="00C65265"/>
    <w:rsid w:val="00C8644D"/>
    <w:rsid w:val="00CC7AD4"/>
    <w:rsid w:val="00D144EE"/>
    <w:rsid w:val="00D60305"/>
    <w:rsid w:val="00D71973"/>
    <w:rsid w:val="00D958C4"/>
    <w:rsid w:val="00DB3A17"/>
    <w:rsid w:val="00DB7D02"/>
    <w:rsid w:val="00DC2696"/>
    <w:rsid w:val="00DC4B39"/>
    <w:rsid w:val="00DD3305"/>
    <w:rsid w:val="00DF1CDE"/>
    <w:rsid w:val="00E21192"/>
    <w:rsid w:val="00E2329F"/>
    <w:rsid w:val="00E3305C"/>
    <w:rsid w:val="00E4372F"/>
    <w:rsid w:val="00E65646"/>
    <w:rsid w:val="00E80FB4"/>
    <w:rsid w:val="00E85F51"/>
    <w:rsid w:val="00EB0A51"/>
    <w:rsid w:val="00EB0CEB"/>
    <w:rsid w:val="00EE3E8D"/>
    <w:rsid w:val="00EF740B"/>
    <w:rsid w:val="00F52866"/>
    <w:rsid w:val="00F609D1"/>
    <w:rsid w:val="00F64DAF"/>
    <w:rsid w:val="00F82E56"/>
    <w:rsid w:val="00FB1D56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7D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B7D0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B7D0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 Spacing"/>
    <w:link w:val="a4"/>
    <w:uiPriority w:val="99"/>
    <w:qFormat/>
    <w:rsid w:val="00DB7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7D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B7D02"/>
    <w:pPr>
      <w:spacing w:after="120"/>
    </w:pPr>
  </w:style>
  <w:style w:type="character" w:customStyle="1" w:styleId="a7">
    <w:name w:val="Основной текст Знак"/>
    <w:basedOn w:val="a0"/>
    <w:link w:val="a6"/>
    <w:rsid w:val="00DB7D0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B7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D02"/>
    <w:rPr>
      <w:rFonts w:ascii="Calibri" w:eastAsia="Calibri" w:hAnsi="Calibri" w:cs="Times New Roman"/>
      <w:sz w:val="16"/>
      <w:szCs w:val="16"/>
    </w:rPr>
  </w:style>
  <w:style w:type="character" w:styleId="a8">
    <w:name w:val="Emphasis"/>
    <w:basedOn w:val="a0"/>
    <w:qFormat/>
    <w:rsid w:val="00DB7D02"/>
    <w:rPr>
      <w:i/>
      <w:iCs/>
    </w:rPr>
  </w:style>
  <w:style w:type="paragraph" w:styleId="a9">
    <w:name w:val="Subtitle"/>
    <w:basedOn w:val="a"/>
    <w:next w:val="a"/>
    <w:link w:val="aa"/>
    <w:qFormat/>
    <w:rsid w:val="00DB7D0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B7D0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DB7D02"/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DB7D02"/>
    <w:pPr>
      <w:ind w:left="720"/>
      <w:contextualSpacing/>
    </w:pPr>
  </w:style>
  <w:style w:type="table" w:styleId="ac">
    <w:name w:val="Table Grid"/>
    <w:basedOn w:val="a1"/>
    <w:uiPriority w:val="59"/>
    <w:rsid w:val="00DB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D02"/>
    <w:rPr>
      <w:rFonts w:ascii="Tahoma" w:eastAsia="Calibri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31A87"/>
    <w:rPr>
      <w:b/>
      <w:bCs/>
    </w:rPr>
  </w:style>
  <w:style w:type="paragraph" w:customStyle="1" w:styleId="listparagraph">
    <w:name w:val="listparagraph"/>
    <w:basedOn w:val="a"/>
    <w:rsid w:val="0035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5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075F4"/>
    <w:rPr>
      <w:color w:val="0000FF"/>
      <w:u w:val="single"/>
    </w:rPr>
  </w:style>
  <w:style w:type="paragraph" w:customStyle="1" w:styleId="consplusnormal0">
    <w:name w:val="consplusnormal"/>
    <w:basedOn w:val="a"/>
    <w:rsid w:val="00124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A2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18.edu.yar.ru/ritmika__2_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218.edu.yar.ru/programma__mentalnaya_arifmetika.docx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mdou218.edu.yar.ru/svedeniya_ob_obrazovatelnoy_organizatsii/platnie_obrazovatelnie_uslugi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326732673267684"/>
          <c:y val="4.8309178743961394E-3"/>
          <c:w val="0.25577557755775582"/>
          <c:h val="0.748792270531420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570-492F-A260-30B1910F6D1F}"/>
              </c:ext>
            </c:extLst>
          </c:dPt>
          <c:dLbls>
            <c:dLbl>
              <c:idx val="0"/>
              <c:layout>
                <c:manualLayout>
                  <c:x val="-2.6830923520066483E-2"/>
                  <c:y val="-0.29773519220891975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4962686424452623E-2"/>
                  <c:y val="8.6956521739130765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51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70-492F-A260-30B1910F6D1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70-492F-A260-30B1910F6D1F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70-492F-A260-30B1910F6D1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70-492F-A260-30B1910F6D1F}"/>
              </c:ext>
            </c:extLst>
          </c:dPt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570-492F-A260-30B1910F6D1F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1">
                  <c:v>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70-492F-A260-30B1910F6D1F}"/>
            </c:ext>
          </c:extLst>
        </c:ser>
        <c:firstSliceAng val="0"/>
      </c:pieChart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60311603059843943"/>
          <c:y val="0.16755313990923618"/>
          <c:w val="0.24971070936376621"/>
          <c:h val="0.33858267716537016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rgbClr val="4F81BD">
          <a:alpha val="91000"/>
        </a:srgbClr>
      </a:solidFill>
    </a:ln>
  </c:spPr>
  <c:txPr>
    <a:bodyPr/>
    <a:lstStyle/>
    <a:p>
      <a:pPr>
        <a:defRPr sz="8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Соотв. Занимаемой должн.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34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28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мдоу218</cp:lastModifiedBy>
  <cp:revision>7</cp:revision>
  <cp:lastPrinted>2022-04-18T11:57:00Z</cp:lastPrinted>
  <dcterms:created xsi:type="dcterms:W3CDTF">2021-04-15T10:51:00Z</dcterms:created>
  <dcterms:modified xsi:type="dcterms:W3CDTF">2022-04-19T06:58:00Z</dcterms:modified>
</cp:coreProperties>
</file>