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A2" w:rsidRDefault="00B02DA2" w:rsidP="00A26164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FF0000"/>
          <w:sz w:val="32"/>
          <w:szCs w:val="32"/>
        </w:rPr>
      </w:pPr>
    </w:p>
    <w:p w:rsidR="00B02DA2" w:rsidRDefault="00F64DAF" w:rsidP="00B02DA2">
      <w:pPr>
        <w:spacing w:after="0" w:line="360" w:lineRule="auto"/>
        <w:rPr>
          <w:rFonts w:ascii="Times New Roman" w:hAnsi="Times New Roman"/>
          <w:b/>
          <w:bCs/>
          <w:i/>
          <w:color w:val="FF0000"/>
          <w:sz w:val="32"/>
          <w:szCs w:val="32"/>
        </w:rPr>
      </w:pPr>
      <w:r w:rsidRPr="00F64DAF">
        <w:rPr>
          <w:rFonts w:ascii="Times New Roman" w:hAnsi="Times New Roman"/>
          <w:b/>
          <w:bCs/>
          <w:i/>
          <w:color w:val="FF0000"/>
          <w:sz w:val="32"/>
          <w:szCs w:val="3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83.25pt" o:ole="">
            <v:imagedata r:id="rId5" o:title=""/>
          </v:shape>
          <o:OLEObject Type="Embed" ProgID="FoxitReader.Document" ShapeID="_x0000_i1025" DrawAspect="Content" ObjectID="_1711871047" r:id="rId6"/>
        </w:object>
      </w:r>
    </w:p>
    <w:p w:rsidR="00B02DA2" w:rsidRDefault="00B02DA2" w:rsidP="00A26164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FF0000"/>
          <w:sz w:val="32"/>
          <w:szCs w:val="32"/>
        </w:rPr>
      </w:pPr>
    </w:p>
    <w:p w:rsidR="00587952" w:rsidRPr="00A26164" w:rsidRDefault="00587952" w:rsidP="00A26164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FF0000"/>
          <w:sz w:val="32"/>
          <w:szCs w:val="32"/>
        </w:rPr>
      </w:pPr>
      <w:r w:rsidRPr="00A26164">
        <w:rPr>
          <w:rFonts w:ascii="Times New Roman" w:hAnsi="Times New Roman"/>
          <w:b/>
          <w:bCs/>
          <w:i/>
          <w:color w:val="FF0000"/>
          <w:sz w:val="32"/>
          <w:szCs w:val="32"/>
        </w:rPr>
        <w:lastRenderedPageBreak/>
        <w:t>Содержание</w:t>
      </w:r>
    </w:p>
    <w:p w:rsidR="00587952" w:rsidRPr="00587952" w:rsidRDefault="00587952" w:rsidP="0058795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87952">
        <w:rPr>
          <w:rFonts w:ascii="Times New Roman" w:hAnsi="Times New Roman"/>
          <w:color w:val="000000"/>
          <w:sz w:val="28"/>
          <w:szCs w:val="28"/>
        </w:rPr>
        <w:br/>
      </w:r>
      <w:r w:rsidRPr="00587952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  <w:r w:rsidRPr="00587952">
        <w:rPr>
          <w:rFonts w:ascii="Times New Roman" w:hAnsi="Times New Roman"/>
          <w:color w:val="000000"/>
          <w:sz w:val="28"/>
          <w:szCs w:val="28"/>
        </w:rPr>
        <w:br/>
      </w:r>
      <w:r w:rsidRPr="00587952"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587952">
        <w:rPr>
          <w:rFonts w:ascii="Times New Roman" w:hAnsi="Times New Roman"/>
          <w:color w:val="000000"/>
          <w:sz w:val="28"/>
          <w:szCs w:val="28"/>
        </w:rPr>
        <w:t>Общая характеристика учреждения</w:t>
      </w:r>
      <w:r w:rsidRPr="00587952">
        <w:rPr>
          <w:rFonts w:ascii="Times New Roman" w:hAnsi="Times New Roman"/>
          <w:color w:val="000000"/>
          <w:sz w:val="28"/>
          <w:szCs w:val="28"/>
        </w:rPr>
        <w:br/>
      </w:r>
      <w:r w:rsidR="005F20F3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58795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87952">
        <w:rPr>
          <w:rFonts w:ascii="Times New Roman" w:hAnsi="Times New Roman"/>
          <w:color w:val="000000"/>
          <w:sz w:val="28"/>
          <w:szCs w:val="28"/>
        </w:rPr>
        <w:t>Оценка образовательной деятельности</w:t>
      </w:r>
      <w:r w:rsidRPr="00587952">
        <w:rPr>
          <w:rFonts w:ascii="Times New Roman" w:hAnsi="Times New Roman"/>
          <w:color w:val="000000"/>
          <w:sz w:val="28"/>
          <w:szCs w:val="28"/>
        </w:rPr>
        <w:br/>
      </w:r>
      <w:r w:rsidR="005F20F3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58795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87952">
        <w:rPr>
          <w:rFonts w:ascii="Times New Roman" w:hAnsi="Times New Roman"/>
          <w:color w:val="000000"/>
          <w:sz w:val="28"/>
          <w:szCs w:val="28"/>
        </w:rPr>
        <w:t>Оценка системы управления организации</w:t>
      </w:r>
      <w:r w:rsidRPr="00587952">
        <w:rPr>
          <w:rFonts w:ascii="Times New Roman" w:hAnsi="Times New Roman"/>
          <w:color w:val="000000"/>
          <w:sz w:val="28"/>
          <w:szCs w:val="28"/>
        </w:rPr>
        <w:br/>
      </w:r>
      <w:r w:rsidR="005F20F3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58795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87952">
        <w:rPr>
          <w:rFonts w:ascii="Times New Roman" w:hAnsi="Times New Roman"/>
          <w:color w:val="000000"/>
          <w:sz w:val="28"/>
          <w:szCs w:val="28"/>
        </w:rPr>
        <w:t>Оценка содержания и качества подготовки воспитанников</w:t>
      </w:r>
      <w:r w:rsidRPr="00587952">
        <w:rPr>
          <w:rFonts w:ascii="Times New Roman" w:hAnsi="Times New Roman"/>
          <w:color w:val="000000"/>
          <w:sz w:val="28"/>
          <w:szCs w:val="28"/>
        </w:rPr>
        <w:br/>
      </w:r>
      <w:r w:rsidR="005F20F3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58795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87952">
        <w:rPr>
          <w:rFonts w:ascii="Times New Roman" w:hAnsi="Times New Roman"/>
          <w:color w:val="000000"/>
          <w:sz w:val="28"/>
          <w:szCs w:val="28"/>
        </w:rPr>
        <w:t>Оценка организации образовательного процесса</w:t>
      </w:r>
      <w:r w:rsidRPr="00587952">
        <w:rPr>
          <w:rFonts w:ascii="Times New Roman" w:hAnsi="Times New Roman"/>
          <w:color w:val="000000"/>
          <w:sz w:val="28"/>
          <w:szCs w:val="28"/>
        </w:rPr>
        <w:br/>
      </w:r>
      <w:r w:rsidR="005F20F3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58795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87952">
        <w:rPr>
          <w:rFonts w:ascii="Times New Roman" w:hAnsi="Times New Roman"/>
          <w:color w:val="000000"/>
          <w:sz w:val="28"/>
          <w:szCs w:val="28"/>
        </w:rPr>
        <w:t>Качество кадрового обеспечения</w:t>
      </w:r>
      <w:r w:rsidRPr="00587952">
        <w:rPr>
          <w:rFonts w:ascii="Times New Roman" w:hAnsi="Times New Roman"/>
          <w:color w:val="000000"/>
          <w:sz w:val="28"/>
          <w:szCs w:val="28"/>
        </w:rPr>
        <w:br/>
      </w:r>
      <w:r w:rsidR="005F20F3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58795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87952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proofErr w:type="spellStart"/>
      <w:r w:rsidRPr="00587952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587952">
        <w:rPr>
          <w:rFonts w:ascii="Times New Roman" w:hAnsi="Times New Roman"/>
          <w:color w:val="000000"/>
          <w:sz w:val="28"/>
          <w:szCs w:val="28"/>
        </w:rPr>
        <w:t xml:space="preserve"> – методического обеспечения</w:t>
      </w:r>
      <w:r w:rsidRPr="00587952">
        <w:rPr>
          <w:rFonts w:ascii="Times New Roman" w:hAnsi="Times New Roman"/>
          <w:color w:val="000000"/>
          <w:sz w:val="28"/>
          <w:szCs w:val="28"/>
        </w:rPr>
        <w:br/>
      </w:r>
      <w:r w:rsidR="005F20F3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58795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87952">
        <w:rPr>
          <w:rFonts w:ascii="Times New Roman" w:hAnsi="Times New Roman"/>
          <w:color w:val="000000"/>
          <w:sz w:val="28"/>
          <w:szCs w:val="28"/>
        </w:rPr>
        <w:t>Оценка материально – технической базы</w:t>
      </w:r>
      <w:r w:rsidRPr="00587952">
        <w:rPr>
          <w:rFonts w:ascii="Times New Roman" w:hAnsi="Times New Roman"/>
          <w:color w:val="000000"/>
          <w:sz w:val="28"/>
          <w:szCs w:val="28"/>
        </w:rPr>
        <w:br/>
      </w:r>
      <w:r w:rsidR="005F20F3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58795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87952">
        <w:rPr>
          <w:rFonts w:ascii="Times New Roman" w:hAnsi="Times New Roman"/>
          <w:color w:val="000000"/>
          <w:sz w:val="28"/>
          <w:szCs w:val="28"/>
        </w:rPr>
        <w:t>Функционирование внутренней системы оценки качества</w:t>
      </w:r>
      <w:r w:rsidRPr="00587952">
        <w:rPr>
          <w:rFonts w:ascii="Times New Roman" w:hAnsi="Times New Roman"/>
          <w:color w:val="000000"/>
          <w:sz w:val="28"/>
          <w:szCs w:val="28"/>
        </w:rPr>
        <w:br/>
        <w:t>образования</w:t>
      </w:r>
      <w:r w:rsidRPr="00587952">
        <w:rPr>
          <w:rFonts w:ascii="Times New Roman" w:hAnsi="Times New Roman"/>
          <w:color w:val="000000"/>
          <w:sz w:val="28"/>
          <w:szCs w:val="28"/>
        </w:rPr>
        <w:br/>
      </w:r>
      <w:r w:rsidR="005F20F3">
        <w:rPr>
          <w:rFonts w:ascii="Times New Roman" w:hAnsi="Times New Roman"/>
          <w:b/>
          <w:bCs/>
          <w:color w:val="000000"/>
          <w:sz w:val="28"/>
          <w:szCs w:val="28"/>
        </w:rPr>
        <w:t>10.</w:t>
      </w:r>
      <w:r w:rsidRPr="00587952">
        <w:rPr>
          <w:rFonts w:ascii="Times New Roman" w:hAnsi="Times New Roman"/>
          <w:b/>
          <w:bCs/>
          <w:color w:val="000000"/>
          <w:sz w:val="28"/>
          <w:szCs w:val="28"/>
        </w:rPr>
        <w:t>Итоги, перспективы</w:t>
      </w:r>
      <w:r w:rsidRPr="00587952">
        <w:rPr>
          <w:rFonts w:ascii="Times New Roman" w:hAnsi="Times New Roman"/>
          <w:color w:val="000000"/>
          <w:sz w:val="28"/>
          <w:szCs w:val="28"/>
        </w:rPr>
        <w:br/>
      </w:r>
      <w:r w:rsidRPr="0058795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Приложение 1 </w:t>
      </w:r>
      <w:r w:rsidRPr="00587952">
        <w:rPr>
          <w:rFonts w:ascii="Times New Roman" w:hAnsi="Times New Roman"/>
          <w:color w:val="000000"/>
          <w:sz w:val="28"/>
          <w:szCs w:val="28"/>
        </w:rPr>
        <w:t xml:space="preserve">Показатели деятельности МДОУ «Детский сад № 218», подлежащие </w:t>
      </w:r>
      <w:proofErr w:type="spellStart"/>
      <w:r w:rsidRPr="00587952">
        <w:rPr>
          <w:rFonts w:ascii="Times New Roman" w:hAnsi="Times New Roman"/>
          <w:color w:val="000000"/>
          <w:sz w:val="28"/>
          <w:szCs w:val="28"/>
        </w:rPr>
        <w:t>самообследованию</w:t>
      </w:r>
      <w:proofErr w:type="spellEnd"/>
      <w:r w:rsidRPr="00587952">
        <w:rPr>
          <w:rFonts w:ascii="Times New Roman" w:hAnsi="Times New Roman"/>
          <w:color w:val="000000"/>
          <w:sz w:val="28"/>
          <w:szCs w:val="28"/>
        </w:rPr>
        <w:t>.</w:t>
      </w:r>
    </w:p>
    <w:p w:rsidR="00587952" w:rsidRPr="00587952" w:rsidRDefault="00587952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52" w:rsidRPr="00587952" w:rsidRDefault="00587952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52" w:rsidRPr="00587952" w:rsidRDefault="00587952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52" w:rsidRPr="00587952" w:rsidRDefault="00587952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52" w:rsidRPr="00587952" w:rsidRDefault="00587952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52" w:rsidRPr="00587952" w:rsidRDefault="00587952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52" w:rsidRPr="00587952" w:rsidRDefault="00587952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52" w:rsidRPr="00587952" w:rsidRDefault="00587952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52" w:rsidRPr="00587952" w:rsidRDefault="00587952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52" w:rsidRDefault="00587952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36F9" w:rsidRDefault="007336F9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36F9" w:rsidRDefault="007336F9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36F9" w:rsidRDefault="007336F9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36F9" w:rsidRPr="00587952" w:rsidRDefault="007336F9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52" w:rsidRDefault="00587952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20F3" w:rsidRDefault="005F20F3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20F3" w:rsidRDefault="005F20F3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DAF" w:rsidRDefault="00F64DAF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DAF" w:rsidRDefault="00F64DAF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20F3" w:rsidRDefault="005F20F3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6164" w:rsidRDefault="00A26164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6164" w:rsidRPr="00587952" w:rsidRDefault="00A26164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52" w:rsidRPr="00587952" w:rsidRDefault="00587952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52" w:rsidRPr="00081294" w:rsidRDefault="00587952" w:rsidP="00587952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081294">
        <w:rPr>
          <w:rFonts w:ascii="Times New Roman" w:hAnsi="Times New Roman"/>
          <w:b/>
          <w:i/>
          <w:color w:val="FF0000"/>
          <w:sz w:val="32"/>
          <w:szCs w:val="32"/>
        </w:rPr>
        <w:lastRenderedPageBreak/>
        <w:t xml:space="preserve">Введение </w:t>
      </w:r>
    </w:p>
    <w:p w:rsidR="00587952" w:rsidRPr="00587952" w:rsidRDefault="00587952" w:rsidP="00587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52" w:rsidRPr="007336F9" w:rsidRDefault="00587952" w:rsidP="0058795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336F9">
        <w:rPr>
          <w:rFonts w:ascii="Times New Roman" w:hAnsi="Times New Roman"/>
          <w:sz w:val="26"/>
          <w:szCs w:val="26"/>
        </w:rPr>
        <w:t xml:space="preserve">Настоящий отчет подготовлен по результатам проведения </w:t>
      </w:r>
      <w:proofErr w:type="spellStart"/>
      <w:r w:rsidRPr="007336F9">
        <w:rPr>
          <w:rFonts w:ascii="Times New Roman" w:hAnsi="Times New Roman"/>
          <w:sz w:val="26"/>
          <w:szCs w:val="26"/>
        </w:rPr>
        <w:t>самообследования</w:t>
      </w:r>
      <w:proofErr w:type="spellEnd"/>
      <w:r w:rsidRPr="007336F9">
        <w:rPr>
          <w:rFonts w:ascii="Times New Roman" w:hAnsi="Times New Roman"/>
          <w:sz w:val="26"/>
          <w:szCs w:val="26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7336F9">
        <w:rPr>
          <w:rFonts w:ascii="Times New Roman" w:hAnsi="Times New Roman"/>
          <w:sz w:val="26"/>
          <w:szCs w:val="26"/>
        </w:rPr>
        <w:t>самообследования</w:t>
      </w:r>
      <w:proofErr w:type="spellEnd"/>
      <w:r w:rsidRPr="007336F9">
        <w:rPr>
          <w:rFonts w:ascii="Times New Roman" w:hAnsi="Times New Roman"/>
          <w:sz w:val="26"/>
          <w:szCs w:val="26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</w:t>
      </w:r>
    </w:p>
    <w:p w:rsidR="00587952" w:rsidRPr="007336F9" w:rsidRDefault="00587952" w:rsidP="0058795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336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36F9">
        <w:rPr>
          <w:rFonts w:ascii="Times New Roman" w:hAnsi="Times New Roman"/>
          <w:sz w:val="26"/>
          <w:szCs w:val="26"/>
        </w:rPr>
        <w:t>Самообследование</w:t>
      </w:r>
      <w:proofErr w:type="spellEnd"/>
      <w:r w:rsidRPr="007336F9">
        <w:rPr>
          <w:rFonts w:ascii="Times New Roman" w:hAnsi="Times New Roman"/>
          <w:sz w:val="26"/>
          <w:szCs w:val="26"/>
        </w:rPr>
        <w:t xml:space="preserve"> проводилось в соответствии с требованиями: </w:t>
      </w:r>
    </w:p>
    <w:p w:rsidR="00587952" w:rsidRPr="007336F9" w:rsidRDefault="00587952" w:rsidP="0058795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336F9">
        <w:rPr>
          <w:rFonts w:ascii="Times New Roman" w:hAnsi="Times New Roman"/>
          <w:sz w:val="26"/>
          <w:szCs w:val="26"/>
        </w:rPr>
        <w:sym w:font="Symbol" w:char="F0D8"/>
      </w:r>
      <w:r w:rsidRPr="007336F9">
        <w:rPr>
          <w:rFonts w:ascii="Times New Roman" w:hAnsi="Times New Roman"/>
          <w:sz w:val="26"/>
          <w:szCs w:val="26"/>
        </w:rPr>
        <w:t xml:space="preserve"> Приказа Министерства образования и науки РФ от 14 июня 2013 г. № 462 «Об утверждении Порядка проведения </w:t>
      </w:r>
      <w:proofErr w:type="spellStart"/>
      <w:r w:rsidRPr="007336F9">
        <w:rPr>
          <w:rFonts w:ascii="Times New Roman" w:hAnsi="Times New Roman"/>
          <w:sz w:val="26"/>
          <w:szCs w:val="26"/>
        </w:rPr>
        <w:t>самообследования</w:t>
      </w:r>
      <w:proofErr w:type="spellEnd"/>
      <w:r w:rsidRPr="007336F9">
        <w:rPr>
          <w:rFonts w:ascii="Times New Roman" w:hAnsi="Times New Roman"/>
          <w:sz w:val="26"/>
          <w:szCs w:val="26"/>
        </w:rPr>
        <w:t xml:space="preserve"> образовательной организацией»; </w:t>
      </w:r>
    </w:p>
    <w:p w:rsidR="00587952" w:rsidRPr="007336F9" w:rsidRDefault="00587952" w:rsidP="0058795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336F9">
        <w:rPr>
          <w:rFonts w:ascii="Times New Roman" w:hAnsi="Times New Roman"/>
          <w:sz w:val="26"/>
          <w:szCs w:val="26"/>
        </w:rPr>
        <w:sym w:font="Symbol" w:char="F0D8"/>
      </w:r>
      <w:r w:rsidRPr="007336F9">
        <w:rPr>
          <w:rFonts w:ascii="Times New Roman" w:hAnsi="Times New Roman"/>
          <w:sz w:val="26"/>
          <w:szCs w:val="26"/>
        </w:rPr>
        <w:t xml:space="preserve"> Приказа Министерства образования и науки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7336F9">
        <w:rPr>
          <w:rFonts w:ascii="Times New Roman" w:hAnsi="Times New Roman"/>
          <w:sz w:val="26"/>
          <w:szCs w:val="26"/>
        </w:rPr>
        <w:t>самообследованию</w:t>
      </w:r>
      <w:proofErr w:type="spellEnd"/>
      <w:r w:rsidRPr="007336F9">
        <w:rPr>
          <w:rFonts w:ascii="Times New Roman" w:hAnsi="Times New Roman"/>
          <w:sz w:val="26"/>
          <w:szCs w:val="26"/>
        </w:rPr>
        <w:t>»;</w:t>
      </w:r>
    </w:p>
    <w:p w:rsidR="00587952" w:rsidRPr="007336F9" w:rsidRDefault="00587952" w:rsidP="0058795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336F9">
        <w:rPr>
          <w:rFonts w:ascii="Times New Roman" w:hAnsi="Times New Roman"/>
          <w:sz w:val="26"/>
          <w:szCs w:val="26"/>
        </w:rPr>
        <w:t xml:space="preserve"> </w:t>
      </w:r>
      <w:r w:rsidRPr="007336F9">
        <w:rPr>
          <w:rFonts w:ascii="Times New Roman" w:hAnsi="Times New Roman"/>
          <w:sz w:val="26"/>
          <w:szCs w:val="26"/>
        </w:rPr>
        <w:sym w:font="Symbol" w:char="F0D8"/>
      </w:r>
      <w:r w:rsidRPr="007336F9">
        <w:rPr>
          <w:rFonts w:ascii="Times New Roman" w:hAnsi="Times New Roman"/>
          <w:sz w:val="26"/>
          <w:szCs w:val="26"/>
        </w:rPr>
        <w:t xml:space="preserve"> Постановления Правительства Российской Федерации от 05.08.2013 г. № 662 «Об осуществлении мониторинга системы образования». </w:t>
      </w:r>
    </w:p>
    <w:p w:rsidR="00587952" w:rsidRPr="007336F9" w:rsidRDefault="00587952" w:rsidP="0058795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87952" w:rsidRPr="007336F9" w:rsidRDefault="00587952" w:rsidP="00587952">
      <w:pPr>
        <w:spacing w:after="0" w:line="36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7336F9">
        <w:rPr>
          <w:rFonts w:ascii="Times New Roman" w:hAnsi="Times New Roman"/>
          <w:b/>
          <w:sz w:val="26"/>
          <w:szCs w:val="26"/>
        </w:rPr>
        <w:t xml:space="preserve">Цель </w:t>
      </w:r>
      <w:proofErr w:type="spellStart"/>
      <w:r w:rsidRPr="007336F9">
        <w:rPr>
          <w:rFonts w:ascii="Times New Roman" w:hAnsi="Times New Roman"/>
          <w:b/>
          <w:sz w:val="26"/>
          <w:szCs w:val="26"/>
        </w:rPr>
        <w:t>самообследования</w:t>
      </w:r>
      <w:proofErr w:type="spellEnd"/>
      <w:r w:rsidRPr="007336F9">
        <w:rPr>
          <w:rFonts w:ascii="Times New Roman" w:hAnsi="Times New Roman"/>
          <w:sz w:val="26"/>
          <w:szCs w:val="26"/>
        </w:rPr>
        <w:t xml:space="preserve">: обеспечение доступности и открытости информации о деятельности МДОУ «Детский сад № 218» Фрунзенского района города Ярославля. Сроки проведения </w:t>
      </w:r>
      <w:proofErr w:type="spellStart"/>
      <w:r w:rsidRPr="007336F9">
        <w:rPr>
          <w:rFonts w:ascii="Times New Roman" w:hAnsi="Times New Roman"/>
          <w:sz w:val="26"/>
          <w:szCs w:val="26"/>
        </w:rPr>
        <w:t>самообследования</w:t>
      </w:r>
      <w:proofErr w:type="spellEnd"/>
      <w:r w:rsidRPr="007336F9">
        <w:rPr>
          <w:rFonts w:ascii="Times New Roman" w:hAnsi="Times New Roman"/>
          <w:sz w:val="26"/>
          <w:szCs w:val="26"/>
        </w:rPr>
        <w:t xml:space="preserve">: с 01.01.2021 г. по 31.12.2021 г. Форма проведения </w:t>
      </w:r>
      <w:proofErr w:type="spellStart"/>
      <w:r w:rsidRPr="007336F9">
        <w:rPr>
          <w:rFonts w:ascii="Times New Roman" w:hAnsi="Times New Roman"/>
          <w:sz w:val="26"/>
          <w:szCs w:val="26"/>
        </w:rPr>
        <w:t>самообследования</w:t>
      </w:r>
      <w:proofErr w:type="spellEnd"/>
      <w:r w:rsidRPr="007336F9">
        <w:rPr>
          <w:rFonts w:ascii="Times New Roman" w:hAnsi="Times New Roman"/>
          <w:sz w:val="26"/>
          <w:szCs w:val="26"/>
        </w:rPr>
        <w:t>: отчет, включающий аналитическую часть и результаты анализа показателей деятельности детского сада.</w:t>
      </w:r>
    </w:p>
    <w:p w:rsidR="00D958C4" w:rsidRDefault="00D958C4" w:rsidP="00DB7D02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587952" w:rsidRDefault="00587952" w:rsidP="00DB7D02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587952" w:rsidRDefault="00587952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0E6B01" w:rsidRDefault="000E6B01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0E6B01" w:rsidRDefault="000E6B01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0E6B01" w:rsidRDefault="000E6B01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0E6B01" w:rsidRDefault="000E6B01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0E6B01" w:rsidRDefault="000E6B01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7336F9" w:rsidRDefault="007336F9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7336F9" w:rsidRDefault="007336F9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A26164" w:rsidRDefault="00A26164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A26164" w:rsidRDefault="00A26164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7336F9" w:rsidRDefault="007336F9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7336F9" w:rsidRDefault="007336F9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7336F9" w:rsidRPr="00E93949" w:rsidRDefault="007336F9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DB7D02" w:rsidRPr="00E93949" w:rsidRDefault="00DB7D02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DB7D02" w:rsidRDefault="00DB7D02" w:rsidP="00EB0A51">
      <w:pPr>
        <w:spacing w:after="0" w:line="240" w:lineRule="auto"/>
        <w:rPr>
          <w:rFonts w:ascii="Times New Roman" w:hAnsi="Times New Roman"/>
          <w:b/>
          <w:iCs/>
          <w:color w:val="C00000"/>
          <w:sz w:val="24"/>
          <w:szCs w:val="24"/>
          <w:u w:val="single"/>
        </w:rPr>
      </w:pPr>
    </w:p>
    <w:p w:rsidR="005F20F3" w:rsidRDefault="005F20F3" w:rsidP="00EB0A51">
      <w:pPr>
        <w:spacing w:after="0" w:line="240" w:lineRule="auto"/>
        <w:rPr>
          <w:rFonts w:ascii="Times New Roman" w:hAnsi="Times New Roman"/>
          <w:b/>
          <w:iCs/>
          <w:color w:val="C00000"/>
          <w:sz w:val="24"/>
          <w:szCs w:val="24"/>
          <w:u w:val="single"/>
        </w:rPr>
      </w:pPr>
    </w:p>
    <w:p w:rsidR="00DB7D02" w:rsidRPr="0078206A" w:rsidRDefault="00DB7D02" w:rsidP="00DB7D02">
      <w:pPr>
        <w:spacing w:after="0" w:line="240" w:lineRule="auto"/>
        <w:jc w:val="center"/>
        <w:rPr>
          <w:rFonts w:ascii="Times New Roman" w:hAnsi="Times New Roman"/>
          <w:b/>
          <w:iCs/>
          <w:color w:val="C00000"/>
          <w:sz w:val="24"/>
          <w:szCs w:val="24"/>
          <w:u w:val="single"/>
        </w:rPr>
      </w:pPr>
    </w:p>
    <w:p w:rsidR="00DB7D02" w:rsidRPr="00081294" w:rsidRDefault="00587952" w:rsidP="00587952">
      <w:pPr>
        <w:rPr>
          <w:rFonts w:hAnsi="Times New Roman"/>
          <w:b/>
          <w:i/>
          <w:color w:val="FF0000"/>
          <w:sz w:val="32"/>
          <w:szCs w:val="32"/>
        </w:rPr>
      </w:pPr>
      <w:r w:rsidRPr="00081294">
        <w:rPr>
          <w:rFonts w:ascii="Times New Roman" w:hAnsi="Times New Roman"/>
          <w:b/>
          <w:i/>
          <w:color w:val="FF0000"/>
          <w:sz w:val="32"/>
          <w:szCs w:val="32"/>
        </w:rPr>
        <w:lastRenderedPageBreak/>
        <w:t>1.Общая характеристика учреждения</w:t>
      </w:r>
      <w:r w:rsidRPr="00081294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</w:p>
    <w:tbl>
      <w:tblPr>
        <w:tblW w:w="100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93"/>
        <w:gridCol w:w="6099"/>
      </w:tblGrid>
      <w:tr w:rsidR="00DB7D02" w:rsidRPr="007336F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336F9" w:rsidRDefault="00DB7D02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7336F9">
              <w:rPr>
                <w:sz w:val="26"/>
                <w:szCs w:val="26"/>
                <w:lang w:val="ru-RU"/>
              </w:rPr>
              <w:t xml:space="preserve">Наименование </w:t>
            </w:r>
            <w:proofErr w:type="gramStart"/>
            <w:r w:rsidRPr="007336F9">
              <w:rPr>
                <w:sz w:val="26"/>
                <w:szCs w:val="26"/>
                <w:lang w:val="ru-RU"/>
              </w:rPr>
              <w:t>образовательной</w:t>
            </w:r>
            <w:proofErr w:type="gramEnd"/>
          </w:p>
          <w:p w:rsidR="00DB7D02" w:rsidRPr="007336F9" w:rsidRDefault="00DB7D02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7336F9">
              <w:rPr>
                <w:sz w:val="26"/>
                <w:szCs w:val="26"/>
                <w:lang w:val="ru-RU"/>
              </w:rPr>
              <w:t xml:space="preserve"> организации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336F9" w:rsidRDefault="00DB7D02" w:rsidP="0026649F">
            <w:pPr>
              <w:pStyle w:val="4"/>
              <w:rPr>
                <w:sz w:val="26"/>
                <w:szCs w:val="26"/>
              </w:rPr>
            </w:pPr>
            <w:r w:rsidRPr="007336F9">
              <w:rPr>
                <w:sz w:val="26"/>
                <w:szCs w:val="26"/>
                <w:lang w:val="ru-RU"/>
              </w:rPr>
              <w:t>Муниципальное</w:t>
            </w:r>
            <w:r w:rsidRPr="007336F9">
              <w:rPr>
                <w:sz w:val="26"/>
                <w:szCs w:val="26"/>
              </w:rPr>
              <w:t>  </w:t>
            </w:r>
            <w:r w:rsidRPr="007336F9">
              <w:rPr>
                <w:sz w:val="26"/>
                <w:szCs w:val="26"/>
                <w:lang w:val="ru-RU"/>
              </w:rPr>
              <w:t>дошкольное</w:t>
            </w:r>
            <w:r w:rsidRPr="007336F9">
              <w:rPr>
                <w:sz w:val="26"/>
                <w:szCs w:val="26"/>
              </w:rPr>
              <w:t> </w:t>
            </w:r>
            <w:proofErr w:type="spellStart"/>
            <w:r w:rsidRPr="007336F9">
              <w:rPr>
                <w:sz w:val="26"/>
                <w:szCs w:val="26"/>
              </w:rPr>
              <w:t>образовательное</w:t>
            </w:r>
            <w:proofErr w:type="spellEnd"/>
          </w:p>
          <w:p w:rsidR="00DB7D02" w:rsidRPr="007336F9" w:rsidRDefault="00DB7D02" w:rsidP="0026649F">
            <w:pPr>
              <w:pStyle w:val="4"/>
              <w:rPr>
                <w:sz w:val="26"/>
                <w:szCs w:val="26"/>
              </w:rPr>
            </w:pPr>
            <w:r w:rsidRPr="007336F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336F9">
              <w:rPr>
                <w:sz w:val="26"/>
                <w:szCs w:val="26"/>
              </w:rPr>
              <w:t>учреждение</w:t>
            </w:r>
            <w:proofErr w:type="spellEnd"/>
            <w:r w:rsidRPr="007336F9">
              <w:rPr>
                <w:sz w:val="26"/>
                <w:szCs w:val="26"/>
              </w:rPr>
              <w:t xml:space="preserve">  «</w:t>
            </w:r>
            <w:proofErr w:type="spellStart"/>
            <w:proofErr w:type="gramEnd"/>
            <w:r w:rsidRPr="007336F9">
              <w:rPr>
                <w:sz w:val="26"/>
                <w:szCs w:val="26"/>
              </w:rPr>
              <w:t>Детский</w:t>
            </w:r>
            <w:proofErr w:type="spellEnd"/>
            <w:r w:rsidRPr="007336F9">
              <w:rPr>
                <w:sz w:val="26"/>
                <w:szCs w:val="26"/>
              </w:rPr>
              <w:t xml:space="preserve"> </w:t>
            </w:r>
            <w:proofErr w:type="spellStart"/>
            <w:r w:rsidRPr="007336F9">
              <w:rPr>
                <w:sz w:val="26"/>
                <w:szCs w:val="26"/>
              </w:rPr>
              <w:t>сад</w:t>
            </w:r>
            <w:proofErr w:type="spellEnd"/>
            <w:r w:rsidRPr="007336F9">
              <w:rPr>
                <w:sz w:val="26"/>
                <w:szCs w:val="26"/>
              </w:rPr>
              <w:t xml:space="preserve"> №218»</w:t>
            </w:r>
          </w:p>
        </w:tc>
      </w:tr>
      <w:tr w:rsidR="00DB7D02" w:rsidRPr="007336F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336F9" w:rsidRDefault="00DB7D02" w:rsidP="0026649F">
            <w:pPr>
              <w:pStyle w:val="4"/>
              <w:rPr>
                <w:sz w:val="26"/>
                <w:szCs w:val="26"/>
              </w:rPr>
            </w:pPr>
            <w:proofErr w:type="spellStart"/>
            <w:r w:rsidRPr="007336F9">
              <w:rPr>
                <w:sz w:val="26"/>
                <w:szCs w:val="26"/>
              </w:rPr>
              <w:t>Руководитель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336F9" w:rsidRDefault="00031A87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7336F9">
              <w:rPr>
                <w:sz w:val="26"/>
                <w:szCs w:val="26"/>
                <w:lang w:val="ru-RU"/>
              </w:rPr>
              <w:t>Кипнис Наталья Вадимовна</w:t>
            </w:r>
          </w:p>
        </w:tc>
      </w:tr>
      <w:tr w:rsidR="00DB7D02" w:rsidRPr="007336F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336F9" w:rsidRDefault="00DB7D02" w:rsidP="0026649F">
            <w:pPr>
              <w:pStyle w:val="4"/>
              <w:rPr>
                <w:sz w:val="26"/>
                <w:szCs w:val="26"/>
              </w:rPr>
            </w:pPr>
            <w:proofErr w:type="spellStart"/>
            <w:r w:rsidRPr="007336F9">
              <w:rPr>
                <w:sz w:val="26"/>
                <w:szCs w:val="26"/>
              </w:rPr>
              <w:t>Адрес</w:t>
            </w:r>
            <w:proofErr w:type="spellEnd"/>
            <w:r w:rsidRPr="007336F9">
              <w:rPr>
                <w:sz w:val="26"/>
                <w:szCs w:val="26"/>
              </w:rPr>
              <w:t xml:space="preserve"> </w:t>
            </w:r>
            <w:proofErr w:type="spellStart"/>
            <w:r w:rsidRPr="007336F9">
              <w:rPr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336F9" w:rsidRDefault="00DB7D02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7336F9">
              <w:rPr>
                <w:sz w:val="26"/>
                <w:szCs w:val="26"/>
                <w:lang w:val="ru-RU"/>
              </w:rPr>
              <w:t>150048, Ярославская область, г</w:t>
            </w:r>
            <w:proofErr w:type="gramStart"/>
            <w:r w:rsidRPr="007336F9">
              <w:rPr>
                <w:sz w:val="26"/>
                <w:szCs w:val="26"/>
                <w:lang w:val="ru-RU"/>
              </w:rPr>
              <w:t>.Я</w:t>
            </w:r>
            <w:proofErr w:type="gramEnd"/>
            <w:r w:rsidRPr="007336F9">
              <w:rPr>
                <w:sz w:val="26"/>
                <w:szCs w:val="26"/>
                <w:lang w:val="ru-RU"/>
              </w:rPr>
              <w:t xml:space="preserve">рославль, </w:t>
            </w:r>
          </w:p>
          <w:p w:rsidR="00031A87" w:rsidRPr="007336F9" w:rsidRDefault="00031A87" w:rsidP="00031A8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36F9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Корпус  №1- ул. Писемского, дом 50а.</w:t>
            </w:r>
          </w:p>
          <w:p w:rsidR="00031A87" w:rsidRPr="007336F9" w:rsidRDefault="00031A87" w:rsidP="00031A87">
            <w:pPr>
              <w:spacing w:after="0" w:line="240" w:lineRule="auto"/>
              <w:textAlignment w:val="baseline"/>
              <w:rPr>
                <w:rFonts w:ascii="Verdana" w:eastAsia="Times New Roman" w:hAnsi="Verdana"/>
                <w:color w:val="000000"/>
                <w:sz w:val="26"/>
                <w:szCs w:val="26"/>
                <w:lang w:eastAsia="ru-RU"/>
              </w:rPr>
            </w:pPr>
            <w:r w:rsidRPr="007336F9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Корпус  №2 – ул. Писемского, д. 52а.</w:t>
            </w:r>
          </w:p>
        </w:tc>
      </w:tr>
      <w:tr w:rsidR="00DB7D02" w:rsidRPr="007336F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336F9" w:rsidRDefault="00DB7D02" w:rsidP="0026649F">
            <w:pPr>
              <w:pStyle w:val="4"/>
              <w:rPr>
                <w:sz w:val="26"/>
                <w:szCs w:val="26"/>
              </w:rPr>
            </w:pPr>
            <w:proofErr w:type="spellStart"/>
            <w:r w:rsidRPr="007336F9">
              <w:rPr>
                <w:sz w:val="26"/>
                <w:szCs w:val="26"/>
              </w:rPr>
              <w:t>Телефон</w:t>
            </w:r>
            <w:proofErr w:type="spellEnd"/>
            <w:r w:rsidRPr="007336F9">
              <w:rPr>
                <w:sz w:val="26"/>
                <w:szCs w:val="26"/>
              </w:rPr>
              <w:t xml:space="preserve">, </w:t>
            </w:r>
            <w:proofErr w:type="spellStart"/>
            <w:r w:rsidRPr="007336F9">
              <w:rPr>
                <w:sz w:val="26"/>
                <w:szCs w:val="26"/>
              </w:rPr>
              <w:t>факс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336F9" w:rsidRDefault="00031A87" w:rsidP="00031A87">
            <w:pPr>
              <w:pStyle w:val="4"/>
              <w:jc w:val="both"/>
              <w:rPr>
                <w:sz w:val="26"/>
                <w:szCs w:val="26"/>
                <w:lang w:val="ru-RU"/>
              </w:rPr>
            </w:pPr>
            <w:r w:rsidRPr="007336F9">
              <w:rPr>
                <w:sz w:val="26"/>
                <w:szCs w:val="26"/>
                <w:lang w:val="ru-RU"/>
              </w:rPr>
              <w:t>Корпус №1</w:t>
            </w:r>
            <w:r w:rsidRPr="007336F9">
              <w:rPr>
                <w:sz w:val="26"/>
                <w:szCs w:val="26"/>
              </w:rPr>
              <w:t>(4852) 28-58-78</w:t>
            </w:r>
            <w:r w:rsidR="00B40EDE" w:rsidRPr="007336F9">
              <w:rPr>
                <w:sz w:val="26"/>
                <w:szCs w:val="26"/>
                <w:lang w:val="ru-RU"/>
              </w:rPr>
              <w:t>/</w:t>
            </w:r>
            <w:r w:rsidR="00B40EDE" w:rsidRPr="007336F9">
              <w:rPr>
                <w:sz w:val="26"/>
                <w:szCs w:val="26"/>
              </w:rPr>
              <w:t>(4852) 28-58-78</w:t>
            </w:r>
          </w:p>
          <w:p w:rsidR="00031A87" w:rsidRPr="007336F9" w:rsidRDefault="00031A87" w:rsidP="00031A87">
            <w:pPr>
              <w:jc w:val="both"/>
              <w:rPr>
                <w:sz w:val="26"/>
                <w:szCs w:val="26"/>
                <w:lang w:eastAsia="ru-RU"/>
              </w:rPr>
            </w:pPr>
            <w:r w:rsidRPr="007336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Корпус №2 </w:t>
            </w:r>
            <w:r w:rsidRPr="007336F9">
              <w:rPr>
                <w:rStyle w:val="af"/>
                <w:rFonts w:ascii="Times New Roman" w:hAnsi="Times New Roman"/>
                <w:b w:val="0"/>
                <w:iCs/>
                <w:sz w:val="26"/>
                <w:szCs w:val="26"/>
                <w:bdr w:val="none" w:sz="0" w:space="0" w:color="auto" w:frame="1"/>
              </w:rPr>
              <w:t>(4852) 28-53-63</w:t>
            </w:r>
            <w:r w:rsidR="00B40EDE" w:rsidRPr="007336F9">
              <w:rPr>
                <w:rStyle w:val="af"/>
                <w:rFonts w:ascii="Times New Roman" w:hAnsi="Times New Roman"/>
                <w:b w:val="0"/>
                <w:iCs/>
                <w:sz w:val="26"/>
                <w:szCs w:val="26"/>
                <w:bdr w:val="none" w:sz="0" w:space="0" w:color="auto" w:frame="1"/>
              </w:rPr>
              <w:t>/(4852) 28-53-63</w:t>
            </w:r>
          </w:p>
        </w:tc>
      </w:tr>
      <w:tr w:rsidR="00DB7D02" w:rsidRPr="007336F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336F9" w:rsidRDefault="00DB7D02" w:rsidP="0026649F">
            <w:pPr>
              <w:pStyle w:val="4"/>
              <w:rPr>
                <w:sz w:val="26"/>
                <w:szCs w:val="26"/>
              </w:rPr>
            </w:pPr>
            <w:proofErr w:type="spellStart"/>
            <w:r w:rsidRPr="007336F9">
              <w:rPr>
                <w:sz w:val="26"/>
                <w:szCs w:val="26"/>
              </w:rPr>
              <w:t>Адрес</w:t>
            </w:r>
            <w:proofErr w:type="spellEnd"/>
            <w:r w:rsidRPr="007336F9">
              <w:rPr>
                <w:sz w:val="26"/>
                <w:szCs w:val="26"/>
              </w:rPr>
              <w:t xml:space="preserve"> </w:t>
            </w:r>
            <w:proofErr w:type="spellStart"/>
            <w:r w:rsidRPr="007336F9">
              <w:rPr>
                <w:sz w:val="26"/>
                <w:szCs w:val="26"/>
              </w:rPr>
              <w:t>электронной</w:t>
            </w:r>
            <w:proofErr w:type="spellEnd"/>
            <w:r w:rsidRPr="007336F9">
              <w:rPr>
                <w:sz w:val="26"/>
                <w:szCs w:val="26"/>
              </w:rPr>
              <w:t xml:space="preserve"> </w:t>
            </w:r>
            <w:proofErr w:type="spellStart"/>
            <w:r w:rsidRPr="007336F9">
              <w:rPr>
                <w:sz w:val="26"/>
                <w:szCs w:val="26"/>
              </w:rPr>
              <w:t>почты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336F9" w:rsidRDefault="00031A87" w:rsidP="0026649F">
            <w:pPr>
              <w:pStyle w:val="4"/>
              <w:rPr>
                <w:b/>
                <w:sz w:val="26"/>
                <w:szCs w:val="26"/>
              </w:rPr>
            </w:pPr>
            <w:r w:rsidRPr="007336F9">
              <w:rPr>
                <w:rStyle w:val="af"/>
                <w:rFonts w:ascii="Verdana" w:hAnsi="Verdana"/>
                <w:b w:val="0"/>
                <w:i/>
                <w:iCs/>
                <w:color w:val="CC0033"/>
                <w:sz w:val="26"/>
                <w:szCs w:val="26"/>
                <w:bdr w:val="none" w:sz="0" w:space="0" w:color="auto" w:frame="1"/>
              </w:rPr>
              <w:t>Yardou218.yaroskavl@yarregion.ru</w:t>
            </w:r>
          </w:p>
        </w:tc>
      </w:tr>
      <w:tr w:rsidR="00DB7D02" w:rsidRPr="007336F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336F9" w:rsidRDefault="00DB7D02" w:rsidP="0026649F">
            <w:pPr>
              <w:pStyle w:val="4"/>
              <w:rPr>
                <w:sz w:val="26"/>
                <w:szCs w:val="26"/>
              </w:rPr>
            </w:pPr>
            <w:proofErr w:type="spellStart"/>
            <w:r w:rsidRPr="007336F9">
              <w:rPr>
                <w:sz w:val="26"/>
                <w:szCs w:val="26"/>
              </w:rPr>
              <w:t>Учредитель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336F9" w:rsidRDefault="00587952" w:rsidP="00587952">
            <w:pPr>
              <w:pStyle w:val="4"/>
              <w:rPr>
                <w:sz w:val="26"/>
                <w:szCs w:val="26"/>
                <w:lang w:val="ru-RU"/>
              </w:rPr>
            </w:pPr>
            <w:r w:rsidRPr="007336F9">
              <w:rPr>
                <w:color w:val="000000"/>
                <w:sz w:val="26"/>
                <w:szCs w:val="26"/>
                <w:lang w:val="ru-RU"/>
              </w:rPr>
              <w:t>Учредителем и собственником имущества детского сада</w:t>
            </w:r>
            <w:r w:rsidRPr="007336F9">
              <w:rPr>
                <w:color w:val="000000"/>
                <w:sz w:val="26"/>
                <w:szCs w:val="26"/>
                <w:lang w:val="ru-RU"/>
              </w:rPr>
              <w:br/>
              <w:t>является городской округ город Ярославль. Функции и</w:t>
            </w:r>
            <w:r w:rsidRPr="007336F9">
              <w:rPr>
                <w:color w:val="000000"/>
                <w:sz w:val="26"/>
                <w:szCs w:val="26"/>
                <w:lang w:val="ru-RU"/>
              </w:rPr>
              <w:br/>
              <w:t>полномочия Учредителя детского сада от имени города</w:t>
            </w:r>
            <w:r w:rsidRPr="007336F9">
              <w:rPr>
                <w:color w:val="000000"/>
                <w:sz w:val="26"/>
                <w:szCs w:val="26"/>
                <w:lang w:val="ru-RU"/>
              </w:rPr>
              <w:br/>
              <w:t>Ярославля осуществляют департамент образования мэр</w:t>
            </w:r>
            <w:r w:rsidR="000E6B01" w:rsidRPr="007336F9">
              <w:rPr>
                <w:color w:val="000000"/>
                <w:sz w:val="26"/>
                <w:szCs w:val="26"/>
                <w:lang w:val="ru-RU"/>
              </w:rPr>
              <w:t xml:space="preserve">ии города </w:t>
            </w:r>
            <w:r w:rsidRPr="007336F9">
              <w:rPr>
                <w:color w:val="000000"/>
                <w:sz w:val="26"/>
                <w:szCs w:val="26"/>
                <w:lang w:val="ru-RU"/>
              </w:rPr>
              <w:t>Ярославля (далее – Учредитель),</w:t>
            </w:r>
            <w:r w:rsidR="000E6B01" w:rsidRPr="007336F9">
              <w:rPr>
                <w:color w:val="000000"/>
                <w:sz w:val="26"/>
                <w:szCs w:val="26"/>
                <w:lang w:val="ru-RU"/>
              </w:rPr>
              <w:t xml:space="preserve"> мэрия города Ярославля в части </w:t>
            </w:r>
            <w:r w:rsidRPr="007336F9">
              <w:rPr>
                <w:color w:val="000000"/>
                <w:sz w:val="26"/>
                <w:szCs w:val="26"/>
                <w:lang w:val="ru-RU"/>
              </w:rPr>
              <w:t xml:space="preserve">принятия решений о создании, </w:t>
            </w:r>
            <w:r w:rsidR="000E6B01" w:rsidRPr="007336F9">
              <w:rPr>
                <w:color w:val="000000"/>
                <w:sz w:val="26"/>
                <w:szCs w:val="26"/>
                <w:lang w:val="ru-RU"/>
              </w:rPr>
              <w:t xml:space="preserve">реорганизации, изменении типа и </w:t>
            </w:r>
            <w:r w:rsidRPr="007336F9">
              <w:rPr>
                <w:color w:val="000000"/>
                <w:sz w:val="26"/>
                <w:szCs w:val="26"/>
                <w:lang w:val="ru-RU"/>
              </w:rPr>
              <w:t>ликвидации бюджетного учреждения, его переименовании,</w:t>
            </w:r>
            <w:r w:rsidRPr="007336F9">
              <w:rPr>
                <w:color w:val="000000"/>
                <w:sz w:val="26"/>
                <w:szCs w:val="26"/>
                <w:lang w:val="ru-RU"/>
              </w:rPr>
              <w:br/>
              <w:t>создании и ликвидации его фи</w:t>
            </w:r>
            <w:r w:rsidR="000E6B01" w:rsidRPr="007336F9">
              <w:rPr>
                <w:color w:val="000000"/>
                <w:sz w:val="26"/>
                <w:szCs w:val="26"/>
                <w:lang w:val="ru-RU"/>
              </w:rPr>
              <w:t xml:space="preserve">лиалов, открытии и закрытии его </w:t>
            </w:r>
            <w:r w:rsidRPr="007336F9">
              <w:rPr>
                <w:color w:val="000000"/>
                <w:sz w:val="26"/>
                <w:szCs w:val="26"/>
                <w:lang w:val="ru-RU"/>
              </w:rPr>
              <w:t>представительств. Коми</w:t>
            </w:r>
            <w:r w:rsidR="000E6B01" w:rsidRPr="007336F9">
              <w:rPr>
                <w:color w:val="000000"/>
                <w:sz w:val="26"/>
                <w:szCs w:val="26"/>
                <w:lang w:val="ru-RU"/>
              </w:rPr>
              <w:t xml:space="preserve">тет по управлению муниципальным </w:t>
            </w:r>
            <w:r w:rsidRPr="007336F9">
              <w:rPr>
                <w:color w:val="000000"/>
                <w:sz w:val="26"/>
                <w:szCs w:val="26"/>
                <w:lang w:val="ru-RU"/>
              </w:rPr>
              <w:t>имуществом мэрии город</w:t>
            </w:r>
            <w:r w:rsidR="000E6B01" w:rsidRPr="007336F9">
              <w:rPr>
                <w:color w:val="000000"/>
                <w:sz w:val="26"/>
                <w:szCs w:val="26"/>
                <w:lang w:val="ru-RU"/>
              </w:rPr>
              <w:t xml:space="preserve">а Ярославля (далее – Комитет по </w:t>
            </w:r>
            <w:r w:rsidRPr="007336F9">
              <w:rPr>
                <w:color w:val="000000"/>
                <w:sz w:val="26"/>
                <w:szCs w:val="26"/>
                <w:lang w:val="ru-RU"/>
              </w:rPr>
              <w:t>управлению муниципальным имуществом) в части управления</w:t>
            </w:r>
          </w:p>
        </w:tc>
      </w:tr>
      <w:tr w:rsidR="00DB7D02" w:rsidRPr="007336F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336F9" w:rsidRDefault="00DB7D02" w:rsidP="0026649F">
            <w:pPr>
              <w:pStyle w:val="4"/>
              <w:rPr>
                <w:sz w:val="26"/>
                <w:szCs w:val="26"/>
              </w:rPr>
            </w:pPr>
            <w:proofErr w:type="spellStart"/>
            <w:r w:rsidRPr="007336F9">
              <w:rPr>
                <w:sz w:val="26"/>
                <w:szCs w:val="26"/>
              </w:rPr>
              <w:t>Дата</w:t>
            </w:r>
            <w:proofErr w:type="spellEnd"/>
            <w:r w:rsidRPr="007336F9">
              <w:rPr>
                <w:sz w:val="26"/>
                <w:szCs w:val="26"/>
              </w:rPr>
              <w:t xml:space="preserve"> </w:t>
            </w:r>
            <w:proofErr w:type="spellStart"/>
            <w:r w:rsidRPr="007336F9">
              <w:rPr>
                <w:sz w:val="26"/>
                <w:szCs w:val="26"/>
              </w:rPr>
              <w:t>создания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B01" w:rsidRPr="007336F9" w:rsidRDefault="000E6B01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7336F9">
              <w:rPr>
                <w:sz w:val="26"/>
                <w:szCs w:val="26"/>
                <w:lang w:val="ru-RU"/>
              </w:rPr>
              <w:t xml:space="preserve">1 корпус - </w:t>
            </w:r>
            <w:r w:rsidRPr="007336F9">
              <w:rPr>
                <w:sz w:val="26"/>
                <w:szCs w:val="26"/>
              </w:rPr>
              <w:t>30.11.1979</w:t>
            </w:r>
            <w:r w:rsidRPr="007336F9">
              <w:rPr>
                <w:sz w:val="26"/>
                <w:szCs w:val="26"/>
                <w:lang w:val="ru-RU"/>
              </w:rPr>
              <w:t xml:space="preserve"> </w:t>
            </w:r>
            <w:r w:rsidRPr="007336F9">
              <w:rPr>
                <w:sz w:val="26"/>
                <w:szCs w:val="26"/>
              </w:rPr>
              <w:t>г</w:t>
            </w:r>
            <w:r w:rsidRPr="007336F9">
              <w:rPr>
                <w:sz w:val="26"/>
                <w:szCs w:val="26"/>
                <w:lang w:val="ru-RU"/>
              </w:rPr>
              <w:t>од</w:t>
            </w:r>
          </w:p>
          <w:p w:rsidR="00DB7D02" w:rsidRPr="007336F9" w:rsidRDefault="000E6B01" w:rsidP="0026649F">
            <w:pPr>
              <w:pStyle w:val="4"/>
              <w:rPr>
                <w:sz w:val="26"/>
                <w:szCs w:val="26"/>
              </w:rPr>
            </w:pPr>
            <w:r w:rsidRPr="007336F9">
              <w:rPr>
                <w:sz w:val="26"/>
                <w:szCs w:val="26"/>
                <w:lang w:val="ru-RU"/>
              </w:rPr>
              <w:t>2 корпус – 30.11.</w:t>
            </w:r>
            <w:r w:rsidR="00DB7D02" w:rsidRPr="007336F9">
              <w:rPr>
                <w:sz w:val="26"/>
                <w:szCs w:val="26"/>
              </w:rPr>
              <w:t xml:space="preserve">1967 </w:t>
            </w:r>
            <w:proofErr w:type="spellStart"/>
            <w:r w:rsidR="00DB7D02" w:rsidRPr="007336F9">
              <w:rPr>
                <w:sz w:val="26"/>
                <w:szCs w:val="26"/>
              </w:rPr>
              <w:t>год</w:t>
            </w:r>
            <w:proofErr w:type="spellEnd"/>
          </w:p>
        </w:tc>
      </w:tr>
      <w:tr w:rsidR="00DB7D02" w:rsidRPr="007336F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336F9" w:rsidRDefault="00DB7D02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7336F9">
              <w:rPr>
                <w:sz w:val="26"/>
                <w:szCs w:val="26"/>
                <w:lang w:val="ru-RU"/>
              </w:rPr>
              <w:t>Лицензия</w:t>
            </w:r>
            <w:r w:rsidR="000E6B01" w:rsidRPr="007336F9">
              <w:rPr>
                <w:sz w:val="26"/>
                <w:szCs w:val="26"/>
                <w:lang w:val="ru-RU"/>
              </w:rPr>
              <w:t xml:space="preserve"> на </w:t>
            </w:r>
            <w:proofErr w:type="gramStart"/>
            <w:r w:rsidR="000E6B01" w:rsidRPr="007336F9">
              <w:rPr>
                <w:sz w:val="26"/>
                <w:szCs w:val="26"/>
                <w:lang w:val="ru-RU"/>
              </w:rPr>
              <w:t>право ведения</w:t>
            </w:r>
            <w:proofErr w:type="gramEnd"/>
            <w:r w:rsidR="000E6B01" w:rsidRPr="007336F9">
              <w:rPr>
                <w:sz w:val="26"/>
                <w:szCs w:val="26"/>
                <w:lang w:val="ru-RU"/>
              </w:rPr>
              <w:t xml:space="preserve"> образовательной деятельности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A87" w:rsidRPr="007336F9" w:rsidRDefault="00031A87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7336F9">
              <w:rPr>
                <w:sz w:val="26"/>
                <w:szCs w:val="26"/>
                <w:lang w:val="ru-RU"/>
              </w:rPr>
              <w:t xml:space="preserve">Выписка из реестра лицензий по состоянию </w:t>
            </w:r>
            <w:proofErr w:type="gramStart"/>
            <w:r w:rsidRPr="007336F9">
              <w:rPr>
                <w:sz w:val="26"/>
                <w:szCs w:val="26"/>
                <w:lang w:val="ru-RU"/>
              </w:rPr>
              <w:t>на</w:t>
            </w:r>
            <w:proofErr w:type="gramEnd"/>
            <w:r w:rsidRPr="007336F9">
              <w:rPr>
                <w:sz w:val="26"/>
                <w:szCs w:val="26"/>
                <w:lang w:val="ru-RU"/>
              </w:rPr>
              <w:t xml:space="preserve">:  </w:t>
            </w:r>
          </w:p>
          <w:p w:rsidR="00DB7D02" w:rsidRPr="007336F9" w:rsidRDefault="00031A87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7336F9">
              <w:rPr>
                <w:sz w:val="26"/>
                <w:szCs w:val="26"/>
                <w:lang w:val="ru-RU"/>
              </w:rPr>
              <w:t>«11» октября 2021г .  № 105/16</w:t>
            </w:r>
          </w:p>
        </w:tc>
      </w:tr>
      <w:tr w:rsidR="000E6B01" w:rsidRPr="007336F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B01" w:rsidRPr="007336F9" w:rsidRDefault="000E6B01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7336F9">
              <w:rPr>
                <w:sz w:val="26"/>
                <w:szCs w:val="26"/>
                <w:lang w:val="ru-RU"/>
              </w:rPr>
              <w:t xml:space="preserve">Лицензия на </w:t>
            </w:r>
            <w:proofErr w:type="gramStart"/>
            <w:r w:rsidRPr="007336F9">
              <w:rPr>
                <w:sz w:val="26"/>
                <w:szCs w:val="26"/>
                <w:lang w:val="ru-RU"/>
              </w:rPr>
              <w:t>право ведения</w:t>
            </w:r>
            <w:proofErr w:type="gramEnd"/>
            <w:r w:rsidRPr="007336F9">
              <w:rPr>
                <w:sz w:val="26"/>
                <w:szCs w:val="26"/>
                <w:lang w:val="ru-RU"/>
              </w:rPr>
              <w:t xml:space="preserve"> медицинской  деятельности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B01" w:rsidRPr="007336F9" w:rsidRDefault="00B40EDE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7336F9">
              <w:rPr>
                <w:sz w:val="26"/>
                <w:szCs w:val="26"/>
                <w:lang w:val="ru-RU"/>
              </w:rPr>
              <w:t>№ ЛО-76-01-000963 от</w:t>
            </w:r>
            <w:r w:rsidR="00081294" w:rsidRPr="007336F9">
              <w:rPr>
                <w:sz w:val="26"/>
                <w:szCs w:val="26"/>
                <w:lang w:val="ru-RU"/>
              </w:rPr>
              <w:t xml:space="preserve"> 16.09.2013 года</w:t>
            </w:r>
          </w:p>
        </w:tc>
      </w:tr>
      <w:tr w:rsidR="000E6B01" w:rsidRPr="007336F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B01" w:rsidRPr="007336F9" w:rsidRDefault="000E6B01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7336F9">
              <w:rPr>
                <w:sz w:val="26"/>
                <w:szCs w:val="26"/>
                <w:lang w:val="ru-RU"/>
              </w:rPr>
              <w:t>Устав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B01" w:rsidRPr="007336F9" w:rsidRDefault="00B40EDE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7336F9">
              <w:rPr>
                <w:sz w:val="26"/>
                <w:szCs w:val="26"/>
                <w:lang w:val="ru-RU"/>
              </w:rPr>
              <w:t>№01-05/487 от 07.06.2021года</w:t>
            </w:r>
          </w:p>
        </w:tc>
      </w:tr>
    </w:tbl>
    <w:p w:rsidR="00DB7D02" w:rsidRPr="007336F9" w:rsidRDefault="00DB7D02" w:rsidP="00DB7D02">
      <w:pPr>
        <w:rPr>
          <w:rStyle w:val="a8"/>
          <w:rFonts w:ascii="Times New Roman" w:hAnsi="Times New Roman"/>
          <w:i w:val="0"/>
          <w:sz w:val="26"/>
          <w:szCs w:val="26"/>
        </w:rPr>
      </w:pPr>
    </w:p>
    <w:p w:rsidR="007336F9" w:rsidRDefault="007336F9" w:rsidP="00DB7D02">
      <w:pPr>
        <w:jc w:val="both"/>
        <w:rPr>
          <w:color w:val="000000"/>
          <w:sz w:val="26"/>
          <w:szCs w:val="26"/>
        </w:rPr>
      </w:pPr>
    </w:p>
    <w:p w:rsidR="00A26164" w:rsidRDefault="00A26164" w:rsidP="00DB7D02">
      <w:pPr>
        <w:jc w:val="both"/>
        <w:rPr>
          <w:color w:val="000000"/>
          <w:sz w:val="26"/>
          <w:szCs w:val="26"/>
        </w:rPr>
      </w:pPr>
    </w:p>
    <w:p w:rsidR="007336F9" w:rsidRDefault="007336F9" w:rsidP="00DB7D02">
      <w:pPr>
        <w:jc w:val="both"/>
        <w:rPr>
          <w:color w:val="000000"/>
          <w:sz w:val="26"/>
          <w:szCs w:val="26"/>
        </w:rPr>
      </w:pPr>
    </w:p>
    <w:p w:rsidR="00D71973" w:rsidRDefault="00D71973" w:rsidP="00DB7D02">
      <w:pPr>
        <w:jc w:val="both"/>
        <w:rPr>
          <w:rFonts w:ascii="Times New Roman" w:hAnsi="Times New Roman"/>
          <w:b/>
          <w:bCs/>
          <w:i/>
          <w:color w:val="FF0000"/>
          <w:sz w:val="32"/>
          <w:szCs w:val="32"/>
        </w:rPr>
      </w:pPr>
    </w:p>
    <w:p w:rsidR="0026649F" w:rsidRPr="00081294" w:rsidRDefault="007336F9" w:rsidP="00DB7D02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i/>
          <w:color w:val="FF0000"/>
          <w:sz w:val="32"/>
          <w:szCs w:val="32"/>
        </w:rPr>
        <w:lastRenderedPageBreak/>
        <w:t>2</w:t>
      </w:r>
      <w:r w:rsidR="00081294">
        <w:rPr>
          <w:rFonts w:ascii="Times New Roman" w:hAnsi="Times New Roman"/>
          <w:b/>
          <w:bCs/>
          <w:i/>
          <w:color w:val="FF0000"/>
          <w:sz w:val="32"/>
          <w:szCs w:val="32"/>
        </w:rPr>
        <w:t>. Оценка образовательной деятельности.</w:t>
      </w:r>
    </w:p>
    <w:p w:rsidR="00352E73" w:rsidRPr="001B716B" w:rsidRDefault="00BF2A51" w:rsidP="00352E73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Образовательн</w:t>
      </w:r>
      <w:r w:rsidR="00352E73"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ая  деятельность осуществляется в соответствии </w:t>
      </w:r>
      <w:proofErr w:type="gramStart"/>
      <w:r w:rsidR="00352E73" w:rsidRPr="001B716B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="00352E73" w:rsidRPr="001B716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52E73" w:rsidRPr="001B716B" w:rsidRDefault="00352E73" w:rsidP="00352E73">
      <w:pPr>
        <w:pStyle w:val="ab"/>
        <w:numPr>
          <w:ilvl w:val="0"/>
          <w:numId w:val="19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Основной образовательной программой МДОУ «Детский сад №218»</w:t>
      </w:r>
      <w:r w:rsidRPr="001B716B">
        <w:rPr>
          <w:rStyle w:val="10"/>
          <w:rFonts w:eastAsia="Calibri"/>
          <w:sz w:val="26"/>
          <w:szCs w:val="26"/>
        </w:rPr>
        <w:t xml:space="preserve"> </w:t>
      </w:r>
      <w:r w:rsidRPr="001B716B">
        <w:rPr>
          <w:rStyle w:val="af"/>
          <w:rFonts w:ascii="Times New Roman" w:hAnsi="Times New Roman"/>
          <w:sz w:val="26"/>
          <w:szCs w:val="26"/>
        </w:rPr>
        <w:t xml:space="preserve"> разработанной  с учетом примерной основной образовательной программы  дошкольного образования «От рождения до школы», под редакцией </w:t>
      </w:r>
      <w:proofErr w:type="spellStart"/>
      <w:r w:rsidRPr="001B716B">
        <w:rPr>
          <w:rStyle w:val="af"/>
          <w:rFonts w:ascii="Times New Roman" w:hAnsi="Times New Roman"/>
          <w:sz w:val="26"/>
          <w:szCs w:val="26"/>
        </w:rPr>
        <w:t>Н.Е.Вераксы</w:t>
      </w:r>
      <w:proofErr w:type="spellEnd"/>
      <w:r w:rsidRPr="001B716B">
        <w:rPr>
          <w:rStyle w:val="af"/>
          <w:rFonts w:ascii="Times New Roman" w:hAnsi="Times New Roman"/>
          <w:sz w:val="26"/>
          <w:szCs w:val="26"/>
        </w:rPr>
        <w:t>, Т.С.Комаровой, М.А.Васильевой, и ФГОС ДО</w:t>
      </w:r>
      <w:proofErr w:type="gramStart"/>
      <w:r w:rsidRPr="001B716B">
        <w:rPr>
          <w:rStyle w:val="af"/>
          <w:rFonts w:ascii="Times New Roman" w:hAnsi="Times New Roman"/>
          <w:sz w:val="26"/>
          <w:szCs w:val="26"/>
        </w:rPr>
        <w:t>.</w:t>
      </w: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;  </w:t>
      </w:r>
      <w:proofErr w:type="gramEnd"/>
    </w:p>
    <w:p w:rsidR="008F1C78" w:rsidRPr="001B716B" w:rsidRDefault="008F1C78" w:rsidP="008F1C7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Программы спроектированы в соответствии с ФГОС (Приказ Министерства образования и науки Российской Федерации (</w:t>
      </w:r>
      <w:proofErr w:type="spellStart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Минобрнауки</w:t>
      </w:r>
      <w:proofErr w:type="spellEnd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России) от 17.10.2013 г. № 1155 г. Москва «Об утверждении федерального государственного стандарта дошкольного образования»), федеральной и региональной нормативной базой и документацией, а именно:</w:t>
      </w:r>
    </w:p>
    <w:p w:rsidR="008F1C78" w:rsidRPr="001B716B" w:rsidRDefault="008F1C78" w:rsidP="008F1C7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sym w:font="Symbol" w:char="F0B7"/>
      </w: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Конвенцией о правах ребенка от 13.12.1989 г.;</w:t>
      </w:r>
    </w:p>
    <w:p w:rsidR="008F1C78" w:rsidRPr="001B716B" w:rsidRDefault="008F1C78" w:rsidP="008F1C7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sym w:font="Symbol" w:char="F0B7"/>
      </w: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Законом «Об Образовании Российской Федерации». ФЗ от 29.12.2012г. № 273 –ФЗ;</w:t>
      </w:r>
    </w:p>
    <w:p w:rsidR="008F1C78" w:rsidRPr="001B716B" w:rsidRDefault="008F1C78" w:rsidP="008F1C7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sym w:font="Symbol" w:char="F0B7"/>
      </w: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«Санитарно </w:t>
      </w:r>
      <w:proofErr w:type="gramStart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–э</w:t>
      </w:r>
      <w:proofErr w:type="gramEnd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пидемиологическими требованиями к устройству, содержанию и организации режима работы дошкольных образовательных учреждений. </w:t>
      </w:r>
      <w:proofErr w:type="spellStart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СанПиН</w:t>
      </w:r>
      <w:proofErr w:type="spellEnd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 2.4.1.3049 -13; </w:t>
      </w:r>
    </w:p>
    <w:p w:rsidR="008F1C78" w:rsidRPr="001B716B" w:rsidRDefault="008F1C78" w:rsidP="008F1C7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sym w:font="Symbol" w:char="F0B7"/>
      </w: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«Порядок организации и осуществления образовательной деятельности по основным общеобразовательным программам </w:t>
      </w:r>
      <w:proofErr w:type="gramStart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–о</w:t>
      </w:r>
      <w:proofErr w:type="gramEnd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бразовательным программам дошкольного образования» приказ Министерства образования и науки Российской  Федерации от 30. Августа 2013г. № 1014;</w:t>
      </w:r>
    </w:p>
    <w:p w:rsidR="008F1C78" w:rsidRPr="001B716B" w:rsidRDefault="008F1C78" w:rsidP="008F1C7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sym w:font="Symbol" w:char="F0B7"/>
      </w: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Семейным Кодексом Российской Федерации;</w:t>
      </w:r>
    </w:p>
    <w:p w:rsidR="008F1C78" w:rsidRDefault="008F1C78" w:rsidP="007336F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sym w:font="Symbol" w:char="F0B7"/>
      </w: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Уставом детского сада </w:t>
      </w:r>
    </w:p>
    <w:p w:rsidR="007336F9" w:rsidRPr="001B716B" w:rsidRDefault="007336F9" w:rsidP="007336F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2E73" w:rsidRPr="001B716B" w:rsidRDefault="002248B4" w:rsidP="00352E7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B716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Часть, формируемая участниками образовательных отношений представлена</w:t>
      </w:r>
      <w:proofErr w:type="gramEnd"/>
      <w:r w:rsidRPr="001B716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парциальными программами:</w:t>
      </w:r>
      <w:r w:rsidR="00352E73" w:rsidRPr="001B716B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352E73" w:rsidRPr="001B716B" w:rsidRDefault="00352E73" w:rsidP="008F1C78">
      <w:pPr>
        <w:pStyle w:val="ab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Программа по музыкальному воспитанию в детском саду «Ладушки», </w:t>
      </w:r>
      <w:proofErr w:type="spellStart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Каплунова</w:t>
      </w:r>
      <w:proofErr w:type="spellEnd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 И.М.</w:t>
      </w:r>
    </w:p>
    <w:p w:rsidR="008F1C78" w:rsidRPr="001B716B" w:rsidRDefault="008F1C78" w:rsidP="008F1C78">
      <w:pPr>
        <w:pStyle w:val="ab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Программа  художественного  воспитания,  обучения  и развития детей 2-7 лет «Цветные ладошки». Автор: И.А. Лыкова.</w:t>
      </w:r>
    </w:p>
    <w:p w:rsidR="00352E73" w:rsidRPr="001B716B" w:rsidRDefault="00352E73" w:rsidP="008F1C78">
      <w:pPr>
        <w:pStyle w:val="ab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«Безопасность»</w:t>
      </w:r>
      <w:r w:rsidRPr="001B716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Авдеева Н. Н, </w:t>
      </w:r>
      <w:proofErr w:type="spellStart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Стеркина</w:t>
      </w:r>
      <w:proofErr w:type="spellEnd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 Р.Б., Князева О.Л. </w:t>
      </w:r>
    </w:p>
    <w:p w:rsidR="00352E73" w:rsidRPr="001B716B" w:rsidRDefault="00352E73" w:rsidP="008F1C78">
      <w:pPr>
        <w:pStyle w:val="ab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Примерная программа «Коррекционной </w:t>
      </w:r>
      <w:proofErr w:type="gramStart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–р</w:t>
      </w:r>
      <w:proofErr w:type="gramEnd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азвивающей работы в логопедической группе для детей с ОНР (от 3до 7 лет)  под редакцией Н.В. </w:t>
      </w:r>
      <w:proofErr w:type="spellStart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Нищевой</w:t>
      </w:r>
      <w:proofErr w:type="spellEnd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52E73" w:rsidRPr="001B716B" w:rsidRDefault="00352E73" w:rsidP="008F1C78">
      <w:pPr>
        <w:pStyle w:val="ab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«Программа логопедической работы по преодолению фонетико-фонематического недоразвития речи у детей» Филичева Т.Б., Чиркина Г.В.</w:t>
      </w:r>
    </w:p>
    <w:p w:rsidR="00352E73" w:rsidRPr="001B716B" w:rsidRDefault="00352E73" w:rsidP="008F1C78">
      <w:pPr>
        <w:pStyle w:val="ab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pacing w:val="-10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pacing w:val="-10"/>
          <w:sz w:val="26"/>
          <w:szCs w:val="26"/>
          <w:lang w:eastAsia="ru-RU"/>
        </w:rPr>
        <w:t xml:space="preserve">«Программа воспитания и обучения дошкольников с ЗПР» под редакцией </w:t>
      </w:r>
      <w:proofErr w:type="spellStart"/>
      <w:r w:rsidRPr="001B716B">
        <w:rPr>
          <w:rFonts w:ascii="Times New Roman" w:eastAsia="Times New Roman" w:hAnsi="Times New Roman"/>
          <w:spacing w:val="-10"/>
          <w:sz w:val="26"/>
          <w:szCs w:val="26"/>
          <w:lang w:eastAsia="ru-RU"/>
        </w:rPr>
        <w:t>Баряевой</w:t>
      </w:r>
      <w:proofErr w:type="spellEnd"/>
      <w:r w:rsidRPr="001B716B">
        <w:rPr>
          <w:rFonts w:ascii="Times New Roman" w:eastAsia="Times New Roman" w:hAnsi="Times New Roman"/>
          <w:spacing w:val="-10"/>
          <w:sz w:val="26"/>
          <w:szCs w:val="26"/>
          <w:lang w:eastAsia="ru-RU"/>
        </w:rPr>
        <w:t xml:space="preserve"> Л.Б.;</w:t>
      </w:r>
    </w:p>
    <w:p w:rsidR="008F1C78" w:rsidRPr="001B716B" w:rsidRDefault="008F1C78" w:rsidP="008F1C78">
      <w:pPr>
        <w:pStyle w:val="ab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Программа  «Кроха»  по  воспитанию  и  развитию  детей раннего возраста Н.П. </w:t>
      </w:r>
      <w:proofErr w:type="spellStart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Кочетова</w:t>
      </w:r>
      <w:proofErr w:type="spellEnd"/>
    </w:p>
    <w:p w:rsidR="008F1C78" w:rsidRPr="001B716B" w:rsidRDefault="008F1C78" w:rsidP="008F1C78">
      <w:pPr>
        <w:pStyle w:val="ab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Программа  по  физическому  развитию  «Физическая культура в детском саду» Л.И. </w:t>
      </w:r>
      <w:proofErr w:type="spellStart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Пензулаева</w:t>
      </w:r>
      <w:proofErr w:type="spellEnd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634C1" w:rsidRPr="001B716B" w:rsidRDefault="005634C1" w:rsidP="005634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34C1" w:rsidRPr="001B716B" w:rsidRDefault="005634C1" w:rsidP="005634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В  сентябре  2021  года  на  заседании  педагогического  совета  принята  оздоровительная  </w:t>
      </w:r>
      <w:r w:rsidRPr="001B716B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программа  «</w:t>
      </w:r>
      <w:proofErr w:type="spellStart"/>
      <w:r w:rsidRPr="001B716B">
        <w:rPr>
          <w:rFonts w:ascii="Times New Roman" w:eastAsia="Times New Roman" w:hAnsi="Times New Roman"/>
          <w:b/>
          <w:sz w:val="26"/>
          <w:szCs w:val="26"/>
          <w:lang w:eastAsia="ru-RU"/>
        </w:rPr>
        <w:t>Здоровейка</w:t>
      </w:r>
      <w:proofErr w:type="spellEnd"/>
      <w:r w:rsidRPr="001B716B">
        <w:rPr>
          <w:rFonts w:ascii="Times New Roman" w:eastAsia="Times New Roman" w:hAnsi="Times New Roman"/>
          <w:b/>
          <w:sz w:val="26"/>
          <w:szCs w:val="26"/>
          <w:lang w:eastAsia="ru-RU"/>
        </w:rPr>
        <w:t>!»</w:t>
      </w: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 дошкольного  образовательного  учреждения  «Детский  сад  №  218» на 2021 -2024 гг.». </w:t>
      </w:r>
    </w:p>
    <w:p w:rsidR="005634C1" w:rsidRPr="001B716B" w:rsidRDefault="005634C1" w:rsidP="005634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Целью  оздоровительной  программы  является</w:t>
      </w:r>
      <w:r w:rsidRPr="001B716B">
        <w:rPr>
          <w:rFonts w:ascii="Times New Roman" w:hAnsi="Times New Roman"/>
          <w:b/>
          <w:sz w:val="26"/>
          <w:szCs w:val="26"/>
        </w:rPr>
        <w:t>:</w:t>
      </w:r>
      <w:r w:rsidRPr="001B716B">
        <w:rPr>
          <w:rFonts w:ascii="Times New Roman" w:hAnsi="Times New Roman"/>
          <w:sz w:val="26"/>
          <w:szCs w:val="26"/>
        </w:rPr>
        <w:t xml:space="preserve"> формирование представлений об основах здорового образа жизни, мотивации на здоровье и развитие  навыков здорового образа жизни у детей  дошкольного возраста, восстановление двигательных функций и компенсаторных возможностей у детей с ОВЗ.  </w:t>
      </w:r>
    </w:p>
    <w:p w:rsidR="00352E73" w:rsidRPr="001B716B" w:rsidRDefault="00352E73" w:rsidP="00352E7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8F1C78" w:rsidRPr="001B716B" w:rsidRDefault="008F1C78" w:rsidP="008F1C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 образование.  В  основе  организации образовательного  процесса  положен  комплексно-тематический принцип  планирования.  Содержание  образовательного  процесса представлено  пятью  образовательными  областям:  социально - коммуникативное,  познавательное,  речевое,  художественно  - эстетическое и физическое развитие.</w:t>
      </w:r>
    </w:p>
    <w:p w:rsidR="008F1C78" w:rsidRPr="001B716B" w:rsidRDefault="008F1C78" w:rsidP="008F1C7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b/>
          <w:sz w:val="26"/>
          <w:szCs w:val="26"/>
          <w:lang w:eastAsia="ru-RU"/>
        </w:rPr>
        <w:t>Основные блоки организации образовательного процесса:</w:t>
      </w:r>
    </w:p>
    <w:p w:rsidR="008F1C78" w:rsidRPr="001B716B" w:rsidRDefault="008F1C78" w:rsidP="008F1C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  организованная образовательная деятельность (далее ООД);</w:t>
      </w:r>
    </w:p>
    <w:p w:rsidR="008F1C78" w:rsidRPr="001B716B" w:rsidRDefault="008F1C78" w:rsidP="008F1C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  совместная  деятельность  педагога  и  воспитанников  при проведении режимных моментов;</w:t>
      </w:r>
    </w:p>
    <w:p w:rsidR="008F1C78" w:rsidRPr="001B716B" w:rsidRDefault="008F1C78" w:rsidP="008F1C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  взаимодействие с родителями (законными представителями)</w:t>
      </w:r>
    </w:p>
    <w:p w:rsidR="008F1C78" w:rsidRPr="001B716B" w:rsidRDefault="008F1C78" w:rsidP="008F1C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  самостоятельная деятельность детей.</w:t>
      </w:r>
    </w:p>
    <w:p w:rsidR="008F1C78" w:rsidRPr="001B716B" w:rsidRDefault="008F1C78" w:rsidP="008F1C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Ежедневная  образовательная  деятельность  осуществляется  на основе  годового  учебного  плана,  расписания  непосредственно образовательной  деятельности,  ФГОС  </w:t>
      </w:r>
      <w:proofErr w:type="gramStart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proofErr w:type="gramEnd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,  основной </w:t>
      </w:r>
    </w:p>
    <w:p w:rsidR="008F1C78" w:rsidRPr="001B716B" w:rsidRDefault="008F1C78" w:rsidP="008F1C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образовательной  программы  дошкольного  образования  МДОУ «Детский сад №218».</w:t>
      </w:r>
    </w:p>
    <w:p w:rsidR="008F1C78" w:rsidRPr="001B716B" w:rsidRDefault="008F1C78" w:rsidP="008F1C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этом соблюдаются предельно  допустимые  нормы  нагрузки согласно  Санитарно-эпидемиологическим  правилам  и нормативам  </w:t>
      </w:r>
      <w:proofErr w:type="spellStart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СанПиН</w:t>
      </w:r>
      <w:proofErr w:type="spellEnd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  1.2.3685-21  «Санитарно-эпидемиологические  требования  к  устройству,  содержанию  и организации  режима  работы  дошкольных  образовательных учреждений»,  утвержденными  постановлением  Главного государственного санитарного врача РФ от 28.01.2021 № 2</w:t>
      </w:r>
    </w:p>
    <w:p w:rsidR="008F1C78" w:rsidRPr="001B716B" w:rsidRDefault="008F1C78" w:rsidP="008F1C7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Продолжительность НОД:</w:t>
      </w:r>
    </w:p>
    <w:p w:rsidR="008F1C78" w:rsidRPr="001B716B" w:rsidRDefault="008F1C78" w:rsidP="008F1C7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в группе раннего возраста (дети от 1,5 до 2 лет) - 10  минут;</w:t>
      </w:r>
    </w:p>
    <w:p w:rsidR="008F1C78" w:rsidRPr="001B716B" w:rsidRDefault="008F1C78" w:rsidP="008F1C7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в  первой  младшей  подгруппе  (дети  от  2  до  3  лет)  –  10 </w:t>
      </w:r>
    </w:p>
    <w:p w:rsidR="008F1C78" w:rsidRPr="001B716B" w:rsidRDefault="008F1C78" w:rsidP="008F1C7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минут;</w:t>
      </w:r>
    </w:p>
    <w:p w:rsidR="008F1C78" w:rsidRPr="001B716B" w:rsidRDefault="008F1C78" w:rsidP="008F1C7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во  второй  младшей  подгруппе  (дети  от  3  до  4  лет)  –  15</w:t>
      </w:r>
    </w:p>
    <w:p w:rsidR="008F1C78" w:rsidRPr="001B716B" w:rsidRDefault="008F1C78" w:rsidP="008F1C7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минут;</w:t>
      </w:r>
    </w:p>
    <w:p w:rsidR="008F1C78" w:rsidRPr="001B716B" w:rsidRDefault="008F1C78" w:rsidP="008F1C7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в средней подгруппе (дети от 4 до 5 лет) – 20  минут;</w:t>
      </w:r>
    </w:p>
    <w:p w:rsidR="008F1C78" w:rsidRPr="001B716B" w:rsidRDefault="008F1C78" w:rsidP="008F1C7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в старшей подгруппе (дети от 5 до 6 лет) – 25 минут;</w:t>
      </w:r>
    </w:p>
    <w:p w:rsidR="008F1C78" w:rsidRPr="001B716B" w:rsidRDefault="008F1C78" w:rsidP="008F1C7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подготовительной к школе подгруппе (дети от 6 до 7 лет) </w:t>
      </w:r>
    </w:p>
    <w:p w:rsidR="008F1C78" w:rsidRPr="001B716B" w:rsidRDefault="008F1C78" w:rsidP="008F1C7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– 30 минут.</w:t>
      </w:r>
    </w:p>
    <w:p w:rsidR="008F1C78" w:rsidRPr="001B716B" w:rsidRDefault="008F1C78" w:rsidP="008F1C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В середине НОД педагоги проводят динамические паузы. Между НОД предусмотрены перерывы продолжительностью 10 минут. Образовательный  процесс,  строится  на адекватных  возрасту формах работы с детьми, при этом основной формой и ведущим видом деятельности является игра.</w:t>
      </w:r>
    </w:p>
    <w:p w:rsidR="005634C1" w:rsidRPr="001B716B" w:rsidRDefault="005634C1" w:rsidP="005634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34C1" w:rsidRPr="001B716B" w:rsidRDefault="005634C1" w:rsidP="005634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Программы, реализуемые на платной основе.</w:t>
      </w:r>
    </w:p>
    <w:p w:rsidR="005634C1" w:rsidRPr="001B716B" w:rsidRDefault="005634C1" w:rsidP="005634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34C1" w:rsidRPr="001B716B" w:rsidRDefault="005634C1" w:rsidP="005634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Удовлетворяя  запросы  родителей,  с  учетом  возможностей детского  сада  и интересов  воспитанников  организованы платные  образовательные  услуги.  В  2021  в  детском  саду функционировало 7 платных о</w:t>
      </w:r>
      <w:r w:rsidR="002075F4" w:rsidRPr="001B716B">
        <w:rPr>
          <w:rFonts w:ascii="Times New Roman" w:eastAsia="Times New Roman" w:hAnsi="Times New Roman"/>
          <w:sz w:val="26"/>
          <w:szCs w:val="26"/>
          <w:lang w:eastAsia="ru-RU"/>
        </w:rPr>
        <w:t>бразовательных услуг</w:t>
      </w: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.  В 2021  году  платными  образовательными  услугами воспользовались </w:t>
      </w:r>
      <w:r w:rsidR="00920DE1" w:rsidRPr="001B716B">
        <w:rPr>
          <w:rFonts w:ascii="Times New Roman" w:eastAsia="Times New Roman" w:hAnsi="Times New Roman"/>
          <w:sz w:val="26"/>
          <w:szCs w:val="26"/>
          <w:lang w:eastAsia="ru-RU"/>
        </w:rPr>
        <w:t>228</w:t>
      </w: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 вос</w:t>
      </w:r>
      <w:r w:rsidR="00920DE1" w:rsidRPr="001B716B">
        <w:rPr>
          <w:rFonts w:ascii="Times New Roman" w:eastAsia="Times New Roman" w:hAnsi="Times New Roman"/>
          <w:sz w:val="26"/>
          <w:szCs w:val="26"/>
          <w:lang w:eastAsia="ru-RU"/>
        </w:rPr>
        <w:t>питанников</w:t>
      </w: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5634C1" w:rsidRPr="001B716B" w:rsidRDefault="005634C1" w:rsidP="005634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075F4" w:rsidRPr="001B716B" w:rsidRDefault="002075F4" w:rsidP="0020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В  детском саду действуют следующие программы дополнительного образования: </w:t>
      </w:r>
    </w:p>
    <w:p w:rsidR="002075F4" w:rsidRPr="001B716B" w:rsidRDefault="002075F4" w:rsidP="0020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tbl>
      <w:tblPr>
        <w:tblW w:w="95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0"/>
        <w:gridCol w:w="1315"/>
        <w:gridCol w:w="1391"/>
        <w:gridCol w:w="2043"/>
        <w:gridCol w:w="2283"/>
      </w:tblGrid>
      <w:tr w:rsidR="002075F4" w:rsidRPr="001B716B" w:rsidTr="002075F4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Название   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Возраст         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Кратность       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Направленность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Руководитель      </w:t>
            </w:r>
          </w:p>
        </w:tc>
      </w:tr>
      <w:tr w:rsidR="002075F4" w:rsidRPr="001B716B" w:rsidTr="002075F4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"Шахматное королевство"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5-7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физкультурно-спортивная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Учитель-дефектолог Горбунова Вероника Вячеславовна</w:t>
            </w:r>
          </w:p>
        </w:tc>
      </w:tr>
      <w:tr w:rsidR="002075F4" w:rsidRPr="001B716B" w:rsidTr="002075F4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Нетрадиционное рисование» «Волшебные краски»</w:t>
            </w:r>
          </w:p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3-7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художественная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0002FF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 Г</w:t>
            </w:r>
            <w:r w:rsidR="002075F4"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аврилина Ольга Владимировна</w:t>
            </w:r>
          </w:p>
        </w:tc>
      </w:tr>
      <w:tr w:rsidR="002075F4" w:rsidRPr="001B716B" w:rsidTr="002075F4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«Рисование песком на стекле»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4-7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художественная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Воспитатель</w:t>
            </w:r>
            <w:r w:rsidR="000002FF"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002FF"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Домогатская</w:t>
            </w:r>
            <w:proofErr w:type="spellEnd"/>
            <w:r w:rsidR="000002FF"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Лариса Витальевна</w:t>
            </w:r>
          </w:p>
        </w:tc>
      </w:tr>
      <w:tr w:rsidR="002075F4" w:rsidRPr="001B716B" w:rsidTr="002075F4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«Песочные фантазии»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3-7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социально-педагогическая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0002FF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Педагог-психолог Гроза О</w:t>
            </w:r>
            <w:r w:rsidR="002075F4"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ксана Ивановна</w:t>
            </w:r>
          </w:p>
        </w:tc>
      </w:tr>
      <w:tr w:rsidR="002075F4" w:rsidRPr="001B716B" w:rsidTr="002075F4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"Робототехника"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4-7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техническая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Учитель-дефектолог </w:t>
            </w:r>
            <w:proofErr w:type="spellStart"/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Творогова</w:t>
            </w:r>
            <w:proofErr w:type="spellEnd"/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Светлана Александровна</w:t>
            </w:r>
          </w:p>
        </w:tc>
      </w:tr>
      <w:tr w:rsidR="002075F4" w:rsidRPr="001B716B" w:rsidTr="002075F4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DC2696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7" w:tooltip=" скачать  документ " w:history="1">
              <w:r w:rsidR="002075F4" w:rsidRPr="001B716B">
                <w:rPr>
                  <w:rFonts w:ascii="Times New Roman" w:eastAsia="Times New Roman" w:hAnsi="Times New Roman"/>
                  <w:b/>
                  <w:bCs/>
                  <w:sz w:val="26"/>
                  <w:szCs w:val="26"/>
                  <w:lang w:eastAsia="ru-RU"/>
                </w:rPr>
                <w:t>"Ментальная Арифметика"</w:t>
              </w:r>
            </w:hyperlink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4-7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Педагог-психолог Сафарова Евгения Васильевна</w:t>
            </w:r>
          </w:p>
        </w:tc>
      </w:tr>
      <w:tr w:rsidR="002075F4" w:rsidRPr="001B716B" w:rsidTr="002075F4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DC2696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8" w:tooltip=" скачать  документ " w:history="1">
              <w:r w:rsidR="002075F4" w:rsidRPr="001B716B">
                <w:rPr>
                  <w:rFonts w:ascii="Times New Roman" w:eastAsia="Times New Roman" w:hAnsi="Times New Roman"/>
                  <w:b/>
                  <w:bCs/>
                  <w:sz w:val="26"/>
                  <w:szCs w:val="26"/>
                  <w:lang w:eastAsia="ru-RU"/>
                </w:rPr>
                <w:t>"Хореография"</w:t>
              </w:r>
            </w:hyperlink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3-7 лет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физкультурно-спортивная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1B716B" w:rsidRDefault="002075F4" w:rsidP="002075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Инструктор по физкультуре </w:t>
            </w:r>
          </w:p>
        </w:tc>
      </w:tr>
    </w:tbl>
    <w:p w:rsidR="005634C1" w:rsidRPr="001B716B" w:rsidRDefault="005634C1" w:rsidP="005634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34C1" w:rsidRPr="001B716B" w:rsidRDefault="002075F4" w:rsidP="005634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Платные  образовательные  услуги  оказывались  на  основе заключенных  между  Учреждением  и  родителями  (законными представителями)  договоров.</w:t>
      </w:r>
      <w:r w:rsidR="00F82E56"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 С  управлением  системой  платных  образовательных услуг можно познакомиться на  сайте  ДОУ  во  вкладке  «Сведения  </w:t>
      </w:r>
      <w:r w:rsidR="000002FF"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ОО», </w:t>
      </w:r>
      <w:r w:rsidR="00F82E56"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по ссылке:</w:t>
      </w:r>
    </w:p>
    <w:p w:rsidR="005634C1" w:rsidRDefault="00DC2696" w:rsidP="005634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hyperlink r:id="rId9" w:history="1">
        <w:r w:rsidR="00F82E56" w:rsidRPr="001B716B">
          <w:rPr>
            <w:rStyle w:val="af0"/>
            <w:rFonts w:ascii="Times New Roman" w:eastAsia="Times New Roman" w:hAnsi="Times New Roman"/>
            <w:b/>
            <w:sz w:val="26"/>
            <w:szCs w:val="26"/>
            <w:lang w:eastAsia="ru-RU"/>
          </w:rPr>
          <w:t>https://mdou218.edu.yar.ru/svedeniya_ob_obrazovatelnoy_organizatsii/platnie_obrazovatelnie_uslugi.html</w:t>
        </w:r>
      </w:hyperlink>
      <w:r w:rsidR="00F82E56" w:rsidRPr="001B71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1B716B" w:rsidRDefault="001B716B" w:rsidP="005634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B716B" w:rsidRDefault="001B716B" w:rsidP="005634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ДОУ реализуются бесплатные программы </w:t>
      </w:r>
      <w:r w:rsidR="005F20F3">
        <w:rPr>
          <w:rFonts w:ascii="Times New Roman" w:eastAsia="Times New Roman" w:hAnsi="Times New Roman"/>
          <w:b/>
          <w:sz w:val="26"/>
          <w:szCs w:val="26"/>
          <w:lang w:eastAsia="ru-RU"/>
        </w:rPr>
        <w:t>дополнительного образования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B716B" w:rsidRPr="001B716B" w:rsidRDefault="001B716B" w:rsidP="005634C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2E56" w:rsidRPr="001B716B" w:rsidRDefault="001B716B" w:rsidP="001B716B">
      <w:pPr>
        <w:pStyle w:val="ab"/>
        <w:numPr>
          <w:ilvl w:val="0"/>
          <w:numId w:val="25"/>
        </w:numPr>
        <w:jc w:val="both"/>
        <w:rPr>
          <w:rStyle w:val="af"/>
          <w:rFonts w:ascii="Times New Roman" w:hAnsi="Times New Roman"/>
          <w:b w:val="0"/>
          <w:iCs/>
          <w:sz w:val="26"/>
          <w:szCs w:val="26"/>
          <w:bdr w:val="none" w:sz="0" w:space="0" w:color="auto" w:frame="1"/>
        </w:rPr>
      </w:pPr>
      <w:r w:rsidRPr="001B716B">
        <w:rPr>
          <w:rStyle w:val="af"/>
          <w:rFonts w:ascii="Times New Roman" w:hAnsi="Times New Roman"/>
          <w:b w:val="0"/>
          <w:iCs/>
          <w:sz w:val="26"/>
          <w:szCs w:val="26"/>
          <w:bdr w:val="none" w:sz="0" w:space="0" w:color="auto" w:frame="1"/>
        </w:rPr>
        <w:t xml:space="preserve">Методика "Развивающие игры </w:t>
      </w:r>
      <w:proofErr w:type="spellStart"/>
      <w:r w:rsidRPr="001B716B">
        <w:rPr>
          <w:rStyle w:val="af"/>
          <w:rFonts w:ascii="Times New Roman" w:hAnsi="Times New Roman"/>
          <w:b w:val="0"/>
          <w:iCs/>
          <w:sz w:val="26"/>
          <w:szCs w:val="26"/>
          <w:bdr w:val="none" w:sz="0" w:space="0" w:color="auto" w:frame="1"/>
        </w:rPr>
        <w:t>Воскобовича</w:t>
      </w:r>
      <w:proofErr w:type="spellEnd"/>
      <w:r w:rsidRPr="001B716B">
        <w:rPr>
          <w:rStyle w:val="af"/>
          <w:rFonts w:ascii="Times New Roman" w:hAnsi="Times New Roman"/>
          <w:b w:val="0"/>
          <w:iCs/>
          <w:sz w:val="26"/>
          <w:szCs w:val="26"/>
          <w:bdr w:val="none" w:sz="0" w:space="0" w:color="auto" w:frame="1"/>
        </w:rPr>
        <w:t xml:space="preserve">" Автор </w:t>
      </w:r>
      <w:proofErr w:type="spellStart"/>
      <w:r w:rsidRPr="001B716B">
        <w:rPr>
          <w:rStyle w:val="af"/>
          <w:rFonts w:ascii="Times New Roman" w:hAnsi="Times New Roman"/>
          <w:b w:val="0"/>
          <w:iCs/>
          <w:sz w:val="26"/>
          <w:szCs w:val="26"/>
          <w:bdr w:val="none" w:sz="0" w:space="0" w:color="auto" w:frame="1"/>
        </w:rPr>
        <w:t>Воскобович</w:t>
      </w:r>
      <w:proofErr w:type="spellEnd"/>
      <w:r w:rsidRPr="001B716B">
        <w:rPr>
          <w:rStyle w:val="af"/>
          <w:rFonts w:ascii="Times New Roman" w:hAnsi="Times New Roman"/>
          <w:b w:val="0"/>
          <w:iCs/>
          <w:sz w:val="26"/>
          <w:szCs w:val="26"/>
          <w:bdr w:val="none" w:sz="0" w:space="0" w:color="auto" w:frame="1"/>
        </w:rPr>
        <w:t xml:space="preserve"> В.В.</w:t>
      </w:r>
    </w:p>
    <w:p w:rsidR="001B716B" w:rsidRPr="001B716B" w:rsidRDefault="001B716B" w:rsidP="001B716B">
      <w:pPr>
        <w:pStyle w:val="ab"/>
        <w:numPr>
          <w:ilvl w:val="0"/>
          <w:numId w:val="25"/>
        </w:numPr>
        <w:jc w:val="both"/>
        <w:rPr>
          <w:rStyle w:val="af"/>
          <w:rFonts w:ascii="Times New Roman" w:hAnsi="Times New Roman"/>
          <w:b w:val="0"/>
          <w:iCs/>
          <w:sz w:val="26"/>
          <w:szCs w:val="26"/>
          <w:bdr w:val="none" w:sz="0" w:space="0" w:color="auto" w:frame="1"/>
        </w:rPr>
      </w:pPr>
      <w:r w:rsidRPr="001B716B">
        <w:rPr>
          <w:rStyle w:val="af"/>
          <w:rFonts w:ascii="Times New Roman" w:hAnsi="Times New Roman"/>
          <w:b w:val="0"/>
          <w:iCs/>
          <w:sz w:val="26"/>
          <w:szCs w:val="26"/>
          <w:bdr w:val="none" w:sz="0" w:space="0" w:color="auto" w:frame="1"/>
        </w:rPr>
        <w:t>Программа экологического образования дошкольников "Наш дом - природа"</w:t>
      </w:r>
    </w:p>
    <w:p w:rsidR="001B716B" w:rsidRPr="001B716B" w:rsidRDefault="001B716B" w:rsidP="001B716B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6"/>
          <w:szCs w:val="26"/>
        </w:rPr>
      </w:pPr>
      <w:r w:rsidRPr="001B716B">
        <w:rPr>
          <w:rStyle w:val="a8"/>
          <w:rFonts w:ascii="Times New Roman" w:hAnsi="Times New Roman"/>
          <w:bCs/>
          <w:i w:val="0"/>
          <w:sz w:val="26"/>
          <w:szCs w:val="26"/>
          <w:bdr w:val="none" w:sz="0" w:space="0" w:color="auto" w:frame="1"/>
        </w:rPr>
        <w:t>Программа танцевально-игровой гимнастики для детей "СА ФИ-ДАНС"   </w:t>
      </w:r>
    </w:p>
    <w:p w:rsidR="002248B4" w:rsidRPr="001B716B" w:rsidRDefault="002248B4" w:rsidP="002248B4">
      <w:pPr>
        <w:pStyle w:val="ab"/>
        <w:rPr>
          <w:sz w:val="26"/>
          <w:szCs w:val="26"/>
        </w:rPr>
      </w:pPr>
    </w:p>
    <w:p w:rsidR="00A26164" w:rsidRDefault="00A26164" w:rsidP="002248B4">
      <w:pPr>
        <w:pStyle w:val="ab"/>
        <w:rPr>
          <w:rFonts w:ascii="Times New Roman" w:hAnsi="Times New Roman"/>
          <w:b/>
          <w:sz w:val="26"/>
          <w:szCs w:val="26"/>
        </w:rPr>
      </w:pPr>
    </w:p>
    <w:p w:rsidR="00A26164" w:rsidRDefault="00A26164" w:rsidP="002248B4">
      <w:pPr>
        <w:pStyle w:val="ab"/>
        <w:rPr>
          <w:rFonts w:ascii="Times New Roman" w:hAnsi="Times New Roman"/>
          <w:b/>
          <w:sz w:val="26"/>
          <w:szCs w:val="26"/>
        </w:rPr>
      </w:pPr>
    </w:p>
    <w:p w:rsidR="00A26164" w:rsidRDefault="00A26164" w:rsidP="002248B4">
      <w:pPr>
        <w:pStyle w:val="ab"/>
        <w:rPr>
          <w:rFonts w:ascii="Times New Roman" w:hAnsi="Times New Roman"/>
          <w:b/>
          <w:sz w:val="26"/>
          <w:szCs w:val="26"/>
        </w:rPr>
      </w:pPr>
    </w:p>
    <w:p w:rsidR="00262986" w:rsidRPr="001B716B" w:rsidRDefault="00262986" w:rsidP="002248B4">
      <w:pPr>
        <w:pStyle w:val="ab"/>
        <w:rPr>
          <w:rFonts w:ascii="Times New Roman" w:hAnsi="Times New Roman"/>
          <w:b/>
          <w:sz w:val="26"/>
          <w:szCs w:val="26"/>
        </w:rPr>
      </w:pPr>
      <w:r w:rsidRPr="001B716B">
        <w:rPr>
          <w:rFonts w:ascii="Times New Roman" w:hAnsi="Times New Roman"/>
          <w:b/>
          <w:sz w:val="26"/>
          <w:szCs w:val="26"/>
        </w:rPr>
        <w:lastRenderedPageBreak/>
        <w:t>Коррекционно-развивающая работа.</w:t>
      </w:r>
    </w:p>
    <w:p w:rsidR="002248B4" w:rsidRPr="001B716B" w:rsidRDefault="002248B4" w:rsidP="00262986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hAnsi="Times New Roman"/>
          <w:sz w:val="26"/>
          <w:szCs w:val="26"/>
        </w:rPr>
        <w:t>В МДОУ «Детский сад № 218</w:t>
      </w:r>
      <w:r w:rsidR="009018F3" w:rsidRPr="001B716B">
        <w:rPr>
          <w:rFonts w:ascii="Times New Roman" w:hAnsi="Times New Roman"/>
          <w:sz w:val="26"/>
          <w:szCs w:val="26"/>
        </w:rPr>
        <w:t xml:space="preserve">» </w:t>
      </w:r>
      <w:r w:rsidRPr="001B716B">
        <w:rPr>
          <w:rFonts w:ascii="Times New Roman" w:hAnsi="Times New Roman"/>
          <w:sz w:val="26"/>
          <w:szCs w:val="26"/>
        </w:rPr>
        <w:t xml:space="preserve"> общее кол</w:t>
      </w:r>
      <w:r w:rsidR="00262986" w:rsidRPr="001B716B">
        <w:rPr>
          <w:rFonts w:ascii="Times New Roman" w:hAnsi="Times New Roman"/>
          <w:sz w:val="26"/>
          <w:szCs w:val="26"/>
        </w:rPr>
        <w:t xml:space="preserve">ичество воспитанников </w:t>
      </w:r>
      <w:r w:rsidR="009018F3" w:rsidRPr="001B716B">
        <w:rPr>
          <w:rFonts w:ascii="Times New Roman" w:hAnsi="Times New Roman"/>
          <w:sz w:val="26"/>
          <w:szCs w:val="26"/>
        </w:rPr>
        <w:t xml:space="preserve">- 322,  </w:t>
      </w:r>
      <w:r w:rsidR="00262986" w:rsidRPr="001B716B">
        <w:rPr>
          <w:rFonts w:ascii="Times New Roman" w:hAnsi="Times New Roman"/>
          <w:sz w:val="26"/>
          <w:szCs w:val="26"/>
        </w:rPr>
        <w:t xml:space="preserve">дети </w:t>
      </w:r>
      <w:r w:rsidR="009018F3" w:rsidRPr="001B716B">
        <w:rPr>
          <w:rFonts w:ascii="Times New Roman" w:hAnsi="Times New Roman"/>
          <w:sz w:val="26"/>
          <w:szCs w:val="26"/>
        </w:rPr>
        <w:t xml:space="preserve">с ОВЗ - 286   человек. </w:t>
      </w:r>
      <w:r w:rsidR="00262986" w:rsidRPr="001B716B">
        <w:rPr>
          <w:rFonts w:ascii="Times New Roman" w:hAnsi="Times New Roman"/>
          <w:sz w:val="26"/>
          <w:szCs w:val="26"/>
        </w:rPr>
        <w:t xml:space="preserve"> </w:t>
      </w:r>
      <w:r w:rsidR="009018F3" w:rsidRPr="001B716B">
        <w:rPr>
          <w:rFonts w:ascii="Times New Roman" w:hAnsi="Times New Roman"/>
          <w:sz w:val="26"/>
          <w:szCs w:val="26"/>
        </w:rPr>
        <w:t>Дети</w:t>
      </w:r>
      <w:r w:rsidRPr="001B716B">
        <w:rPr>
          <w:rFonts w:ascii="Times New Roman" w:hAnsi="Times New Roman"/>
          <w:sz w:val="26"/>
          <w:szCs w:val="26"/>
        </w:rPr>
        <w:t xml:space="preserve">  </w:t>
      </w:r>
      <w:r w:rsidR="00262986" w:rsidRPr="001B716B">
        <w:rPr>
          <w:rFonts w:ascii="Times New Roman" w:hAnsi="Times New Roman"/>
          <w:sz w:val="26"/>
          <w:szCs w:val="26"/>
        </w:rPr>
        <w:t xml:space="preserve">с нарушением ОДА – 214, дети с ТНР – 72.  </w:t>
      </w:r>
      <w:proofErr w:type="gramStart"/>
      <w:r w:rsidRPr="001B716B">
        <w:rPr>
          <w:rFonts w:ascii="Times New Roman" w:hAnsi="Times New Roman"/>
          <w:sz w:val="26"/>
          <w:szCs w:val="26"/>
        </w:rPr>
        <w:t>Для работы с детьми с ОВЗ творческой группой разработаны и приняты:</w:t>
      </w:r>
      <w:proofErr w:type="gramEnd"/>
    </w:p>
    <w:p w:rsidR="002248B4" w:rsidRPr="001B716B" w:rsidRDefault="002248B4" w:rsidP="002248B4">
      <w:pPr>
        <w:pStyle w:val="ab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48B4" w:rsidRPr="001B716B" w:rsidRDefault="002248B4" w:rsidP="002248B4">
      <w:pPr>
        <w:pStyle w:val="ab"/>
        <w:numPr>
          <w:ilvl w:val="0"/>
          <w:numId w:val="19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Адаптированной основной общеобразовательной программой МДОУ «Детский сад № 218» для детей с тяжёлыми нарушениями речи;  </w:t>
      </w:r>
    </w:p>
    <w:p w:rsidR="002248B4" w:rsidRPr="001B716B" w:rsidRDefault="002248B4" w:rsidP="002248B4">
      <w:pPr>
        <w:pStyle w:val="ab"/>
        <w:numPr>
          <w:ilvl w:val="0"/>
          <w:numId w:val="19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Адаптированной основной общеобразовательной программой МДОУ «Детский сад № 218» для детей с нарушениями опорно-двигательного аппарата;  </w:t>
      </w:r>
    </w:p>
    <w:p w:rsidR="002248B4" w:rsidRPr="001B716B" w:rsidRDefault="002248B4" w:rsidP="002248B4">
      <w:pPr>
        <w:pStyle w:val="ab"/>
        <w:numPr>
          <w:ilvl w:val="0"/>
          <w:numId w:val="19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Адаптированной образовательной программой для детей с задержкой психического развития; </w:t>
      </w:r>
    </w:p>
    <w:p w:rsidR="002248B4" w:rsidRPr="001B716B" w:rsidRDefault="002248B4" w:rsidP="002248B4">
      <w:pPr>
        <w:pStyle w:val="ab"/>
        <w:numPr>
          <w:ilvl w:val="0"/>
          <w:numId w:val="19"/>
        </w:numPr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Адаптированная образовательная программа для детей с умеренной и тяжёлой умственной отсталостью.</w:t>
      </w:r>
    </w:p>
    <w:p w:rsidR="000F7602" w:rsidRPr="001B716B" w:rsidRDefault="000F7602" w:rsidP="000F760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Результаты реализации АОП. </w:t>
      </w:r>
    </w:p>
    <w:p w:rsidR="00124EE3" w:rsidRPr="001B716B" w:rsidRDefault="000F7602" w:rsidP="000F76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 xml:space="preserve">Педагогическая  диагностика для детей с ТНР  проводилась с использованием  методического комплекта  программы </w:t>
      </w:r>
      <w:proofErr w:type="spellStart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Н.В.Нищевой</w:t>
      </w:r>
      <w:proofErr w:type="spellEnd"/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24EE3" w:rsidRPr="001B716B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0F7602" w:rsidRPr="001B716B" w:rsidRDefault="000F7602" w:rsidP="000F760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B716B">
        <w:rPr>
          <w:rFonts w:ascii="Times New Roman" w:hAnsi="Times New Roman"/>
          <w:b/>
          <w:sz w:val="26"/>
          <w:szCs w:val="26"/>
        </w:rPr>
        <w:t>Результаты коррекционно-развивающей работы</w:t>
      </w:r>
      <w:proofErr w:type="gramStart"/>
      <w:r w:rsidRPr="001B716B">
        <w:rPr>
          <w:rFonts w:ascii="Times New Roman" w:hAnsi="Times New Roman"/>
          <w:b/>
          <w:sz w:val="26"/>
          <w:szCs w:val="26"/>
        </w:rPr>
        <w:t xml:space="preserve"> .</w:t>
      </w:r>
      <w:proofErr w:type="gramEnd"/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134"/>
        <w:gridCol w:w="1559"/>
        <w:gridCol w:w="1701"/>
        <w:gridCol w:w="1530"/>
        <w:gridCol w:w="1260"/>
        <w:gridCol w:w="1440"/>
      </w:tblGrid>
      <w:tr w:rsidR="000F7602" w:rsidRPr="001B716B" w:rsidTr="000F7602">
        <w:trPr>
          <w:cantSplit/>
          <w:trHeight w:val="639"/>
        </w:trPr>
        <w:tc>
          <w:tcPr>
            <w:tcW w:w="1560" w:type="dxa"/>
            <w:vMerge w:val="restart"/>
          </w:tcPr>
          <w:p w:rsidR="000F7602" w:rsidRPr="001B716B" w:rsidRDefault="000F7602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16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924" w:type="dxa"/>
            <w:gridSpan w:val="4"/>
          </w:tcPr>
          <w:p w:rsidR="000F7602" w:rsidRPr="001B716B" w:rsidRDefault="000F7602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16B">
              <w:rPr>
                <w:rFonts w:ascii="Times New Roman" w:hAnsi="Times New Roman"/>
                <w:sz w:val="26"/>
                <w:szCs w:val="26"/>
              </w:rPr>
              <w:t>Выпущено</w:t>
            </w:r>
          </w:p>
        </w:tc>
        <w:tc>
          <w:tcPr>
            <w:tcW w:w="2700" w:type="dxa"/>
            <w:gridSpan w:val="2"/>
          </w:tcPr>
          <w:p w:rsidR="000F7602" w:rsidRPr="001B716B" w:rsidRDefault="000F7602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16B">
              <w:rPr>
                <w:rFonts w:ascii="Times New Roman" w:hAnsi="Times New Roman"/>
                <w:sz w:val="26"/>
                <w:szCs w:val="26"/>
              </w:rPr>
              <w:t>Рекомендовано направить</w:t>
            </w:r>
          </w:p>
        </w:tc>
      </w:tr>
      <w:tr w:rsidR="000F7602" w:rsidRPr="001B716B" w:rsidTr="000F7602">
        <w:trPr>
          <w:cantSplit/>
        </w:trPr>
        <w:tc>
          <w:tcPr>
            <w:tcW w:w="1560" w:type="dxa"/>
            <w:vMerge/>
          </w:tcPr>
          <w:p w:rsidR="000F7602" w:rsidRPr="001B716B" w:rsidRDefault="000F7602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0F7602" w:rsidRPr="001B716B" w:rsidRDefault="000F7602" w:rsidP="001B716B">
            <w:pPr>
              <w:pStyle w:val="1"/>
              <w:jc w:val="both"/>
              <w:rPr>
                <w:b w:val="0"/>
                <w:sz w:val="26"/>
                <w:szCs w:val="26"/>
              </w:rPr>
            </w:pPr>
            <w:r w:rsidRPr="001B716B">
              <w:rPr>
                <w:b w:val="0"/>
                <w:sz w:val="26"/>
                <w:szCs w:val="26"/>
              </w:rPr>
              <w:t>Всего</w:t>
            </w:r>
          </w:p>
        </w:tc>
        <w:tc>
          <w:tcPr>
            <w:tcW w:w="1559" w:type="dxa"/>
          </w:tcPr>
          <w:p w:rsidR="000F7602" w:rsidRPr="001B716B" w:rsidRDefault="000F7602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16B">
              <w:rPr>
                <w:rFonts w:ascii="Times New Roman" w:hAnsi="Times New Roman"/>
                <w:sz w:val="26"/>
                <w:szCs w:val="26"/>
              </w:rPr>
              <w:t>С чистой речью</w:t>
            </w:r>
          </w:p>
        </w:tc>
        <w:tc>
          <w:tcPr>
            <w:tcW w:w="1701" w:type="dxa"/>
          </w:tcPr>
          <w:p w:rsidR="000F7602" w:rsidRPr="001B716B" w:rsidRDefault="000F7602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16B">
              <w:rPr>
                <w:rFonts w:ascii="Times New Roman" w:hAnsi="Times New Roman"/>
                <w:sz w:val="26"/>
                <w:szCs w:val="26"/>
              </w:rPr>
              <w:t>Со значительным улучшением</w:t>
            </w:r>
          </w:p>
        </w:tc>
        <w:tc>
          <w:tcPr>
            <w:tcW w:w="1530" w:type="dxa"/>
          </w:tcPr>
          <w:p w:rsidR="000F7602" w:rsidRPr="001B716B" w:rsidRDefault="000F7602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16B">
              <w:rPr>
                <w:rFonts w:ascii="Times New Roman" w:hAnsi="Times New Roman"/>
                <w:sz w:val="26"/>
                <w:szCs w:val="26"/>
              </w:rPr>
              <w:t>С незначительным улучшением</w:t>
            </w:r>
          </w:p>
        </w:tc>
        <w:tc>
          <w:tcPr>
            <w:tcW w:w="1260" w:type="dxa"/>
          </w:tcPr>
          <w:p w:rsidR="000F7602" w:rsidRPr="001B716B" w:rsidRDefault="000F7602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16B">
              <w:rPr>
                <w:rFonts w:ascii="Times New Roman" w:hAnsi="Times New Roman"/>
                <w:sz w:val="26"/>
                <w:szCs w:val="26"/>
              </w:rPr>
              <w:t>В массовую школу</w:t>
            </w:r>
          </w:p>
        </w:tc>
        <w:tc>
          <w:tcPr>
            <w:tcW w:w="1440" w:type="dxa"/>
          </w:tcPr>
          <w:p w:rsidR="000F7602" w:rsidRPr="001B716B" w:rsidRDefault="000F7602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16B">
              <w:rPr>
                <w:rFonts w:ascii="Times New Roman" w:hAnsi="Times New Roman"/>
                <w:sz w:val="26"/>
                <w:szCs w:val="26"/>
              </w:rPr>
              <w:t>Другое</w:t>
            </w:r>
          </w:p>
        </w:tc>
      </w:tr>
      <w:tr w:rsidR="000F7602" w:rsidRPr="001B716B" w:rsidTr="000F7602">
        <w:tc>
          <w:tcPr>
            <w:tcW w:w="1560" w:type="dxa"/>
          </w:tcPr>
          <w:p w:rsidR="000F7602" w:rsidRPr="001B716B" w:rsidRDefault="000F7602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B716B">
              <w:rPr>
                <w:rFonts w:ascii="Times New Roman" w:hAnsi="Times New Roman"/>
                <w:sz w:val="26"/>
                <w:szCs w:val="26"/>
              </w:rPr>
              <w:t xml:space="preserve">     20</w:t>
            </w:r>
            <w:r w:rsidR="00081294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081294">
              <w:rPr>
                <w:rFonts w:ascii="Times New Roman" w:hAnsi="Times New Roman"/>
                <w:sz w:val="26"/>
                <w:szCs w:val="26"/>
              </w:rPr>
              <w:t>1</w:t>
            </w:r>
            <w:r w:rsidRPr="001B716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1B716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0F7602" w:rsidRPr="00081294" w:rsidRDefault="00081294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</w:tcPr>
          <w:p w:rsidR="000F7602" w:rsidRPr="001B716B" w:rsidRDefault="00081294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0F7602" w:rsidRPr="001B716B" w:rsidRDefault="00081294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30" w:type="dxa"/>
          </w:tcPr>
          <w:p w:rsidR="000F7602" w:rsidRPr="001B716B" w:rsidRDefault="000F7602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1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0F7602" w:rsidRPr="001B716B" w:rsidRDefault="00081294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40" w:type="dxa"/>
          </w:tcPr>
          <w:p w:rsidR="000F7602" w:rsidRPr="001B716B" w:rsidRDefault="000F7602" w:rsidP="001B716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1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081294" w:rsidRDefault="00081294" w:rsidP="000F7602">
      <w:pPr>
        <w:spacing w:after="0"/>
        <w:rPr>
          <w:rFonts w:ascii="Times New Roman" w:hAnsi="Times New Roman"/>
          <w:sz w:val="26"/>
          <w:szCs w:val="26"/>
        </w:rPr>
      </w:pPr>
    </w:p>
    <w:p w:rsidR="000F7602" w:rsidRPr="00D71973" w:rsidRDefault="000F7602" w:rsidP="00D71973">
      <w:pPr>
        <w:spacing w:after="0"/>
        <w:rPr>
          <w:rFonts w:ascii="Times New Roman" w:hAnsi="Times New Roman"/>
          <w:b/>
          <w:bCs/>
          <w:color w:val="FF0000"/>
          <w:sz w:val="26"/>
          <w:szCs w:val="26"/>
        </w:rPr>
      </w:pPr>
      <w:proofErr w:type="gramStart"/>
      <w:r w:rsidRPr="001B716B">
        <w:rPr>
          <w:rFonts w:ascii="Times New Roman" w:hAnsi="Times New Roman"/>
          <w:sz w:val="26"/>
          <w:szCs w:val="26"/>
        </w:rPr>
        <w:t>Анализ результатов коррекционной работы за год показывает высокую результативность: положительная динами развития речи у всех воспитанников.</w:t>
      </w:r>
      <w:proofErr w:type="gramEnd"/>
      <w:r w:rsidRPr="001B716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B716B">
        <w:rPr>
          <w:rFonts w:ascii="Times New Roman" w:hAnsi="Times New Roman"/>
          <w:sz w:val="26"/>
          <w:szCs w:val="26"/>
        </w:rPr>
        <w:t>Мероприятия</w:t>
      </w:r>
      <w:proofErr w:type="gramEnd"/>
      <w:r w:rsidRPr="001B716B">
        <w:rPr>
          <w:rFonts w:ascii="Times New Roman" w:hAnsi="Times New Roman"/>
          <w:sz w:val="26"/>
          <w:szCs w:val="26"/>
        </w:rPr>
        <w:t xml:space="preserve"> запланированные в коррекционно-развивающей работе выполнены в полном объёме. По данным диагностики по программе коррекционно-развивающей работы в логопедических  группах для детей с общим недоразвитием речи выпускаются 100% детей с чистой речью или со значительным улучшением.</w:t>
      </w:r>
    </w:p>
    <w:p w:rsidR="00D71973" w:rsidRPr="001B716B" w:rsidRDefault="000F7602" w:rsidP="000F760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1B716B">
        <w:rPr>
          <w:rFonts w:ascii="Times New Roman" w:hAnsi="Times New Roman"/>
          <w:color w:val="000000"/>
          <w:sz w:val="26"/>
          <w:szCs w:val="26"/>
        </w:rPr>
        <w:t xml:space="preserve">В  течение  календарного  года  учителями-логопедами осуществлялось  взаимодействие  с  родителями  в  различных формах:  проводились  индивидуальные  консультации, родительские собрания, оформлялись стендовые консультации и  буклеты,  а  также  заполнялись  тетради  с  рекомендациями учителя-логопеда родителям. Кроме того, осуществлялось взаимодействие с воспитателями ДОУ  для  создания  единой  коррекционной  среды.  Педагогам были  предложены  методические  рекомендации  для осуществления  коррекционно-развивающей  работы  с  детьми, а  также  консультация  по  ведению  тетради  взаимодействия </w:t>
      </w:r>
      <w:r w:rsidRPr="001B716B">
        <w:rPr>
          <w:rFonts w:ascii="Times New Roman" w:hAnsi="Times New Roman"/>
          <w:color w:val="000000"/>
          <w:sz w:val="26"/>
          <w:szCs w:val="26"/>
        </w:rPr>
        <w:lastRenderedPageBreak/>
        <w:t>учителя-логопеда  с  воспитателями  по  реализации адаптированной образовательной программы каждого ребенка с ОВЗ (ТНР).</w:t>
      </w:r>
    </w:p>
    <w:p w:rsidR="00D71973" w:rsidRPr="00D71973" w:rsidRDefault="000F7602" w:rsidP="00D71973">
      <w:pPr>
        <w:jc w:val="both"/>
        <w:rPr>
          <w:rFonts w:ascii="Times New Roman" w:hAnsi="Times New Roman"/>
          <w:sz w:val="26"/>
          <w:szCs w:val="26"/>
        </w:rPr>
      </w:pPr>
      <w:r w:rsidRPr="001B716B">
        <w:rPr>
          <w:rFonts w:ascii="Times New Roman" w:hAnsi="Times New Roman"/>
          <w:b/>
          <w:sz w:val="26"/>
          <w:szCs w:val="26"/>
        </w:rPr>
        <w:t>Вывод:</w:t>
      </w:r>
      <w:r w:rsidRPr="001B716B">
        <w:rPr>
          <w:rFonts w:ascii="Times New Roman" w:hAnsi="Times New Roman"/>
          <w:sz w:val="26"/>
          <w:szCs w:val="26"/>
        </w:rPr>
        <w:t xml:space="preserve">  </w:t>
      </w:r>
      <w:r w:rsidR="00DB3A17" w:rsidRPr="00DB3A17">
        <w:rPr>
          <w:rFonts w:ascii="Times New Roman" w:hAnsi="Times New Roman"/>
          <w:sz w:val="26"/>
          <w:szCs w:val="26"/>
        </w:rPr>
        <w:t>Адаптированные образовательные программы реализованы в полном объёме, коррекционная работа проводилась с использованием наглядных, практических и словесных методов обучения и воспитания с учётом психофизического состояния детей, с использованием дидактического и наглядного материала.</w:t>
      </w:r>
    </w:p>
    <w:p w:rsidR="00EB0A51" w:rsidRPr="00081294" w:rsidRDefault="007336F9" w:rsidP="00081294">
      <w:pPr>
        <w:rPr>
          <w:rFonts w:hAnsi="Times New Roman"/>
          <w:b/>
          <w:bCs/>
          <w:i/>
          <w:color w:val="FF0000"/>
          <w:sz w:val="32"/>
          <w:szCs w:val="32"/>
        </w:rPr>
      </w:pPr>
      <w:r>
        <w:rPr>
          <w:rFonts w:hAnsi="Times New Roman"/>
          <w:b/>
          <w:bCs/>
          <w:i/>
          <w:color w:val="FF0000"/>
          <w:sz w:val="32"/>
          <w:szCs w:val="32"/>
        </w:rPr>
        <w:t>3.</w:t>
      </w:r>
      <w:r w:rsidR="00DB7D02" w:rsidRPr="00081294">
        <w:rPr>
          <w:rFonts w:hAnsi="Times New Roman"/>
          <w:b/>
          <w:bCs/>
          <w:i/>
          <w:color w:val="FF0000"/>
          <w:sz w:val="32"/>
          <w:szCs w:val="32"/>
        </w:rPr>
        <w:t>Оценка системы</w:t>
      </w:r>
      <w:r w:rsidR="00DB7D02" w:rsidRPr="00081294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r w:rsidR="00DB7D02" w:rsidRPr="00081294">
        <w:rPr>
          <w:rFonts w:hAnsi="Times New Roman"/>
          <w:b/>
          <w:bCs/>
          <w:i/>
          <w:color w:val="FF0000"/>
          <w:sz w:val="32"/>
          <w:szCs w:val="32"/>
        </w:rPr>
        <w:t>управления</w:t>
      </w:r>
      <w:r w:rsidR="00DB7D02" w:rsidRPr="00081294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r w:rsidR="00DB7D02" w:rsidRPr="00081294">
        <w:rPr>
          <w:rFonts w:hAnsi="Times New Roman"/>
          <w:b/>
          <w:bCs/>
          <w:i/>
          <w:color w:val="FF0000"/>
          <w:sz w:val="32"/>
          <w:szCs w:val="32"/>
        </w:rPr>
        <w:t>организации</w:t>
      </w:r>
    </w:p>
    <w:p w:rsidR="00DB7D02" w:rsidRPr="00677EC9" w:rsidRDefault="00DB7D02" w:rsidP="00DB7D02">
      <w:pPr>
        <w:spacing w:after="0" w:line="240" w:lineRule="auto"/>
        <w:ind w:left="-540"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0DE1" w:rsidRPr="001D6368" w:rsidRDefault="00DB7D02" w:rsidP="001D6368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1D6368">
        <w:rPr>
          <w:rFonts w:ascii="Times New Roman" w:hAnsi="Times New Roman"/>
          <w:sz w:val="26"/>
          <w:szCs w:val="26"/>
        </w:rPr>
        <w:t>Управление дошкольным учреждением осуществляется в соответствии  с законодательством РФ и Уставом МДОУ  «Детский сад № 218» .</w:t>
      </w:r>
      <w:r w:rsidR="00920DE1" w:rsidRPr="001D6368">
        <w:rPr>
          <w:rFonts w:ascii="Times New Roman" w:hAnsi="Times New Roman"/>
          <w:sz w:val="26"/>
          <w:szCs w:val="26"/>
        </w:rPr>
        <w:t>Формами самоуправления  в  Учрежде</w:t>
      </w:r>
      <w:r w:rsidR="0018472E" w:rsidRPr="001D6368">
        <w:rPr>
          <w:rFonts w:ascii="Times New Roman" w:hAnsi="Times New Roman"/>
          <w:sz w:val="26"/>
          <w:szCs w:val="26"/>
        </w:rPr>
        <w:t xml:space="preserve">нии  являются  Общее  собрание </w:t>
      </w:r>
      <w:r w:rsidR="00920DE1" w:rsidRPr="001D6368">
        <w:rPr>
          <w:rFonts w:ascii="Times New Roman" w:hAnsi="Times New Roman"/>
          <w:sz w:val="26"/>
          <w:szCs w:val="26"/>
        </w:rPr>
        <w:t>трудового  коллектива,  У</w:t>
      </w:r>
      <w:r w:rsidR="0018472E" w:rsidRPr="001D6368">
        <w:rPr>
          <w:rFonts w:ascii="Times New Roman" w:hAnsi="Times New Roman"/>
          <w:sz w:val="26"/>
          <w:szCs w:val="26"/>
        </w:rPr>
        <w:t xml:space="preserve">правляющий  совет  Учреждения, </w:t>
      </w:r>
      <w:r w:rsidR="00920DE1" w:rsidRPr="001D6368">
        <w:rPr>
          <w:rFonts w:ascii="Times New Roman" w:hAnsi="Times New Roman"/>
          <w:sz w:val="26"/>
          <w:szCs w:val="26"/>
        </w:rPr>
        <w:t>Педагогический совет. Высши</w:t>
      </w:r>
      <w:r w:rsidR="0018472E" w:rsidRPr="001D6368">
        <w:rPr>
          <w:rFonts w:ascii="Times New Roman" w:hAnsi="Times New Roman"/>
          <w:sz w:val="26"/>
          <w:szCs w:val="26"/>
        </w:rPr>
        <w:t>м должностным лицом является  заведующий  Кипнис Н.В.</w:t>
      </w:r>
      <w:r w:rsidR="00920DE1" w:rsidRPr="001D6368">
        <w:rPr>
          <w:rFonts w:ascii="Times New Roman" w:hAnsi="Times New Roman"/>
          <w:sz w:val="26"/>
          <w:szCs w:val="26"/>
        </w:rPr>
        <w:t xml:space="preserve">, </w:t>
      </w:r>
      <w:r w:rsidR="0018472E" w:rsidRPr="001D6368">
        <w:rPr>
          <w:rFonts w:ascii="Times New Roman" w:hAnsi="Times New Roman"/>
          <w:sz w:val="26"/>
          <w:szCs w:val="26"/>
        </w:rPr>
        <w:t xml:space="preserve"> назначаемый  и  освобождаемый </w:t>
      </w:r>
      <w:r w:rsidR="00920DE1" w:rsidRPr="001D6368">
        <w:rPr>
          <w:rFonts w:ascii="Times New Roman" w:hAnsi="Times New Roman"/>
          <w:sz w:val="26"/>
          <w:szCs w:val="26"/>
        </w:rPr>
        <w:t xml:space="preserve">Учредителем. Руководитель </w:t>
      </w:r>
      <w:r w:rsidR="0018472E" w:rsidRPr="001D6368">
        <w:rPr>
          <w:rFonts w:ascii="Times New Roman" w:hAnsi="Times New Roman"/>
          <w:sz w:val="26"/>
          <w:szCs w:val="26"/>
        </w:rPr>
        <w:t xml:space="preserve">Учреждения действует на основе </w:t>
      </w:r>
      <w:r w:rsidR="00920DE1" w:rsidRPr="001D6368">
        <w:rPr>
          <w:rFonts w:ascii="Times New Roman" w:hAnsi="Times New Roman"/>
          <w:sz w:val="26"/>
          <w:szCs w:val="26"/>
        </w:rPr>
        <w:t>законодательства  и  Уст</w:t>
      </w:r>
      <w:r w:rsidR="0018472E" w:rsidRPr="001D6368">
        <w:rPr>
          <w:rFonts w:ascii="Times New Roman" w:hAnsi="Times New Roman"/>
          <w:sz w:val="26"/>
          <w:szCs w:val="26"/>
        </w:rPr>
        <w:t xml:space="preserve">ава  Учреждения,  осуществляет </w:t>
      </w:r>
      <w:r w:rsidR="00920DE1" w:rsidRPr="001D6368">
        <w:rPr>
          <w:rFonts w:ascii="Times New Roman" w:hAnsi="Times New Roman"/>
          <w:sz w:val="26"/>
          <w:szCs w:val="26"/>
        </w:rPr>
        <w:t>текущее  руководство</w:t>
      </w:r>
      <w:r w:rsidR="0018472E" w:rsidRPr="001D6368">
        <w:rPr>
          <w:rFonts w:ascii="Times New Roman" w:hAnsi="Times New Roman"/>
          <w:sz w:val="26"/>
          <w:szCs w:val="26"/>
        </w:rPr>
        <w:t xml:space="preserve">  деятельностью  Учреждения  и </w:t>
      </w:r>
      <w:r w:rsidR="00920DE1" w:rsidRPr="001D6368">
        <w:rPr>
          <w:rFonts w:ascii="Times New Roman" w:hAnsi="Times New Roman"/>
          <w:sz w:val="26"/>
          <w:szCs w:val="26"/>
        </w:rPr>
        <w:t>подотчетен  Учредителю,  У</w:t>
      </w:r>
      <w:r w:rsidR="0018472E" w:rsidRPr="001D6368">
        <w:rPr>
          <w:rFonts w:ascii="Times New Roman" w:hAnsi="Times New Roman"/>
          <w:sz w:val="26"/>
          <w:szCs w:val="26"/>
        </w:rPr>
        <w:t xml:space="preserve">правляющему  совету,  а  также </w:t>
      </w:r>
      <w:r w:rsidR="00920DE1" w:rsidRPr="001D6368">
        <w:rPr>
          <w:rFonts w:ascii="Times New Roman" w:hAnsi="Times New Roman"/>
          <w:sz w:val="26"/>
          <w:szCs w:val="26"/>
        </w:rPr>
        <w:t>Комитету  по  управлению  м</w:t>
      </w:r>
      <w:r w:rsidR="0018472E" w:rsidRPr="001D6368">
        <w:rPr>
          <w:rFonts w:ascii="Times New Roman" w:hAnsi="Times New Roman"/>
          <w:sz w:val="26"/>
          <w:szCs w:val="26"/>
        </w:rPr>
        <w:t xml:space="preserve">униципальным  имуществом  мери </w:t>
      </w:r>
      <w:r w:rsidR="00920DE1" w:rsidRPr="001D6368">
        <w:rPr>
          <w:rFonts w:ascii="Times New Roman" w:hAnsi="Times New Roman"/>
          <w:sz w:val="26"/>
          <w:szCs w:val="26"/>
        </w:rPr>
        <w:t xml:space="preserve">города  Ярославля.  </w:t>
      </w:r>
    </w:p>
    <w:p w:rsidR="00920DE1" w:rsidRPr="001D6368" w:rsidRDefault="00920DE1" w:rsidP="001D6368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1D6368">
        <w:rPr>
          <w:rFonts w:ascii="Times New Roman" w:hAnsi="Times New Roman"/>
          <w:sz w:val="26"/>
          <w:szCs w:val="26"/>
        </w:rPr>
        <w:t>Учредителем  и  собственни</w:t>
      </w:r>
      <w:r w:rsidR="0018472E" w:rsidRPr="001D6368">
        <w:rPr>
          <w:rFonts w:ascii="Times New Roman" w:hAnsi="Times New Roman"/>
          <w:sz w:val="26"/>
          <w:szCs w:val="26"/>
        </w:rPr>
        <w:t xml:space="preserve">ком  имущества  детского  сада </w:t>
      </w:r>
      <w:r w:rsidRPr="001D6368">
        <w:rPr>
          <w:rFonts w:ascii="Times New Roman" w:hAnsi="Times New Roman"/>
          <w:sz w:val="26"/>
          <w:szCs w:val="26"/>
        </w:rPr>
        <w:t xml:space="preserve">является  городской  округ </w:t>
      </w:r>
      <w:r w:rsidR="0018472E" w:rsidRPr="001D6368">
        <w:rPr>
          <w:rFonts w:ascii="Times New Roman" w:hAnsi="Times New Roman"/>
          <w:sz w:val="26"/>
          <w:szCs w:val="26"/>
        </w:rPr>
        <w:t xml:space="preserve"> город  Ярославль.  </w:t>
      </w:r>
      <w:proofErr w:type="gramStart"/>
      <w:r w:rsidR="0018472E" w:rsidRPr="001D6368">
        <w:rPr>
          <w:rFonts w:ascii="Times New Roman" w:hAnsi="Times New Roman"/>
          <w:sz w:val="26"/>
          <w:szCs w:val="26"/>
        </w:rPr>
        <w:t xml:space="preserve">Функции  и </w:t>
      </w:r>
      <w:r w:rsidRPr="001D6368">
        <w:rPr>
          <w:rFonts w:ascii="Times New Roman" w:hAnsi="Times New Roman"/>
          <w:sz w:val="26"/>
          <w:szCs w:val="26"/>
        </w:rPr>
        <w:t>полномочия  Учредителя  дет</w:t>
      </w:r>
      <w:r w:rsidR="0018472E" w:rsidRPr="001D6368">
        <w:rPr>
          <w:rFonts w:ascii="Times New Roman" w:hAnsi="Times New Roman"/>
          <w:sz w:val="26"/>
          <w:szCs w:val="26"/>
        </w:rPr>
        <w:t xml:space="preserve">ского  сада  от  имени  города </w:t>
      </w:r>
      <w:r w:rsidRPr="001D6368">
        <w:rPr>
          <w:rFonts w:ascii="Times New Roman" w:hAnsi="Times New Roman"/>
          <w:sz w:val="26"/>
          <w:szCs w:val="26"/>
        </w:rPr>
        <w:t>Ярославля  осуществляют  д</w:t>
      </w:r>
      <w:r w:rsidR="0018472E" w:rsidRPr="001D6368">
        <w:rPr>
          <w:rFonts w:ascii="Times New Roman" w:hAnsi="Times New Roman"/>
          <w:sz w:val="26"/>
          <w:szCs w:val="26"/>
        </w:rPr>
        <w:t xml:space="preserve">епартамент  образования  мэрии </w:t>
      </w:r>
      <w:r w:rsidRPr="001D6368">
        <w:rPr>
          <w:rFonts w:ascii="Times New Roman" w:hAnsi="Times New Roman"/>
          <w:sz w:val="26"/>
          <w:szCs w:val="26"/>
        </w:rPr>
        <w:t xml:space="preserve">города  Ярославля  (далее  </w:t>
      </w:r>
      <w:r w:rsidR="0018472E" w:rsidRPr="001D6368">
        <w:rPr>
          <w:rFonts w:ascii="Times New Roman" w:hAnsi="Times New Roman"/>
          <w:sz w:val="26"/>
          <w:szCs w:val="26"/>
        </w:rPr>
        <w:t xml:space="preserve">–  Учредитель),  мэрия  города </w:t>
      </w:r>
      <w:r w:rsidRPr="001D6368">
        <w:rPr>
          <w:rFonts w:ascii="Times New Roman" w:hAnsi="Times New Roman"/>
          <w:sz w:val="26"/>
          <w:szCs w:val="26"/>
        </w:rPr>
        <w:t>Ярославля  в  части  п</w:t>
      </w:r>
      <w:r w:rsidR="0018472E" w:rsidRPr="001D6368">
        <w:rPr>
          <w:rFonts w:ascii="Times New Roman" w:hAnsi="Times New Roman"/>
          <w:sz w:val="26"/>
          <w:szCs w:val="26"/>
        </w:rPr>
        <w:t xml:space="preserve">ринятия  решений  о  создании, </w:t>
      </w:r>
      <w:r w:rsidRPr="001D6368">
        <w:rPr>
          <w:rFonts w:ascii="Times New Roman" w:hAnsi="Times New Roman"/>
          <w:sz w:val="26"/>
          <w:szCs w:val="26"/>
        </w:rPr>
        <w:t>реорганизации,  изменении  т</w:t>
      </w:r>
      <w:r w:rsidR="0018472E" w:rsidRPr="001D6368">
        <w:rPr>
          <w:rFonts w:ascii="Times New Roman" w:hAnsi="Times New Roman"/>
          <w:sz w:val="26"/>
          <w:szCs w:val="26"/>
        </w:rPr>
        <w:t xml:space="preserve">ипа  и  ликвидации  бюджетного </w:t>
      </w:r>
      <w:r w:rsidRPr="001D6368">
        <w:rPr>
          <w:rFonts w:ascii="Times New Roman" w:hAnsi="Times New Roman"/>
          <w:sz w:val="26"/>
          <w:szCs w:val="26"/>
        </w:rPr>
        <w:t>учреждения,  его  переименовании,  созда</w:t>
      </w:r>
      <w:r w:rsidR="0018472E" w:rsidRPr="001D6368">
        <w:rPr>
          <w:rFonts w:ascii="Times New Roman" w:hAnsi="Times New Roman"/>
          <w:sz w:val="26"/>
          <w:szCs w:val="26"/>
        </w:rPr>
        <w:t xml:space="preserve">нии  и  ликвидации  его </w:t>
      </w:r>
      <w:r w:rsidRPr="001D6368">
        <w:rPr>
          <w:rFonts w:ascii="Times New Roman" w:hAnsi="Times New Roman"/>
          <w:sz w:val="26"/>
          <w:szCs w:val="26"/>
        </w:rPr>
        <w:t>филиалов,  открытии  и  за</w:t>
      </w:r>
      <w:r w:rsidR="0018472E" w:rsidRPr="001D6368">
        <w:rPr>
          <w:rFonts w:ascii="Times New Roman" w:hAnsi="Times New Roman"/>
          <w:sz w:val="26"/>
          <w:szCs w:val="26"/>
        </w:rPr>
        <w:t xml:space="preserve">крытии  его  представительств, </w:t>
      </w:r>
      <w:r w:rsidRPr="001D6368">
        <w:rPr>
          <w:rFonts w:ascii="Times New Roman" w:hAnsi="Times New Roman"/>
          <w:sz w:val="26"/>
          <w:szCs w:val="26"/>
        </w:rPr>
        <w:t>Комитет  по  управлению  му</w:t>
      </w:r>
      <w:r w:rsidR="0018472E" w:rsidRPr="001D6368">
        <w:rPr>
          <w:rFonts w:ascii="Times New Roman" w:hAnsi="Times New Roman"/>
          <w:sz w:val="26"/>
          <w:szCs w:val="26"/>
        </w:rPr>
        <w:t xml:space="preserve">ниципальным  имуществом  мэрии </w:t>
      </w:r>
      <w:r w:rsidRPr="001D6368">
        <w:rPr>
          <w:rFonts w:ascii="Times New Roman" w:hAnsi="Times New Roman"/>
          <w:sz w:val="26"/>
          <w:szCs w:val="26"/>
        </w:rPr>
        <w:t>города  Ярославля  (дал</w:t>
      </w:r>
      <w:r w:rsidR="0018472E" w:rsidRPr="001D6368">
        <w:rPr>
          <w:rFonts w:ascii="Times New Roman" w:hAnsi="Times New Roman"/>
          <w:sz w:val="26"/>
          <w:szCs w:val="26"/>
        </w:rPr>
        <w:t xml:space="preserve">ее  –  Комитет  по  управлению </w:t>
      </w:r>
      <w:r w:rsidRPr="001D6368">
        <w:rPr>
          <w:rFonts w:ascii="Times New Roman" w:hAnsi="Times New Roman"/>
          <w:sz w:val="26"/>
          <w:szCs w:val="26"/>
        </w:rPr>
        <w:t>муниципальным  имущ</w:t>
      </w:r>
      <w:r w:rsidR="0018472E" w:rsidRPr="001D6368">
        <w:rPr>
          <w:rFonts w:ascii="Times New Roman" w:hAnsi="Times New Roman"/>
          <w:sz w:val="26"/>
          <w:szCs w:val="26"/>
        </w:rPr>
        <w:t>еством</w:t>
      </w:r>
      <w:proofErr w:type="gramEnd"/>
      <w:r w:rsidR="0018472E" w:rsidRPr="001D6368">
        <w:rPr>
          <w:rFonts w:ascii="Times New Roman" w:hAnsi="Times New Roman"/>
          <w:sz w:val="26"/>
          <w:szCs w:val="26"/>
        </w:rPr>
        <w:t xml:space="preserve">)  в  части  управления, </w:t>
      </w:r>
      <w:r w:rsidRPr="001D6368">
        <w:rPr>
          <w:rFonts w:ascii="Times New Roman" w:hAnsi="Times New Roman"/>
          <w:sz w:val="26"/>
          <w:szCs w:val="26"/>
        </w:rPr>
        <w:t>использования и распоряжения муниципальным имуществом.</w:t>
      </w:r>
    </w:p>
    <w:p w:rsidR="005F20F3" w:rsidRPr="00B02DA2" w:rsidRDefault="00920DE1" w:rsidP="00B02DA2">
      <w:pPr>
        <w:jc w:val="both"/>
        <w:rPr>
          <w:rFonts w:ascii="Times New Roman" w:hAnsi="Times New Roman"/>
          <w:sz w:val="24"/>
          <w:szCs w:val="24"/>
        </w:rPr>
      </w:pPr>
      <w:r w:rsidRPr="001D6368">
        <w:rPr>
          <w:rFonts w:ascii="Times New Roman" w:hAnsi="Times New Roman"/>
          <w:sz w:val="26"/>
          <w:szCs w:val="26"/>
        </w:rPr>
        <w:t>Юридический и фактический адрес:  150000, город Ярославль, Волжская Набережная, дом 27. Справочный телефон:40-51-00</w:t>
      </w:r>
    </w:p>
    <w:p w:rsidR="0018472E" w:rsidRPr="00BE145E" w:rsidRDefault="007336F9" w:rsidP="00BE145E">
      <w:pPr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4.</w:t>
      </w:r>
      <w:r w:rsidR="00EB0A51" w:rsidRPr="00BE145E">
        <w:rPr>
          <w:rFonts w:ascii="Times New Roman" w:hAnsi="Times New Roman"/>
          <w:b/>
          <w:i/>
          <w:color w:val="FF0000"/>
          <w:sz w:val="32"/>
          <w:szCs w:val="32"/>
        </w:rPr>
        <w:t xml:space="preserve">Оценка содержания и качества подготовки </w:t>
      </w:r>
      <w:proofErr w:type="gramStart"/>
      <w:r w:rsidR="00EB0A51" w:rsidRPr="00BE145E">
        <w:rPr>
          <w:rFonts w:ascii="Times New Roman" w:hAnsi="Times New Roman"/>
          <w:b/>
          <w:i/>
          <w:color w:val="FF0000"/>
          <w:sz w:val="32"/>
          <w:szCs w:val="32"/>
        </w:rPr>
        <w:t>обучающихся</w:t>
      </w:r>
      <w:proofErr w:type="gramEnd"/>
      <w:r w:rsidR="00EB0A51" w:rsidRPr="00BE145E">
        <w:rPr>
          <w:rFonts w:ascii="Times New Roman" w:hAnsi="Times New Roman"/>
          <w:b/>
          <w:i/>
          <w:color w:val="FF0000"/>
          <w:sz w:val="32"/>
          <w:szCs w:val="32"/>
        </w:rPr>
        <w:t>.</w:t>
      </w:r>
    </w:p>
    <w:p w:rsidR="00A41A3D" w:rsidRPr="00A41A3D" w:rsidRDefault="0018472E" w:rsidP="00A41A3D">
      <w:pPr>
        <w:jc w:val="both"/>
        <w:rPr>
          <w:rFonts w:hAnsi="Times New Roman"/>
          <w:color w:val="000000"/>
          <w:sz w:val="26"/>
          <w:szCs w:val="26"/>
        </w:rPr>
      </w:pPr>
      <w:r w:rsidRPr="00A41A3D">
        <w:rPr>
          <w:rFonts w:hAnsi="Times New Roman"/>
          <w:color w:val="000000"/>
          <w:sz w:val="26"/>
          <w:szCs w:val="26"/>
        </w:rPr>
        <w:t>Основная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задача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мониторинга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в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дошкольном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учреждении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заключается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в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том</w:t>
      </w:r>
      <w:r w:rsidRPr="00A41A3D">
        <w:rPr>
          <w:rFonts w:hAnsi="Times New Roman"/>
          <w:color w:val="000000"/>
          <w:sz w:val="26"/>
          <w:szCs w:val="26"/>
        </w:rPr>
        <w:t xml:space="preserve">,  </w:t>
      </w:r>
      <w:r w:rsidRPr="00A41A3D">
        <w:rPr>
          <w:rFonts w:hAnsi="Times New Roman"/>
          <w:color w:val="000000"/>
          <w:sz w:val="26"/>
          <w:szCs w:val="26"/>
        </w:rPr>
        <w:t>чтобы</w:t>
      </w:r>
      <w:r w:rsidR="001D6368"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определить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результаты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освоения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ребенком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образовательной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программы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и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влияние</w:t>
      </w:r>
      <w:r w:rsidRPr="00A41A3D">
        <w:rPr>
          <w:rFonts w:hAnsi="Times New Roman"/>
          <w:color w:val="000000"/>
          <w:sz w:val="26"/>
          <w:szCs w:val="26"/>
        </w:rPr>
        <w:t xml:space="preserve">,  </w:t>
      </w:r>
      <w:r w:rsidRPr="00A41A3D">
        <w:rPr>
          <w:rFonts w:hAnsi="Times New Roman"/>
          <w:color w:val="000000"/>
          <w:sz w:val="26"/>
          <w:szCs w:val="26"/>
        </w:rPr>
        <w:t>которое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оказывает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образовательный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процесс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на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развитие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ребенка</w:t>
      </w:r>
      <w:r w:rsidRPr="00A41A3D">
        <w:rPr>
          <w:rFonts w:hAnsi="Times New Roman"/>
          <w:color w:val="000000"/>
          <w:sz w:val="26"/>
          <w:szCs w:val="26"/>
        </w:rPr>
        <w:t>.</w:t>
      </w:r>
      <w:r w:rsidR="001D6368" w:rsidRPr="00A41A3D">
        <w:rPr>
          <w:rFonts w:hAnsi="Times New Roman"/>
          <w:color w:val="000000"/>
          <w:sz w:val="26"/>
          <w:szCs w:val="26"/>
        </w:rPr>
        <w:t xml:space="preserve"> </w:t>
      </w:r>
      <w:proofErr w:type="gramStart"/>
      <w:r w:rsidRPr="00A41A3D">
        <w:rPr>
          <w:rFonts w:hAnsi="Times New Roman"/>
          <w:color w:val="000000"/>
          <w:sz w:val="26"/>
          <w:szCs w:val="26"/>
        </w:rPr>
        <w:t>Согласно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Приказа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Министерства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образования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и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науки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Российской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Федерации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от</w:t>
      </w:r>
      <w:r w:rsidRPr="00A41A3D">
        <w:rPr>
          <w:rFonts w:hAnsi="Times New Roman"/>
          <w:color w:val="000000"/>
          <w:sz w:val="26"/>
          <w:szCs w:val="26"/>
        </w:rPr>
        <w:t xml:space="preserve">  17  </w:t>
      </w:r>
      <w:r w:rsidRPr="00A41A3D">
        <w:rPr>
          <w:rFonts w:hAnsi="Times New Roman"/>
          <w:color w:val="000000"/>
          <w:sz w:val="26"/>
          <w:szCs w:val="26"/>
        </w:rPr>
        <w:t>октября</w:t>
      </w:r>
      <w:r w:rsidRPr="00A41A3D">
        <w:rPr>
          <w:rFonts w:hAnsi="Times New Roman"/>
          <w:color w:val="000000"/>
          <w:sz w:val="26"/>
          <w:szCs w:val="26"/>
        </w:rPr>
        <w:t xml:space="preserve">  2013  </w:t>
      </w:r>
      <w:r w:rsidRPr="00A41A3D">
        <w:rPr>
          <w:rFonts w:hAnsi="Times New Roman"/>
          <w:color w:val="000000"/>
          <w:sz w:val="26"/>
          <w:szCs w:val="26"/>
        </w:rPr>
        <w:t>г</w:t>
      </w:r>
      <w:r w:rsidRPr="00A41A3D">
        <w:rPr>
          <w:rFonts w:hAnsi="Times New Roman"/>
          <w:color w:val="000000"/>
          <w:sz w:val="26"/>
          <w:szCs w:val="26"/>
        </w:rPr>
        <w:t xml:space="preserve">.  </w:t>
      </w:r>
      <w:r w:rsidRPr="00A41A3D">
        <w:rPr>
          <w:rFonts w:hAnsi="Times New Roman"/>
          <w:color w:val="000000"/>
          <w:sz w:val="26"/>
          <w:szCs w:val="26"/>
        </w:rPr>
        <w:t>№</w:t>
      </w:r>
      <w:r w:rsidRPr="00A41A3D">
        <w:rPr>
          <w:rFonts w:hAnsi="Times New Roman"/>
          <w:color w:val="000000"/>
          <w:sz w:val="26"/>
          <w:szCs w:val="26"/>
        </w:rPr>
        <w:t xml:space="preserve">  1155  </w:t>
      </w:r>
      <w:r w:rsidRPr="00A41A3D">
        <w:rPr>
          <w:rFonts w:hAnsi="Times New Roman"/>
          <w:color w:val="000000"/>
          <w:sz w:val="26"/>
          <w:szCs w:val="26"/>
        </w:rPr>
        <w:t>г</w:t>
      </w:r>
      <w:r w:rsidRPr="00A41A3D">
        <w:rPr>
          <w:rFonts w:hAnsi="Times New Roman"/>
          <w:color w:val="000000"/>
          <w:sz w:val="26"/>
          <w:szCs w:val="26"/>
        </w:rPr>
        <w:t xml:space="preserve">.  </w:t>
      </w:r>
      <w:r w:rsidRPr="00A41A3D">
        <w:rPr>
          <w:rFonts w:hAnsi="Times New Roman"/>
          <w:color w:val="000000"/>
          <w:sz w:val="26"/>
          <w:szCs w:val="26"/>
        </w:rPr>
        <w:t>«Об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утверждении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федерального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государственного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образовательного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стандарта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дошкольного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образования»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результаты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освоения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Программы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представлены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в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виде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целевых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ориентиров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дошкольного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образования</w:t>
      </w:r>
      <w:r w:rsidRPr="00A41A3D">
        <w:rPr>
          <w:rFonts w:hAnsi="Times New Roman"/>
          <w:color w:val="000000"/>
          <w:sz w:val="26"/>
          <w:szCs w:val="26"/>
        </w:rPr>
        <w:t xml:space="preserve">,  </w:t>
      </w:r>
      <w:r w:rsidRPr="00A41A3D">
        <w:rPr>
          <w:rFonts w:hAnsi="Times New Roman"/>
          <w:color w:val="000000"/>
          <w:sz w:val="26"/>
          <w:szCs w:val="26"/>
        </w:rPr>
        <w:t>которые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представляют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собой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социально</w:t>
      </w:r>
      <w:r w:rsidRPr="00A41A3D">
        <w:rPr>
          <w:rFonts w:hAnsi="Times New Roman"/>
          <w:color w:val="000000"/>
          <w:sz w:val="26"/>
          <w:szCs w:val="26"/>
        </w:rPr>
        <w:t>-</w:t>
      </w:r>
      <w:r w:rsidRPr="00A41A3D">
        <w:rPr>
          <w:rFonts w:hAnsi="Times New Roman"/>
          <w:color w:val="000000"/>
          <w:sz w:val="26"/>
          <w:szCs w:val="26"/>
        </w:rPr>
        <w:t>нормативные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возрастные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характеристики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lastRenderedPageBreak/>
        <w:t>возможных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достижений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ребенка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на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этапе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завершения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уровня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дошкольного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образования</w:t>
      </w:r>
      <w:r w:rsidRPr="00A41A3D">
        <w:rPr>
          <w:rFonts w:hAnsi="Times New Roman"/>
          <w:color w:val="000000"/>
          <w:sz w:val="26"/>
          <w:szCs w:val="26"/>
        </w:rPr>
        <w:t>.</w:t>
      </w:r>
      <w:proofErr w:type="gramEnd"/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Это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ориентир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для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педагогов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и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родителей</w:t>
      </w:r>
      <w:r w:rsidRPr="00A41A3D">
        <w:rPr>
          <w:rFonts w:hAnsi="Times New Roman"/>
          <w:color w:val="000000"/>
          <w:sz w:val="26"/>
          <w:szCs w:val="26"/>
        </w:rPr>
        <w:t xml:space="preserve">,  </w:t>
      </w:r>
      <w:r w:rsidRPr="00A41A3D">
        <w:rPr>
          <w:rFonts w:hAnsi="Times New Roman"/>
          <w:color w:val="000000"/>
          <w:sz w:val="26"/>
          <w:szCs w:val="26"/>
        </w:rPr>
        <w:t>обозначающий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направленность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воспитательной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деятельности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взрослых</w:t>
      </w:r>
      <w:r w:rsidRPr="00A41A3D">
        <w:rPr>
          <w:rFonts w:hAnsi="Times New Roman"/>
          <w:color w:val="000000"/>
          <w:sz w:val="26"/>
          <w:szCs w:val="26"/>
        </w:rPr>
        <w:t>.</w:t>
      </w:r>
      <w:r w:rsidR="001D6368" w:rsidRPr="00A41A3D">
        <w:rPr>
          <w:rFonts w:hAnsi="Times New Roman"/>
          <w:color w:val="000000"/>
          <w:sz w:val="26"/>
          <w:szCs w:val="26"/>
        </w:rPr>
        <w:t xml:space="preserve"> </w:t>
      </w:r>
    </w:p>
    <w:p w:rsidR="0018472E" w:rsidRPr="00A41A3D" w:rsidRDefault="0018472E" w:rsidP="00A41A3D">
      <w:pPr>
        <w:jc w:val="both"/>
        <w:rPr>
          <w:rFonts w:hAnsi="Times New Roman"/>
          <w:color w:val="000000"/>
          <w:sz w:val="26"/>
          <w:szCs w:val="26"/>
        </w:rPr>
      </w:pPr>
      <w:r w:rsidRPr="00A41A3D">
        <w:rPr>
          <w:rFonts w:hAnsi="Times New Roman"/>
          <w:color w:val="000000"/>
          <w:sz w:val="26"/>
          <w:szCs w:val="26"/>
        </w:rPr>
        <w:t>Целевые</w:t>
      </w:r>
      <w:r w:rsidR="001D6368"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ориентиры</w:t>
      </w:r>
      <w:r w:rsidRPr="00A41A3D">
        <w:rPr>
          <w:rFonts w:hAnsi="Times New Roman"/>
          <w:color w:val="000000"/>
          <w:sz w:val="26"/>
          <w:szCs w:val="26"/>
        </w:rPr>
        <w:t xml:space="preserve">,  </w:t>
      </w:r>
      <w:r w:rsidRPr="00A41A3D">
        <w:rPr>
          <w:rFonts w:hAnsi="Times New Roman"/>
          <w:color w:val="000000"/>
          <w:sz w:val="26"/>
          <w:szCs w:val="26"/>
        </w:rPr>
        <w:t>обозначенные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в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ФГОС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proofErr w:type="gramStart"/>
      <w:r w:rsidRPr="00A41A3D">
        <w:rPr>
          <w:rFonts w:hAnsi="Times New Roman"/>
          <w:color w:val="000000"/>
          <w:sz w:val="26"/>
          <w:szCs w:val="26"/>
        </w:rPr>
        <w:t>ДО</w:t>
      </w:r>
      <w:proofErr w:type="gramEnd"/>
      <w:r w:rsidRPr="00A41A3D">
        <w:rPr>
          <w:rFonts w:hAnsi="Times New Roman"/>
          <w:color w:val="000000"/>
          <w:sz w:val="26"/>
          <w:szCs w:val="26"/>
        </w:rPr>
        <w:t xml:space="preserve">,  </w:t>
      </w:r>
      <w:proofErr w:type="gramStart"/>
      <w:r w:rsidRPr="00A41A3D">
        <w:rPr>
          <w:rFonts w:hAnsi="Times New Roman"/>
          <w:color w:val="000000"/>
          <w:sz w:val="26"/>
          <w:szCs w:val="26"/>
        </w:rPr>
        <w:t>являются</w:t>
      </w:r>
      <w:proofErr w:type="gramEnd"/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общими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для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всего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образовательного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пространства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Российской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Федерации</w:t>
      </w:r>
      <w:r w:rsidRPr="00A41A3D">
        <w:rPr>
          <w:rFonts w:hAnsi="Times New Roman"/>
          <w:color w:val="000000"/>
          <w:sz w:val="26"/>
          <w:szCs w:val="26"/>
        </w:rPr>
        <w:t xml:space="preserve">,  </w:t>
      </w:r>
      <w:r w:rsidRPr="00A41A3D">
        <w:rPr>
          <w:rFonts w:hAnsi="Times New Roman"/>
          <w:color w:val="000000"/>
          <w:sz w:val="26"/>
          <w:szCs w:val="26"/>
        </w:rPr>
        <w:t>однако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ООП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ДОУ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имеет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свои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отличительные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особенности</w:t>
      </w:r>
      <w:r w:rsidRPr="00A41A3D">
        <w:rPr>
          <w:rFonts w:hAnsi="Times New Roman"/>
          <w:color w:val="000000"/>
          <w:sz w:val="26"/>
          <w:szCs w:val="26"/>
        </w:rPr>
        <w:t xml:space="preserve">, </w:t>
      </w:r>
      <w:r w:rsidRPr="00A41A3D">
        <w:rPr>
          <w:rFonts w:hAnsi="Times New Roman"/>
          <w:color w:val="000000"/>
          <w:sz w:val="26"/>
          <w:szCs w:val="26"/>
        </w:rPr>
        <w:t>свои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приоритеты</w:t>
      </w:r>
      <w:r w:rsidRPr="00A41A3D">
        <w:rPr>
          <w:rFonts w:hAnsi="Times New Roman"/>
          <w:color w:val="000000"/>
          <w:sz w:val="26"/>
          <w:szCs w:val="26"/>
        </w:rPr>
        <w:t xml:space="preserve">, </w:t>
      </w:r>
      <w:r w:rsidRPr="00A41A3D">
        <w:rPr>
          <w:rFonts w:hAnsi="Times New Roman"/>
          <w:color w:val="000000"/>
          <w:sz w:val="26"/>
          <w:szCs w:val="26"/>
        </w:rPr>
        <w:t>целевые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ориентиры</w:t>
      </w:r>
      <w:r w:rsidRPr="00A41A3D">
        <w:rPr>
          <w:rFonts w:hAnsi="Times New Roman"/>
          <w:color w:val="000000"/>
          <w:sz w:val="26"/>
          <w:szCs w:val="26"/>
        </w:rPr>
        <w:t xml:space="preserve">, </w:t>
      </w:r>
      <w:r w:rsidRPr="00A41A3D">
        <w:rPr>
          <w:rFonts w:hAnsi="Times New Roman"/>
          <w:color w:val="000000"/>
          <w:sz w:val="26"/>
          <w:szCs w:val="26"/>
        </w:rPr>
        <w:t>которые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не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противоречат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ФГОС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ДО</w:t>
      </w:r>
      <w:r w:rsidRPr="00A41A3D">
        <w:rPr>
          <w:rFonts w:hAnsi="Times New Roman"/>
          <w:color w:val="000000"/>
          <w:sz w:val="26"/>
          <w:szCs w:val="26"/>
        </w:rPr>
        <w:t xml:space="preserve">,  </w:t>
      </w:r>
      <w:r w:rsidRPr="00A41A3D">
        <w:rPr>
          <w:rFonts w:hAnsi="Times New Roman"/>
          <w:color w:val="000000"/>
          <w:sz w:val="26"/>
          <w:szCs w:val="26"/>
        </w:rPr>
        <w:t>но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углубляют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и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дополняют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его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требования</w:t>
      </w:r>
      <w:r w:rsidRPr="00A41A3D">
        <w:rPr>
          <w:rFonts w:hAnsi="Times New Roman"/>
          <w:color w:val="000000"/>
          <w:sz w:val="26"/>
          <w:szCs w:val="26"/>
        </w:rPr>
        <w:t>.</w:t>
      </w:r>
    </w:p>
    <w:p w:rsidR="0018472E" w:rsidRPr="00A41A3D" w:rsidRDefault="0018472E" w:rsidP="00A41A3D">
      <w:pPr>
        <w:jc w:val="both"/>
        <w:rPr>
          <w:rFonts w:hAnsi="Times New Roman"/>
          <w:color w:val="000000"/>
          <w:sz w:val="26"/>
          <w:szCs w:val="26"/>
        </w:rPr>
      </w:pPr>
      <w:proofErr w:type="gramStart"/>
      <w:r w:rsidRPr="00A41A3D">
        <w:rPr>
          <w:rFonts w:hAnsi="Times New Roman"/>
          <w:color w:val="000000"/>
          <w:sz w:val="26"/>
          <w:szCs w:val="26"/>
        </w:rPr>
        <w:t>Целевые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ориентиры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ООП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ДОУ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базируются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на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ФГОС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ДО</w:t>
      </w:r>
      <w:r w:rsidRPr="00A41A3D">
        <w:rPr>
          <w:rFonts w:hAnsi="Times New Roman"/>
          <w:color w:val="000000"/>
          <w:sz w:val="26"/>
          <w:szCs w:val="26"/>
        </w:rPr>
        <w:t xml:space="preserve">, </w:t>
      </w:r>
      <w:r w:rsidRPr="00A41A3D">
        <w:rPr>
          <w:rFonts w:hAnsi="Times New Roman"/>
          <w:color w:val="000000"/>
          <w:sz w:val="26"/>
          <w:szCs w:val="26"/>
        </w:rPr>
        <w:t>целях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и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задачах</w:t>
      </w:r>
      <w:r w:rsidRPr="00A41A3D">
        <w:rPr>
          <w:rFonts w:hAnsi="Times New Roman"/>
          <w:color w:val="000000"/>
          <w:sz w:val="26"/>
          <w:szCs w:val="26"/>
        </w:rPr>
        <w:t xml:space="preserve">,  </w:t>
      </w:r>
      <w:r w:rsidRPr="00A41A3D">
        <w:rPr>
          <w:rFonts w:hAnsi="Times New Roman"/>
          <w:color w:val="000000"/>
          <w:sz w:val="26"/>
          <w:szCs w:val="26"/>
        </w:rPr>
        <w:t>обозначенных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в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пояснительной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записке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к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программам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«От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рождения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до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школы»</w:t>
      </w:r>
      <w:r w:rsidRPr="00A41A3D">
        <w:rPr>
          <w:rFonts w:hAnsi="Times New Roman"/>
          <w:color w:val="000000"/>
          <w:sz w:val="26"/>
          <w:szCs w:val="26"/>
        </w:rPr>
        <w:t>.</w:t>
      </w:r>
      <w:proofErr w:type="gramEnd"/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="001D6368"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При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реализации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Программы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проводится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оценка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уровня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индивидуального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развития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детей</w:t>
      </w:r>
      <w:r w:rsidRPr="00A41A3D">
        <w:rPr>
          <w:rFonts w:hAnsi="Times New Roman"/>
          <w:color w:val="000000"/>
          <w:sz w:val="26"/>
          <w:szCs w:val="26"/>
        </w:rPr>
        <w:t xml:space="preserve">.  </w:t>
      </w:r>
      <w:r w:rsidRPr="00A41A3D">
        <w:rPr>
          <w:rFonts w:hAnsi="Times New Roman"/>
          <w:color w:val="000000"/>
          <w:sz w:val="26"/>
          <w:szCs w:val="26"/>
        </w:rPr>
        <w:t>Такая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оценка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производится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педагогическим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работником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в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рамках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педагогической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диагностики</w:t>
      </w:r>
      <w:r w:rsidRPr="00A41A3D">
        <w:rPr>
          <w:rFonts w:hAnsi="Times New Roman"/>
          <w:color w:val="000000"/>
          <w:sz w:val="26"/>
          <w:szCs w:val="26"/>
        </w:rPr>
        <w:t xml:space="preserve">. </w:t>
      </w:r>
    </w:p>
    <w:p w:rsidR="0018472E" w:rsidRPr="00A41A3D" w:rsidRDefault="0018472E" w:rsidP="00A41A3D">
      <w:pPr>
        <w:jc w:val="both"/>
        <w:rPr>
          <w:rFonts w:hAnsi="Times New Roman"/>
          <w:color w:val="000000"/>
          <w:sz w:val="26"/>
          <w:szCs w:val="26"/>
        </w:rPr>
      </w:pPr>
      <w:r w:rsidRPr="00A41A3D">
        <w:rPr>
          <w:rFonts w:hAnsi="Times New Roman"/>
          <w:color w:val="000000"/>
          <w:sz w:val="26"/>
          <w:szCs w:val="26"/>
        </w:rPr>
        <w:t>Результаты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педагогической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диагностики</w:t>
      </w:r>
      <w:r w:rsidRPr="00A41A3D">
        <w:rPr>
          <w:rFonts w:hAnsi="Times New Roman"/>
          <w:color w:val="000000"/>
          <w:sz w:val="26"/>
          <w:szCs w:val="26"/>
        </w:rPr>
        <w:t xml:space="preserve">  (</w:t>
      </w:r>
      <w:r w:rsidRPr="00A41A3D">
        <w:rPr>
          <w:rFonts w:hAnsi="Times New Roman"/>
          <w:color w:val="000000"/>
          <w:sz w:val="26"/>
          <w:szCs w:val="26"/>
        </w:rPr>
        <w:t>мониторинга</w:t>
      </w:r>
      <w:r w:rsidRPr="00A41A3D">
        <w:rPr>
          <w:rFonts w:hAnsi="Times New Roman"/>
          <w:color w:val="000000"/>
          <w:sz w:val="26"/>
          <w:szCs w:val="26"/>
        </w:rPr>
        <w:t xml:space="preserve">) </w:t>
      </w:r>
      <w:r w:rsidRPr="00A41A3D">
        <w:rPr>
          <w:rFonts w:hAnsi="Times New Roman"/>
          <w:color w:val="000000"/>
          <w:sz w:val="26"/>
          <w:szCs w:val="26"/>
        </w:rPr>
        <w:t>используются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исключительно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для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решения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образовательных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задач</w:t>
      </w:r>
      <w:r w:rsidRPr="00A41A3D">
        <w:rPr>
          <w:rFonts w:hAnsi="Times New Roman"/>
          <w:color w:val="000000"/>
          <w:sz w:val="26"/>
          <w:szCs w:val="26"/>
        </w:rPr>
        <w:t xml:space="preserve">: </w:t>
      </w:r>
      <w:r w:rsidRPr="00A41A3D">
        <w:rPr>
          <w:rFonts w:hAnsi="Times New Roman"/>
          <w:color w:val="000000"/>
          <w:sz w:val="26"/>
          <w:szCs w:val="26"/>
        </w:rPr>
        <w:t>индивидуализации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образования</w:t>
      </w:r>
      <w:r w:rsidRPr="00A41A3D">
        <w:rPr>
          <w:rFonts w:hAnsi="Times New Roman"/>
          <w:color w:val="000000"/>
          <w:sz w:val="26"/>
          <w:szCs w:val="26"/>
        </w:rPr>
        <w:t xml:space="preserve"> (</w:t>
      </w:r>
      <w:r w:rsidRPr="00A41A3D">
        <w:rPr>
          <w:rFonts w:hAnsi="Times New Roman"/>
          <w:color w:val="000000"/>
          <w:sz w:val="26"/>
          <w:szCs w:val="26"/>
        </w:rPr>
        <w:t>в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том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числе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поддержки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ребенка</w:t>
      </w:r>
      <w:r w:rsidRPr="00A41A3D">
        <w:rPr>
          <w:rFonts w:hAnsi="Times New Roman"/>
          <w:color w:val="000000"/>
          <w:sz w:val="26"/>
          <w:szCs w:val="26"/>
        </w:rPr>
        <w:t xml:space="preserve">,  </w:t>
      </w:r>
      <w:r w:rsidRPr="00A41A3D">
        <w:rPr>
          <w:rFonts w:hAnsi="Times New Roman"/>
          <w:color w:val="000000"/>
          <w:sz w:val="26"/>
          <w:szCs w:val="26"/>
        </w:rPr>
        <w:t>построения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его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образовательной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траектории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или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профессиональной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коррекции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особенностей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его</w:t>
      </w:r>
      <w:r w:rsidRPr="00A41A3D">
        <w:rPr>
          <w:rFonts w:hAnsi="Times New Roman"/>
          <w:color w:val="000000"/>
          <w:sz w:val="26"/>
          <w:szCs w:val="26"/>
        </w:rPr>
        <w:t xml:space="preserve">  </w:t>
      </w:r>
      <w:r w:rsidRPr="00A41A3D">
        <w:rPr>
          <w:rFonts w:hAnsi="Times New Roman"/>
          <w:color w:val="000000"/>
          <w:sz w:val="26"/>
          <w:szCs w:val="26"/>
        </w:rPr>
        <w:t>развития</w:t>
      </w:r>
      <w:r w:rsidRPr="00A41A3D">
        <w:rPr>
          <w:rFonts w:hAnsi="Times New Roman"/>
          <w:color w:val="000000"/>
          <w:sz w:val="26"/>
          <w:szCs w:val="26"/>
        </w:rPr>
        <w:t xml:space="preserve">), </w:t>
      </w:r>
      <w:r w:rsidR="001D6368"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оптимизации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работы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с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группой</w:t>
      </w:r>
      <w:r w:rsidRPr="00A41A3D">
        <w:rPr>
          <w:rFonts w:hAnsi="Times New Roman"/>
          <w:color w:val="000000"/>
          <w:sz w:val="26"/>
          <w:szCs w:val="26"/>
        </w:rPr>
        <w:t xml:space="preserve"> </w:t>
      </w:r>
      <w:r w:rsidRPr="00A41A3D">
        <w:rPr>
          <w:rFonts w:hAnsi="Times New Roman"/>
          <w:color w:val="000000"/>
          <w:sz w:val="26"/>
          <w:szCs w:val="26"/>
        </w:rPr>
        <w:t>детей</w:t>
      </w:r>
      <w:r w:rsidRPr="00A41A3D">
        <w:rPr>
          <w:rFonts w:hAnsi="Times New Roman"/>
          <w:color w:val="000000"/>
          <w:sz w:val="26"/>
          <w:szCs w:val="26"/>
        </w:rPr>
        <w:t>.</w:t>
      </w:r>
    </w:p>
    <w:p w:rsidR="00EB0A51" w:rsidRPr="00A41A3D" w:rsidRDefault="00EB0A51" w:rsidP="00EB0A51">
      <w:pPr>
        <w:pStyle w:val="a6"/>
        <w:spacing w:after="0"/>
        <w:ind w:left="180" w:right="58" w:firstLine="528"/>
        <w:jc w:val="both"/>
        <w:rPr>
          <w:rFonts w:ascii="Times New Roman" w:hAnsi="Times New Roman"/>
          <w:b/>
          <w:sz w:val="26"/>
          <w:szCs w:val="26"/>
        </w:rPr>
      </w:pPr>
      <w:r w:rsidRPr="00A41A3D">
        <w:rPr>
          <w:rFonts w:ascii="Times New Roman" w:hAnsi="Times New Roman"/>
          <w:b/>
          <w:sz w:val="26"/>
          <w:szCs w:val="26"/>
        </w:rPr>
        <w:t>Результаты освоения детьми образовательной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93"/>
        <w:gridCol w:w="1481"/>
        <w:gridCol w:w="1486"/>
        <w:gridCol w:w="1481"/>
        <w:gridCol w:w="1272"/>
      </w:tblGrid>
      <w:tr w:rsidR="00EB0A51" w:rsidRPr="00A41A3D" w:rsidTr="00AF7141">
        <w:tc>
          <w:tcPr>
            <w:tcW w:w="1985" w:type="dxa"/>
          </w:tcPr>
          <w:p w:rsidR="00EB0A51" w:rsidRPr="00A41A3D" w:rsidRDefault="00EB0A51" w:rsidP="00AF7141">
            <w:pPr>
              <w:pStyle w:val="a6"/>
              <w:spacing w:after="0"/>
              <w:ind w:right="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1A3D">
              <w:rPr>
                <w:rFonts w:ascii="Times New Roman" w:hAnsi="Times New Roman"/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1793" w:type="dxa"/>
          </w:tcPr>
          <w:p w:rsidR="00EB0A51" w:rsidRPr="00A41A3D" w:rsidRDefault="00EB0A51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41A3D">
              <w:rPr>
                <w:rFonts w:ascii="Times New Roman" w:hAnsi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1481" w:type="dxa"/>
          </w:tcPr>
          <w:p w:rsidR="00EB0A51" w:rsidRPr="00A41A3D" w:rsidRDefault="00EB0A51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41A3D">
              <w:rPr>
                <w:rFonts w:ascii="Times New Roman" w:hAnsi="Times New Roman"/>
                <w:b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486" w:type="dxa"/>
          </w:tcPr>
          <w:p w:rsidR="00EB0A51" w:rsidRPr="00A41A3D" w:rsidRDefault="00EB0A51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41A3D">
              <w:rPr>
                <w:rFonts w:ascii="Times New Roman" w:hAnsi="Times New Roman"/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481" w:type="dxa"/>
          </w:tcPr>
          <w:p w:rsidR="00EB0A51" w:rsidRPr="00A41A3D" w:rsidRDefault="00EB0A51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41A3D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272" w:type="dxa"/>
          </w:tcPr>
          <w:p w:rsidR="00EB0A51" w:rsidRPr="00A41A3D" w:rsidRDefault="00EB0A51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41A3D">
              <w:rPr>
                <w:rFonts w:ascii="Times New Roman" w:hAnsi="Times New Roman"/>
                <w:b/>
                <w:sz w:val="26"/>
                <w:szCs w:val="26"/>
              </w:rPr>
              <w:t>Физическое развитие</w:t>
            </w:r>
          </w:p>
        </w:tc>
      </w:tr>
      <w:tr w:rsidR="00EB0A51" w:rsidRPr="00A41A3D" w:rsidTr="00AF7141">
        <w:tc>
          <w:tcPr>
            <w:tcW w:w="1985" w:type="dxa"/>
          </w:tcPr>
          <w:p w:rsidR="00EB0A51" w:rsidRPr="00A41A3D" w:rsidRDefault="00EB0A51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A41A3D">
              <w:rPr>
                <w:rFonts w:ascii="Times New Roman" w:hAnsi="Times New Roman"/>
                <w:b/>
                <w:sz w:val="26"/>
                <w:szCs w:val="26"/>
              </w:rPr>
              <w:t>Уровень освоения</w:t>
            </w:r>
          </w:p>
        </w:tc>
        <w:tc>
          <w:tcPr>
            <w:tcW w:w="1793" w:type="dxa"/>
          </w:tcPr>
          <w:p w:rsidR="00EB0A51" w:rsidRPr="00A41A3D" w:rsidRDefault="00A26164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87</w:t>
            </w:r>
            <w:r w:rsidR="00EB0A51" w:rsidRPr="00A41A3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481" w:type="dxa"/>
          </w:tcPr>
          <w:p w:rsidR="00EB0A51" w:rsidRPr="00A41A3D" w:rsidRDefault="00A26164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90</w:t>
            </w:r>
            <w:r w:rsidR="00EB0A51" w:rsidRPr="00A41A3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486" w:type="dxa"/>
          </w:tcPr>
          <w:p w:rsidR="00EB0A51" w:rsidRPr="00A41A3D" w:rsidRDefault="00771A33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41A3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A2616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EB0A51" w:rsidRPr="00A41A3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481" w:type="dxa"/>
          </w:tcPr>
          <w:p w:rsidR="00EB0A51" w:rsidRPr="00A41A3D" w:rsidRDefault="00A26164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85</w:t>
            </w:r>
            <w:r w:rsidR="00EB0A51" w:rsidRPr="00A41A3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1272" w:type="dxa"/>
          </w:tcPr>
          <w:p w:rsidR="00EB0A51" w:rsidRPr="00A41A3D" w:rsidRDefault="00081294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92</w:t>
            </w:r>
            <w:r w:rsidR="00EB0A51" w:rsidRPr="00A41A3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</w:tbl>
    <w:p w:rsidR="00EB0CEB" w:rsidRPr="00A41A3D" w:rsidRDefault="00EB0CEB" w:rsidP="00A41A3D">
      <w:pPr>
        <w:rPr>
          <w:rFonts w:ascii="Times New Roman" w:hAnsi="Times New Roman"/>
          <w:color w:val="000000"/>
          <w:sz w:val="26"/>
          <w:szCs w:val="26"/>
        </w:rPr>
      </w:pPr>
      <w:r w:rsidRPr="00A41A3D">
        <w:rPr>
          <w:rFonts w:ascii="Times New Roman" w:hAnsi="Times New Roman"/>
          <w:sz w:val="26"/>
          <w:szCs w:val="26"/>
        </w:rPr>
        <w:t xml:space="preserve">  </w:t>
      </w:r>
    </w:p>
    <w:p w:rsidR="00DB3A17" w:rsidRPr="00DB3A17" w:rsidRDefault="00DB3A17" w:rsidP="00DB3A17">
      <w:pPr>
        <w:jc w:val="both"/>
        <w:rPr>
          <w:rFonts w:ascii="Times New Roman" w:hAnsi="Times New Roman"/>
          <w:b/>
          <w:sz w:val="26"/>
          <w:szCs w:val="26"/>
        </w:rPr>
      </w:pPr>
      <w:r w:rsidRPr="00DB3A17">
        <w:rPr>
          <w:rFonts w:ascii="Times New Roman" w:hAnsi="Times New Roman"/>
          <w:sz w:val="26"/>
          <w:szCs w:val="26"/>
        </w:rPr>
        <w:t xml:space="preserve"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 – поисковых ситуаций, использованию эффективных </w:t>
      </w:r>
      <w:proofErr w:type="spellStart"/>
      <w:r w:rsidRPr="00DB3A17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Pr="00DB3A17">
        <w:rPr>
          <w:rFonts w:ascii="Times New Roman" w:hAnsi="Times New Roman"/>
          <w:sz w:val="26"/>
          <w:szCs w:val="26"/>
        </w:rPr>
        <w:t xml:space="preserve"> технологий и обогащению развивающей предметно – пространственной среды. Выполнение детьми программы осуществляется на хорошем уровне и в полном объеме. Индивидуальное сопровождение воспитанников в ДОУ планируется с учетом индивидуальных особенностей развития, состояния здоровья, способностей и интересов воспитанников. Также планируется индивидуальная работа с детьми, имеющими ограниченные возможности здоровья (ОВЗ) через интеграцию деятельности всех педагогических работников и родителей. В дошкольном образовательном учреждении </w:t>
      </w:r>
      <w:proofErr w:type="gramStart"/>
      <w:r w:rsidRPr="00DB3A17">
        <w:rPr>
          <w:rFonts w:ascii="Times New Roman" w:hAnsi="Times New Roman"/>
          <w:sz w:val="26"/>
          <w:szCs w:val="26"/>
        </w:rPr>
        <w:t>сформированы</w:t>
      </w:r>
      <w:proofErr w:type="gramEnd"/>
      <w:r w:rsidRPr="00DB3A17">
        <w:rPr>
          <w:rFonts w:ascii="Times New Roman" w:hAnsi="Times New Roman"/>
          <w:sz w:val="26"/>
          <w:szCs w:val="26"/>
        </w:rPr>
        <w:t xml:space="preserve"> и функционирует  </w:t>
      </w:r>
      <w:proofErr w:type="spellStart"/>
      <w:r w:rsidRPr="00DB3A17">
        <w:rPr>
          <w:rFonts w:ascii="Times New Roman" w:hAnsi="Times New Roman"/>
          <w:sz w:val="26"/>
          <w:szCs w:val="26"/>
        </w:rPr>
        <w:t>ПМПк</w:t>
      </w:r>
      <w:proofErr w:type="spellEnd"/>
      <w:r w:rsidRPr="00DB3A17">
        <w:rPr>
          <w:rFonts w:ascii="Times New Roman" w:hAnsi="Times New Roman"/>
          <w:sz w:val="26"/>
          <w:szCs w:val="26"/>
        </w:rPr>
        <w:t>.</w:t>
      </w:r>
    </w:p>
    <w:p w:rsidR="00DB3A17" w:rsidRDefault="001D6368" w:rsidP="00A41A3D">
      <w:pPr>
        <w:jc w:val="both"/>
        <w:rPr>
          <w:rFonts w:ascii="Times New Roman" w:hAnsi="Times New Roman"/>
          <w:sz w:val="26"/>
          <w:szCs w:val="26"/>
        </w:rPr>
      </w:pPr>
      <w:r w:rsidRPr="00A41A3D">
        <w:rPr>
          <w:rFonts w:ascii="Times New Roman" w:hAnsi="Times New Roman"/>
          <w:b/>
          <w:sz w:val="26"/>
          <w:szCs w:val="26"/>
        </w:rPr>
        <w:t>Вывод:</w:t>
      </w:r>
      <w:r w:rsidRPr="00A41A3D">
        <w:rPr>
          <w:rFonts w:ascii="Times New Roman" w:hAnsi="Times New Roman"/>
          <w:sz w:val="26"/>
          <w:szCs w:val="26"/>
        </w:rPr>
        <w:t xml:space="preserve"> </w:t>
      </w:r>
      <w:r w:rsidR="00EB0CEB" w:rsidRPr="00A41A3D">
        <w:rPr>
          <w:rFonts w:ascii="Times New Roman" w:hAnsi="Times New Roman"/>
          <w:sz w:val="26"/>
          <w:szCs w:val="26"/>
        </w:rPr>
        <w:t xml:space="preserve">В результате правильно организованной образовательной деятельности, взаимодействии всех специалистов, индивидуальном подходе к развитию ребёнка – к </w:t>
      </w:r>
      <w:r w:rsidR="00EB0CEB" w:rsidRPr="00A41A3D">
        <w:rPr>
          <w:rFonts w:ascii="Times New Roman" w:hAnsi="Times New Roman"/>
          <w:sz w:val="26"/>
          <w:szCs w:val="26"/>
        </w:rPr>
        <w:lastRenderedPageBreak/>
        <w:t xml:space="preserve">концу дошкольного возраста дети имеют высокий и средний уровень развития. </w:t>
      </w:r>
      <w:r w:rsidRPr="00A41A3D">
        <w:rPr>
          <w:rFonts w:ascii="Times New Roman" w:hAnsi="Times New Roman"/>
          <w:sz w:val="26"/>
          <w:szCs w:val="26"/>
        </w:rPr>
        <w:t>Детей,  не освоивших программу, нет.</w:t>
      </w:r>
    </w:p>
    <w:p w:rsidR="00DB3A17" w:rsidRDefault="0019512E" w:rsidP="0019512E">
      <w:pPr>
        <w:jc w:val="both"/>
        <w:rPr>
          <w:rFonts w:ascii="Times New Roman" w:hAnsi="Times New Roman"/>
          <w:sz w:val="26"/>
          <w:szCs w:val="26"/>
        </w:rPr>
      </w:pPr>
      <w:r w:rsidRPr="00DB3A17">
        <w:rPr>
          <w:rFonts w:ascii="Times New Roman" w:hAnsi="Times New Roman"/>
          <w:b/>
          <w:sz w:val="26"/>
          <w:szCs w:val="26"/>
        </w:rPr>
        <w:t>Мониторинг здоровья</w:t>
      </w:r>
      <w:r w:rsidRPr="0019512E">
        <w:rPr>
          <w:rFonts w:ascii="Times New Roman" w:hAnsi="Times New Roman"/>
          <w:sz w:val="26"/>
          <w:szCs w:val="26"/>
        </w:rPr>
        <w:t xml:space="preserve"> </w:t>
      </w:r>
      <w:r w:rsidRPr="00DB3A17">
        <w:rPr>
          <w:rFonts w:ascii="Times New Roman" w:hAnsi="Times New Roman"/>
          <w:b/>
          <w:sz w:val="26"/>
          <w:szCs w:val="26"/>
        </w:rPr>
        <w:t>детей</w:t>
      </w:r>
      <w:r w:rsidR="00DB3A17" w:rsidRPr="00DB3A17">
        <w:rPr>
          <w:rFonts w:ascii="Times New Roman" w:hAnsi="Times New Roman"/>
          <w:b/>
          <w:sz w:val="26"/>
          <w:szCs w:val="26"/>
        </w:rPr>
        <w:t>.</w:t>
      </w:r>
    </w:p>
    <w:p w:rsidR="0019512E" w:rsidRDefault="00DB3A17" w:rsidP="0019512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Важным  показателем</w:t>
      </w:r>
      <w:r w:rsidR="0019512E" w:rsidRPr="0019512E">
        <w:rPr>
          <w:rFonts w:ascii="Times New Roman" w:hAnsi="Times New Roman"/>
          <w:sz w:val="26"/>
          <w:szCs w:val="26"/>
        </w:rPr>
        <w:t xml:space="preserve">  результатов  работы  дошкольного учреждения  является  здоровье  детей.  Постоянные профилактические  мероприятия:  игры  на  свежем  воздухе, занятия  на  улице,  режим  питания,  закаливание,  создание комфортного  психологического  климата,  условий  для систематического  оздоровл</w:t>
      </w:r>
      <w:r w:rsidR="0019512E">
        <w:rPr>
          <w:rFonts w:ascii="Times New Roman" w:hAnsi="Times New Roman"/>
          <w:sz w:val="26"/>
          <w:szCs w:val="26"/>
        </w:rPr>
        <w:t>ения  организма  детей,  проведение праздников и развлечений</w:t>
      </w:r>
      <w:r w:rsidR="0019512E" w:rsidRPr="0019512E">
        <w:rPr>
          <w:rFonts w:ascii="Times New Roman" w:hAnsi="Times New Roman"/>
          <w:sz w:val="26"/>
          <w:szCs w:val="26"/>
        </w:rPr>
        <w:t xml:space="preserve">  «День здоровья»,  «Зимние  забавы»,  «Здоровым  быть  здорово!», «Зарница»  (спортивное  развлечение  для  детей  ст.</w:t>
      </w:r>
      <w:r w:rsidR="0019512E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19512E">
        <w:rPr>
          <w:rFonts w:ascii="Times New Roman" w:hAnsi="Times New Roman"/>
          <w:sz w:val="26"/>
          <w:szCs w:val="26"/>
        </w:rPr>
        <w:t>подг.</w:t>
      </w:r>
      <w:r w:rsidR="0019512E" w:rsidRPr="0019512E">
        <w:rPr>
          <w:rFonts w:ascii="Times New Roman" w:hAnsi="Times New Roman"/>
          <w:sz w:val="26"/>
          <w:szCs w:val="26"/>
        </w:rPr>
        <w:t>гр</w:t>
      </w:r>
      <w:proofErr w:type="spellEnd"/>
      <w:r w:rsidR="0019512E" w:rsidRPr="0019512E">
        <w:rPr>
          <w:rFonts w:ascii="Times New Roman" w:hAnsi="Times New Roman"/>
          <w:sz w:val="26"/>
          <w:szCs w:val="26"/>
        </w:rPr>
        <w:t>.)  и  др.,</w:t>
      </w:r>
      <w:proofErr w:type="gramStart"/>
      <w:r w:rsidR="0019512E" w:rsidRPr="0019512E">
        <w:rPr>
          <w:rFonts w:ascii="Times New Roman" w:hAnsi="Times New Roman"/>
          <w:sz w:val="26"/>
          <w:szCs w:val="26"/>
        </w:rPr>
        <w:t>–в</w:t>
      </w:r>
      <w:proofErr w:type="gramEnd"/>
      <w:r w:rsidR="0019512E" w:rsidRPr="0019512E">
        <w:rPr>
          <w:rFonts w:ascii="Times New Roman" w:hAnsi="Times New Roman"/>
          <w:sz w:val="26"/>
          <w:szCs w:val="26"/>
        </w:rPr>
        <w:t>се  это  позволило  решить  задачу  укрепления  физического здоровья дошкольников в соответствии с требованиями ФГОС ДО.</w:t>
      </w:r>
    </w:p>
    <w:p w:rsidR="00A15579" w:rsidRPr="00A15579" w:rsidRDefault="00A15579" w:rsidP="00A15579">
      <w:pPr>
        <w:rPr>
          <w:rFonts w:ascii="Times New Roman" w:hAnsi="Times New Roman"/>
          <w:sz w:val="26"/>
          <w:szCs w:val="26"/>
        </w:rPr>
      </w:pPr>
      <w:r w:rsidRPr="00A15579">
        <w:rPr>
          <w:rFonts w:ascii="Times New Roman" w:hAnsi="Times New Roman"/>
          <w:sz w:val="26"/>
          <w:szCs w:val="26"/>
        </w:rPr>
        <w:t>Оздоровительная  работа  медицинской  службы  включает  в себя  составление:  листа  здоро</w:t>
      </w:r>
      <w:r>
        <w:rPr>
          <w:rFonts w:ascii="Times New Roman" w:hAnsi="Times New Roman"/>
          <w:sz w:val="26"/>
          <w:szCs w:val="26"/>
        </w:rPr>
        <w:t xml:space="preserve">вья  ребенка;  индивидуального </w:t>
      </w:r>
      <w:r w:rsidRPr="00A15579">
        <w:rPr>
          <w:rFonts w:ascii="Times New Roman" w:hAnsi="Times New Roman"/>
          <w:sz w:val="26"/>
          <w:szCs w:val="26"/>
        </w:rPr>
        <w:t>оздоровительно-профила</w:t>
      </w:r>
      <w:r>
        <w:rPr>
          <w:rFonts w:ascii="Times New Roman" w:hAnsi="Times New Roman"/>
          <w:sz w:val="26"/>
          <w:szCs w:val="26"/>
        </w:rPr>
        <w:t xml:space="preserve">ктического  маршрута  ребенка; </w:t>
      </w:r>
      <w:r w:rsidRPr="00A15579">
        <w:rPr>
          <w:rFonts w:ascii="Times New Roman" w:hAnsi="Times New Roman"/>
          <w:sz w:val="26"/>
          <w:szCs w:val="26"/>
        </w:rPr>
        <w:t>разработку  рекомендаций  роди</w:t>
      </w:r>
      <w:r>
        <w:rPr>
          <w:rFonts w:ascii="Times New Roman" w:hAnsi="Times New Roman"/>
          <w:sz w:val="26"/>
          <w:szCs w:val="26"/>
        </w:rPr>
        <w:t xml:space="preserve">телям  по  укреплению  здоровья </w:t>
      </w:r>
      <w:r w:rsidRPr="00A15579">
        <w:rPr>
          <w:rFonts w:ascii="Times New Roman" w:hAnsi="Times New Roman"/>
          <w:sz w:val="26"/>
          <w:szCs w:val="26"/>
        </w:rPr>
        <w:t>детей, выполнению культурно-г</w:t>
      </w:r>
      <w:r>
        <w:rPr>
          <w:rFonts w:ascii="Times New Roman" w:hAnsi="Times New Roman"/>
          <w:sz w:val="26"/>
          <w:szCs w:val="26"/>
        </w:rPr>
        <w:t xml:space="preserve">игиенических норм и по системе </w:t>
      </w:r>
      <w:r w:rsidRPr="00A15579">
        <w:rPr>
          <w:rFonts w:ascii="Times New Roman" w:hAnsi="Times New Roman"/>
          <w:sz w:val="26"/>
          <w:szCs w:val="26"/>
        </w:rPr>
        <w:t>закаливающих мероприятий.</w:t>
      </w:r>
    </w:p>
    <w:p w:rsidR="00A15579" w:rsidRPr="00441197" w:rsidRDefault="00A15579" w:rsidP="00441197">
      <w:pPr>
        <w:rPr>
          <w:rFonts w:ascii="Times New Roman" w:hAnsi="Times New Roman"/>
          <w:sz w:val="26"/>
          <w:szCs w:val="26"/>
        </w:rPr>
      </w:pPr>
      <w:r w:rsidRPr="00A15579">
        <w:rPr>
          <w:rFonts w:ascii="Times New Roman" w:hAnsi="Times New Roman"/>
          <w:sz w:val="26"/>
          <w:szCs w:val="26"/>
        </w:rPr>
        <w:t xml:space="preserve">Коррекционно-оздоровительная  работа  инструктора  по физической культуре проводится </w:t>
      </w:r>
      <w:r>
        <w:rPr>
          <w:rFonts w:ascii="Times New Roman" w:hAnsi="Times New Roman"/>
          <w:sz w:val="26"/>
          <w:szCs w:val="26"/>
        </w:rPr>
        <w:t>с учетом результатов осмотра и рекомендаций  врача-ортопеда.</w:t>
      </w:r>
    </w:p>
    <w:p w:rsidR="00A15579" w:rsidRDefault="00A15579" w:rsidP="00E65646">
      <w:pPr>
        <w:jc w:val="center"/>
        <w:rPr>
          <w:rFonts w:ascii="Times New Roman" w:hAnsi="Times New Roman"/>
          <w:b/>
          <w:sz w:val="26"/>
          <w:szCs w:val="26"/>
        </w:rPr>
      </w:pPr>
      <w:r w:rsidRPr="00A15579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899039" cy="2460157"/>
            <wp:effectExtent l="19050" t="0" r="6211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745" cy="247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BE3" w:rsidRDefault="008E4BE3" w:rsidP="008E4BE3">
      <w:pPr>
        <w:rPr>
          <w:rFonts w:ascii="Times New Roman" w:hAnsi="Times New Roman"/>
          <w:sz w:val="26"/>
          <w:szCs w:val="26"/>
        </w:rPr>
      </w:pPr>
      <w:r w:rsidRPr="008E4BE3">
        <w:rPr>
          <w:rFonts w:ascii="Times New Roman" w:hAnsi="Times New Roman"/>
          <w:sz w:val="26"/>
          <w:szCs w:val="26"/>
        </w:rPr>
        <w:t>В  детском  саду  преобладает  легкая  степень  адаптации  и 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4BE3">
        <w:rPr>
          <w:rFonts w:ascii="Times New Roman" w:hAnsi="Times New Roman"/>
          <w:sz w:val="26"/>
          <w:szCs w:val="26"/>
        </w:rPr>
        <w:t xml:space="preserve">яслях,  и  в  детском  саду. </w:t>
      </w:r>
      <w:r>
        <w:rPr>
          <w:rFonts w:ascii="Times New Roman" w:hAnsi="Times New Roman"/>
          <w:sz w:val="26"/>
          <w:szCs w:val="26"/>
        </w:rPr>
        <w:t xml:space="preserve"> Это  обусловлено  безопасной,  </w:t>
      </w:r>
      <w:r w:rsidRPr="008E4BE3">
        <w:rPr>
          <w:rFonts w:ascii="Times New Roman" w:hAnsi="Times New Roman"/>
          <w:sz w:val="26"/>
          <w:szCs w:val="26"/>
        </w:rPr>
        <w:t>психологически комфортной ср</w:t>
      </w:r>
      <w:r>
        <w:rPr>
          <w:rFonts w:ascii="Times New Roman" w:hAnsi="Times New Roman"/>
          <w:sz w:val="26"/>
          <w:szCs w:val="26"/>
        </w:rPr>
        <w:t xml:space="preserve">едой в группах и благоприятным </w:t>
      </w:r>
      <w:r w:rsidRPr="008E4BE3">
        <w:rPr>
          <w:rFonts w:ascii="Times New Roman" w:hAnsi="Times New Roman"/>
          <w:sz w:val="26"/>
          <w:szCs w:val="26"/>
        </w:rPr>
        <w:t>микроклиматом.</w:t>
      </w:r>
    </w:p>
    <w:p w:rsidR="00621123" w:rsidRPr="00621123" w:rsidRDefault="00621123" w:rsidP="00621123">
      <w:pPr>
        <w:rPr>
          <w:rFonts w:ascii="Times New Roman" w:hAnsi="Times New Roman"/>
          <w:b/>
          <w:sz w:val="26"/>
          <w:szCs w:val="26"/>
        </w:rPr>
      </w:pPr>
      <w:r w:rsidRPr="00621123">
        <w:rPr>
          <w:rFonts w:ascii="Times New Roman" w:hAnsi="Times New Roman"/>
          <w:b/>
          <w:sz w:val="26"/>
          <w:szCs w:val="26"/>
        </w:rPr>
        <w:t>Адаптация в 2021 году:</w:t>
      </w:r>
    </w:p>
    <w:p w:rsidR="00621123" w:rsidRPr="00621123" w:rsidRDefault="00A15579" w:rsidP="0062112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Ясли (41</w:t>
      </w:r>
      <w:r w:rsidR="00621123" w:rsidRPr="00621123">
        <w:rPr>
          <w:rFonts w:ascii="Times New Roman" w:hAnsi="Times New Roman"/>
          <w:b/>
          <w:sz w:val="26"/>
          <w:szCs w:val="26"/>
        </w:rPr>
        <w:t xml:space="preserve"> чел.):</w:t>
      </w:r>
    </w:p>
    <w:p w:rsidR="00621123" w:rsidRPr="00DC4B39" w:rsidRDefault="00621123" w:rsidP="00441197">
      <w:pPr>
        <w:pStyle w:val="4"/>
        <w:rPr>
          <w:sz w:val="26"/>
          <w:szCs w:val="26"/>
          <w:lang w:val="ru-RU"/>
        </w:rPr>
      </w:pPr>
      <w:proofErr w:type="gramStart"/>
      <w:r w:rsidRPr="00DC4B39">
        <w:rPr>
          <w:sz w:val="26"/>
          <w:szCs w:val="26"/>
          <w:lang w:val="ru-RU"/>
        </w:rPr>
        <w:t>Лёгкая</w:t>
      </w:r>
      <w:proofErr w:type="gramEnd"/>
      <w:r w:rsidRPr="00DC4B39">
        <w:rPr>
          <w:sz w:val="26"/>
          <w:szCs w:val="26"/>
          <w:lang w:val="ru-RU"/>
        </w:rPr>
        <w:t xml:space="preserve"> – 15</w:t>
      </w:r>
      <w:r w:rsidR="00A15579" w:rsidRPr="00DC4B39">
        <w:rPr>
          <w:sz w:val="26"/>
          <w:szCs w:val="26"/>
          <w:lang w:val="ru-RU"/>
        </w:rPr>
        <w:t xml:space="preserve"> чел. (37</w:t>
      </w:r>
      <w:r w:rsidRPr="00DC4B39">
        <w:rPr>
          <w:sz w:val="26"/>
          <w:szCs w:val="26"/>
          <w:lang w:val="ru-RU"/>
        </w:rPr>
        <w:t>,0%)</w:t>
      </w:r>
    </w:p>
    <w:p w:rsidR="00621123" w:rsidRPr="00DC4B39" w:rsidRDefault="00A15579" w:rsidP="00441197">
      <w:pPr>
        <w:pStyle w:val="4"/>
        <w:rPr>
          <w:sz w:val="26"/>
          <w:szCs w:val="26"/>
          <w:lang w:val="ru-RU"/>
        </w:rPr>
      </w:pPr>
      <w:proofErr w:type="gramStart"/>
      <w:r w:rsidRPr="00DC4B39">
        <w:rPr>
          <w:sz w:val="26"/>
          <w:szCs w:val="26"/>
          <w:lang w:val="ru-RU"/>
        </w:rPr>
        <w:t>Средняя</w:t>
      </w:r>
      <w:proofErr w:type="gramEnd"/>
      <w:r w:rsidRPr="00DC4B39">
        <w:rPr>
          <w:sz w:val="26"/>
          <w:szCs w:val="26"/>
          <w:lang w:val="ru-RU"/>
        </w:rPr>
        <w:t xml:space="preserve"> – 24 чел. (58,0</w:t>
      </w:r>
      <w:r w:rsidR="00621123" w:rsidRPr="00DC4B39">
        <w:rPr>
          <w:sz w:val="26"/>
          <w:szCs w:val="26"/>
          <w:lang w:val="ru-RU"/>
        </w:rPr>
        <w:t>%)</w:t>
      </w:r>
    </w:p>
    <w:p w:rsidR="00621123" w:rsidRPr="00DC4B39" w:rsidRDefault="00621123" w:rsidP="00441197">
      <w:pPr>
        <w:pStyle w:val="4"/>
        <w:rPr>
          <w:sz w:val="26"/>
          <w:szCs w:val="26"/>
          <w:lang w:val="ru-RU"/>
        </w:rPr>
      </w:pPr>
      <w:proofErr w:type="gramStart"/>
      <w:r w:rsidRPr="00DC4B39">
        <w:rPr>
          <w:sz w:val="26"/>
          <w:szCs w:val="26"/>
          <w:lang w:val="ru-RU"/>
        </w:rPr>
        <w:t>Тяжёлая</w:t>
      </w:r>
      <w:proofErr w:type="gramEnd"/>
      <w:r w:rsidRPr="00DC4B39">
        <w:rPr>
          <w:sz w:val="26"/>
          <w:szCs w:val="26"/>
          <w:lang w:val="ru-RU"/>
        </w:rPr>
        <w:t xml:space="preserve"> – 2 человека</w:t>
      </w:r>
      <w:r w:rsidR="00A15579" w:rsidRPr="00DC4B39">
        <w:rPr>
          <w:sz w:val="26"/>
          <w:szCs w:val="26"/>
          <w:lang w:val="ru-RU"/>
        </w:rPr>
        <w:t xml:space="preserve"> (5,0%)</w:t>
      </w:r>
    </w:p>
    <w:p w:rsidR="00621123" w:rsidRPr="00621123" w:rsidRDefault="00621123" w:rsidP="0062112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Сад (18</w:t>
      </w:r>
      <w:r w:rsidRPr="00621123">
        <w:rPr>
          <w:rFonts w:ascii="Times New Roman" w:hAnsi="Times New Roman"/>
          <w:b/>
          <w:sz w:val="26"/>
          <w:szCs w:val="26"/>
        </w:rPr>
        <w:t xml:space="preserve"> чел.):</w:t>
      </w:r>
    </w:p>
    <w:p w:rsidR="00621123" w:rsidRPr="00DC4B39" w:rsidRDefault="00621123" w:rsidP="00441197">
      <w:pPr>
        <w:pStyle w:val="4"/>
        <w:rPr>
          <w:sz w:val="26"/>
          <w:szCs w:val="26"/>
          <w:lang w:val="ru-RU"/>
        </w:rPr>
      </w:pPr>
      <w:r w:rsidRPr="00DC4B39">
        <w:rPr>
          <w:sz w:val="26"/>
          <w:szCs w:val="26"/>
          <w:lang w:val="ru-RU"/>
        </w:rPr>
        <w:lastRenderedPageBreak/>
        <w:t>Лёгкая – 6</w:t>
      </w:r>
      <w:r w:rsidR="00A15579" w:rsidRPr="00DC4B39">
        <w:rPr>
          <w:sz w:val="26"/>
          <w:szCs w:val="26"/>
          <w:lang w:val="ru-RU"/>
        </w:rPr>
        <w:t>чел. (3</w:t>
      </w:r>
      <w:r w:rsidRPr="00DC4B39">
        <w:rPr>
          <w:sz w:val="26"/>
          <w:szCs w:val="26"/>
          <w:lang w:val="ru-RU"/>
        </w:rPr>
        <w:t>3,0%)</w:t>
      </w:r>
    </w:p>
    <w:p w:rsidR="00621123" w:rsidRPr="00DC4B39" w:rsidRDefault="00621123" w:rsidP="00441197">
      <w:pPr>
        <w:pStyle w:val="4"/>
        <w:rPr>
          <w:sz w:val="26"/>
          <w:szCs w:val="26"/>
          <w:lang w:val="ru-RU"/>
        </w:rPr>
      </w:pPr>
      <w:proofErr w:type="gramStart"/>
      <w:r w:rsidRPr="00DC4B39">
        <w:rPr>
          <w:sz w:val="26"/>
          <w:szCs w:val="26"/>
          <w:lang w:val="ru-RU"/>
        </w:rPr>
        <w:t>Средняя</w:t>
      </w:r>
      <w:proofErr w:type="gramEnd"/>
      <w:r w:rsidRPr="00DC4B39">
        <w:rPr>
          <w:sz w:val="26"/>
          <w:szCs w:val="26"/>
          <w:lang w:val="ru-RU"/>
        </w:rPr>
        <w:t xml:space="preserve"> – 11</w:t>
      </w:r>
      <w:r w:rsidR="00A15579" w:rsidRPr="00DC4B39">
        <w:rPr>
          <w:sz w:val="26"/>
          <w:szCs w:val="26"/>
          <w:lang w:val="ru-RU"/>
        </w:rPr>
        <w:t xml:space="preserve"> чел. (61</w:t>
      </w:r>
      <w:r w:rsidRPr="00DC4B39">
        <w:rPr>
          <w:sz w:val="26"/>
          <w:szCs w:val="26"/>
          <w:lang w:val="ru-RU"/>
        </w:rPr>
        <w:t>,0%)</w:t>
      </w:r>
    </w:p>
    <w:p w:rsidR="00621123" w:rsidRPr="00DC4B39" w:rsidRDefault="00621123" w:rsidP="00441197">
      <w:pPr>
        <w:pStyle w:val="4"/>
        <w:rPr>
          <w:sz w:val="26"/>
          <w:szCs w:val="26"/>
          <w:lang w:val="ru-RU"/>
        </w:rPr>
      </w:pPr>
      <w:proofErr w:type="gramStart"/>
      <w:r w:rsidRPr="00DC4B39">
        <w:rPr>
          <w:sz w:val="26"/>
          <w:szCs w:val="26"/>
          <w:lang w:val="ru-RU"/>
        </w:rPr>
        <w:t>Тяжёлая</w:t>
      </w:r>
      <w:proofErr w:type="gramEnd"/>
      <w:r w:rsidRPr="00DC4B39">
        <w:rPr>
          <w:sz w:val="26"/>
          <w:szCs w:val="26"/>
          <w:lang w:val="ru-RU"/>
        </w:rPr>
        <w:t xml:space="preserve"> – 1 ребёнок</w:t>
      </w:r>
      <w:r w:rsidR="00A15579" w:rsidRPr="00DC4B39">
        <w:rPr>
          <w:sz w:val="26"/>
          <w:szCs w:val="26"/>
          <w:lang w:val="ru-RU"/>
        </w:rPr>
        <w:t xml:space="preserve"> (5,0%)</w:t>
      </w:r>
    </w:p>
    <w:p w:rsidR="00621123" w:rsidRPr="00441197" w:rsidRDefault="00A15579" w:rsidP="00621123">
      <w:pPr>
        <w:rPr>
          <w:rFonts w:ascii="Times New Roman" w:hAnsi="Times New Roman"/>
          <w:b/>
          <w:sz w:val="26"/>
          <w:szCs w:val="26"/>
        </w:rPr>
      </w:pPr>
      <w:r w:rsidRPr="00441197">
        <w:rPr>
          <w:rFonts w:ascii="Times New Roman" w:hAnsi="Times New Roman"/>
          <w:b/>
          <w:sz w:val="26"/>
          <w:szCs w:val="26"/>
        </w:rPr>
        <w:t>Итого  (59</w:t>
      </w:r>
      <w:r w:rsidR="00621123" w:rsidRPr="00441197">
        <w:rPr>
          <w:rFonts w:ascii="Times New Roman" w:hAnsi="Times New Roman"/>
          <w:b/>
          <w:sz w:val="26"/>
          <w:szCs w:val="26"/>
        </w:rPr>
        <w:t xml:space="preserve"> чел.):</w:t>
      </w:r>
    </w:p>
    <w:p w:rsidR="00E65646" w:rsidRDefault="0019512E" w:rsidP="0019512E">
      <w:pPr>
        <w:jc w:val="both"/>
        <w:rPr>
          <w:rFonts w:ascii="Times New Roman" w:hAnsi="Times New Roman"/>
          <w:sz w:val="26"/>
          <w:szCs w:val="26"/>
        </w:rPr>
      </w:pPr>
      <w:r w:rsidRPr="0019512E">
        <w:rPr>
          <w:rFonts w:ascii="Times New Roman" w:hAnsi="Times New Roman"/>
          <w:sz w:val="26"/>
          <w:szCs w:val="26"/>
        </w:rPr>
        <w:t xml:space="preserve">Основным  методом  оптимизации  оздоровительно-профилактической  деятельности  в  МДОУ  «Детский  сад  №  </w:t>
      </w:r>
      <w:r>
        <w:rPr>
          <w:rFonts w:ascii="Times New Roman" w:hAnsi="Times New Roman"/>
          <w:sz w:val="26"/>
          <w:szCs w:val="26"/>
        </w:rPr>
        <w:t xml:space="preserve">218» </w:t>
      </w:r>
      <w:r w:rsidRPr="0019512E">
        <w:rPr>
          <w:rFonts w:ascii="Times New Roman" w:hAnsi="Times New Roman"/>
          <w:sz w:val="26"/>
          <w:szCs w:val="26"/>
        </w:rPr>
        <w:t>является  мониторин</w:t>
      </w:r>
      <w:r>
        <w:rPr>
          <w:rFonts w:ascii="Times New Roman" w:hAnsi="Times New Roman"/>
          <w:sz w:val="26"/>
          <w:szCs w:val="26"/>
        </w:rPr>
        <w:t xml:space="preserve">г  здоровья  ребенка,  который </w:t>
      </w:r>
      <w:r w:rsidRPr="0019512E">
        <w:rPr>
          <w:rFonts w:ascii="Times New Roman" w:hAnsi="Times New Roman"/>
          <w:sz w:val="26"/>
          <w:szCs w:val="26"/>
        </w:rPr>
        <w:t>осуществляется медицинским</w:t>
      </w:r>
      <w:r>
        <w:rPr>
          <w:rFonts w:ascii="Times New Roman" w:hAnsi="Times New Roman"/>
          <w:sz w:val="26"/>
          <w:szCs w:val="26"/>
        </w:rPr>
        <w:t xml:space="preserve"> персоналом.  </w:t>
      </w:r>
    </w:p>
    <w:p w:rsidR="003B3BEC" w:rsidRDefault="0019512E" w:rsidP="0019512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мониторинга: </w:t>
      </w:r>
      <w:r w:rsidRPr="0019512E">
        <w:rPr>
          <w:rFonts w:ascii="Times New Roman" w:hAnsi="Times New Roman"/>
          <w:sz w:val="26"/>
          <w:szCs w:val="26"/>
        </w:rPr>
        <w:t>повышение уровня здоровья детей.</w:t>
      </w:r>
    </w:p>
    <w:p w:rsidR="003B3BEC" w:rsidRPr="00985DEE" w:rsidRDefault="003B3BEC" w:rsidP="00985DEE">
      <w:pPr>
        <w:ind w:firstLine="426"/>
        <w:rPr>
          <w:rFonts w:ascii="Times New Roman" w:hAnsi="Times New Roman"/>
          <w:b/>
          <w:sz w:val="26"/>
          <w:szCs w:val="26"/>
        </w:rPr>
      </w:pPr>
      <w:r w:rsidRPr="00985DEE">
        <w:rPr>
          <w:rFonts w:ascii="Times New Roman" w:hAnsi="Times New Roman"/>
          <w:b/>
          <w:sz w:val="26"/>
          <w:szCs w:val="26"/>
        </w:rPr>
        <w:t>Аналитические данные по состоянию здоровья детей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4437"/>
        <w:gridCol w:w="2258"/>
        <w:gridCol w:w="2092"/>
      </w:tblGrid>
      <w:tr w:rsidR="003B3BEC" w:rsidRPr="00574577" w:rsidTr="00DC4B39">
        <w:trPr>
          <w:trHeight w:val="596"/>
        </w:trPr>
        <w:tc>
          <w:tcPr>
            <w:tcW w:w="5255" w:type="dxa"/>
            <w:gridSpan w:val="2"/>
            <w:vMerge w:val="restart"/>
          </w:tcPr>
          <w:p w:rsidR="003B3BEC" w:rsidRPr="003B3BEC" w:rsidRDefault="003B3BEC" w:rsidP="00DC4B3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3B3BEC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3BEC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B3BEC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3B3BEC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  <w:p w:rsidR="003B3BEC" w:rsidRPr="003B3BEC" w:rsidRDefault="003B3BEC" w:rsidP="00DC4B3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3B3BEC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4350" w:type="dxa"/>
            <w:gridSpan w:val="2"/>
          </w:tcPr>
          <w:p w:rsidR="003B3BEC" w:rsidRDefault="003B3BEC" w:rsidP="00DC4B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2021</w:t>
            </w:r>
            <w:r w:rsidRPr="00574577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  <w:p w:rsidR="003B3BEC" w:rsidRDefault="003B3BEC" w:rsidP="00DC4B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B3BEC" w:rsidRPr="00574577" w:rsidTr="003B3BEC">
        <w:trPr>
          <w:trHeight w:val="596"/>
        </w:trPr>
        <w:tc>
          <w:tcPr>
            <w:tcW w:w="5255" w:type="dxa"/>
            <w:gridSpan w:val="2"/>
            <w:vMerge/>
          </w:tcPr>
          <w:p w:rsidR="003B3BEC" w:rsidRPr="003B3BEC" w:rsidRDefault="003B3BEC" w:rsidP="00DC4B3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58" w:type="dxa"/>
          </w:tcPr>
          <w:p w:rsidR="003B3BEC" w:rsidRDefault="003B3BEC" w:rsidP="00DC4B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Ясли</w:t>
            </w:r>
          </w:p>
        </w:tc>
        <w:tc>
          <w:tcPr>
            <w:tcW w:w="2092" w:type="dxa"/>
          </w:tcPr>
          <w:p w:rsidR="003B3BEC" w:rsidRDefault="003B3BEC" w:rsidP="00DC4B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Сад</w:t>
            </w:r>
          </w:p>
        </w:tc>
      </w:tr>
      <w:tr w:rsidR="003B3BEC" w:rsidRPr="00574577" w:rsidTr="003B3BEC">
        <w:tc>
          <w:tcPr>
            <w:tcW w:w="818" w:type="dxa"/>
          </w:tcPr>
          <w:p w:rsidR="003B3BEC" w:rsidRPr="00574577" w:rsidRDefault="003B3BEC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57457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</w:t>
            </w:r>
          </w:p>
        </w:tc>
        <w:tc>
          <w:tcPr>
            <w:tcW w:w="4437" w:type="dxa"/>
          </w:tcPr>
          <w:p w:rsidR="003B3BEC" w:rsidRPr="00574577" w:rsidRDefault="003B3BEC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57457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Количество детей в ДОУ</w:t>
            </w:r>
          </w:p>
        </w:tc>
        <w:tc>
          <w:tcPr>
            <w:tcW w:w="2258" w:type="dxa"/>
          </w:tcPr>
          <w:p w:rsidR="003B3BEC" w:rsidRPr="00574577" w:rsidRDefault="003B3BEC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41</w:t>
            </w:r>
            <w:r w:rsidR="0027132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(13</w:t>
            </w: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%)</w:t>
            </w:r>
          </w:p>
        </w:tc>
        <w:tc>
          <w:tcPr>
            <w:tcW w:w="2092" w:type="dxa"/>
          </w:tcPr>
          <w:p w:rsidR="003B3BEC" w:rsidRDefault="003B3BEC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276</w:t>
            </w:r>
            <w:r w:rsidR="0027132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(87,0%)</w:t>
            </w:r>
          </w:p>
        </w:tc>
      </w:tr>
      <w:tr w:rsidR="003B3BEC" w:rsidRPr="00574577" w:rsidTr="003B3BEC">
        <w:tc>
          <w:tcPr>
            <w:tcW w:w="818" w:type="dxa"/>
          </w:tcPr>
          <w:p w:rsidR="003B3BEC" w:rsidRPr="00574577" w:rsidRDefault="003B3BEC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57457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4437" w:type="dxa"/>
          </w:tcPr>
          <w:p w:rsidR="003B3BEC" w:rsidRPr="00574577" w:rsidRDefault="003B3BEC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57457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 группа здоровья</w:t>
            </w:r>
          </w:p>
        </w:tc>
        <w:tc>
          <w:tcPr>
            <w:tcW w:w="2258" w:type="dxa"/>
          </w:tcPr>
          <w:p w:rsidR="003B3BEC" w:rsidRPr="00574577" w:rsidRDefault="00271327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4,7%</w:t>
            </w:r>
          </w:p>
        </w:tc>
        <w:tc>
          <w:tcPr>
            <w:tcW w:w="2092" w:type="dxa"/>
          </w:tcPr>
          <w:p w:rsidR="003B3BEC" w:rsidRPr="00574577" w:rsidRDefault="00271327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81,1%</w:t>
            </w:r>
          </w:p>
        </w:tc>
      </w:tr>
      <w:tr w:rsidR="00271327" w:rsidRPr="00574577" w:rsidTr="003B3BEC">
        <w:tc>
          <w:tcPr>
            <w:tcW w:w="818" w:type="dxa"/>
          </w:tcPr>
          <w:p w:rsidR="00271327" w:rsidRPr="00574577" w:rsidRDefault="00271327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57457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4437" w:type="dxa"/>
          </w:tcPr>
          <w:p w:rsidR="00271327" w:rsidRPr="00574577" w:rsidRDefault="00271327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57457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 группа здоровья</w:t>
            </w:r>
          </w:p>
        </w:tc>
        <w:tc>
          <w:tcPr>
            <w:tcW w:w="2258" w:type="dxa"/>
          </w:tcPr>
          <w:p w:rsidR="00271327" w:rsidRPr="00574577" w:rsidRDefault="00271327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76,7%</w:t>
            </w:r>
          </w:p>
        </w:tc>
        <w:tc>
          <w:tcPr>
            <w:tcW w:w="2092" w:type="dxa"/>
          </w:tcPr>
          <w:p w:rsidR="00271327" w:rsidRPr="00574577" w:rsidRDefault="00271327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84,1%</w:t>
            </w:r>
          </w:p>
        </w:tc>
      </w:tr>
      <w:tr w:rsidR="00271327" w:rsidRPr="00574577" w:rsidTr="003B3BEC">
        <w:tc>
          <w:tcPr>
            <w:tcW w:w="818" w:type="dxa"/>
          </w:tcPr>
          <w:p w:rsidR="00271327" w:rsidRPr="00574577" w:rsidRDefault="00271327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57457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4437" w:type="dxa"/>
          </w:tcPr>
          <w:p w:rsidR="00271327" w:rsidRPr="00574577" w:rsidRDefault="00271327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57457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3 группа здоровья</w:t>
            </w:r>
          </w:p>
        </w:tc>
        <w:tc>
          <w:tcPr>
            <w:tcW w:w="2258" w:type="dxa"/>
          </w:tcPr>
          <w:p w:rsidR="00271327" w:rsidRPr="00574577" w:rsidRDefault="00271327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18,6%</w:t>
            </w:r>
          </w:p>
        </w:tc>
        <w:tc>
          <w:tcPr>
            <w:tcW w:w="2092" w:type="dxa"/>
          </w:tcPr>
          <w:p w:rsidR="00271327" w:rsidRPr="00574577" w:rsidRDefault="00271327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9,4%</w:t>
            </w:r>
          </w:p>
        </w:tc>
      </w:tr>
      <w:tr w:rsidR="00271327" w:rsidRPr="00574577" w:rsidTr="003B3BEC">
        <w:tc>
          <w:tcPr>
            <w:tcW w:w="818" w:type="dxa"/>
          </w:tcPr>
          <w:p w:rsidR="00271327" w:rsidRPr="00574577" w:rsidRDefault="00271327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57457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5</w:t>
            </w:r>
          </w:p>
        </w:tc>
        <w:tc>
          <w:tcPr>
            <w:tcW w:w="4437" w:type="dxa"/>
          </w:tcPr>
          <w:p w:rsidR="00271327" w:rsidRPr="00574577" w:rsidRDefault="00271327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57457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 группа здоровья</w:t>
            </w:r>
          </w:p>
        </w:tc>
        <w:tc>
          <w:tcPr>
            <w:tcW w:w="2258" w:type="dxa"/>
          </w:tcPr>
          <w:p w:rsidR="00271327" w:rsidRPr="00574577" w:rsidRDefault="00271327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-</w:t>
            </w:r>
          </w:p>
        </w:tc>
        <w:tc>
          <w:tcPr>
            <w:tcW w:w="2092" w:type="dxa"/>
          </w:tcPr>
          <w:p w:rsidR="00271327" w:rsidRPr="00574577" w:rsidRDefault="00271327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3,8%</w:t>
            </w:r>
          </w:p>
        </w:tc>
      </w:tr>
      <w:tr w:rsidR="00271327" w:rsidRPr="00574577" w:rsidTr="00DC4B39">
        <w:tc>
          <w:tcPr>
            <w:tcW w:w="9605" w:type="dxa"/>
            <w:gridSpan w:val="4"/>
          </w:tcPr>
          <w:p w:rsidR="00271327" w:rsidRPr="00271327" w:rsidRDefault="00271327" w:rsidP="00DC4B39">
            <w:pPr>
              <w:pStyle w:val="a3"/>
              <w:jc w:val="center"/>
              <w:rPr>
                <w:rStyle w:val="a8"/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271327">
              <w:rPr>
                <w:rStyle w:val="a8"/>
                <w:rFonts w:ascii="Times New Roman" w:hAnsi="Times New Roman"/>
                <w:b/>
                <w:i w:val="0"/>
                <w:sz w:val="26"/>
                <w:szCs w:val="26"/>
              </w:rPr>
              <w:t>Заболеваемость</w:t>
            </w:r>
          </w:p>
        </w:tc>
      </w:tr>
      <w:tr w:rsidR="00985DEE" w:rsidRPr="00574577" w:rsidTr="003B3BEC">
        <w:tc>
          <w:tcPr>
            <w:tcW w:w="818" w:type="dxa"/>
          </w:tcPr>
          <w:p w:rsidR="00985DEE" w:rsidRPr="00574577" w:rsidRDefault="00985DEE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6</w:t>
            </w:r>
          </w:p>
        </w:tc>
        <w:tc>
          <w:tcPr>
            <w:tcW w:w="4437" w:type="dxa"/>
          </w:tcPr>
          <w:p w:rsidR="00985DEE" w:rsidRDefault="00985DEE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Заболеваемость</w:t>
            </w:r>
          </w:p>
        </w:tc>
        <w:tc>
          <w:tcPr>
            <w:tcW w:w="2258" w:type="dxa"/>
          </w:tcPr>
          <w:p w:rsidR="00985DEE" w:rsidRDefault="00985DE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20%</w:t>
            </w:r>
          </w:p>
        </w:tc>
        <w:tc>
          <w:tcPr>
            <w:tcW w:w="2092" w:type="dxa"/>
          </w:tcPr>
          <w:p w:rsidR="00985DEE" w:rsidRDefault="00985DE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13,5%</w:t>
            </w:r>
          </w:p>
        </w:tc>
      </w:tr>
      <w:tr w:rsidR="00985DEE" w:rsidRPr="00574577" w:rsidTr="003B3BEC">
        <w:tc>
          <w:tcPr>
            <w:tcW w:w="818" w:type="dxa"/>
          </w:tcPr>
          <w:p w:rsidR="00985DEE" w:rsidRPr="00574577" w:rsidRDefault="00985DEE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7</w:t>
            </w:r>
          </w:p>
        </w:tc>
        <w:tc>
          <w:tcPr>
            <w:tcW w:w="4437" w:type="dxa"/>
          </w:tcPr>
          <w:p w:rsidR="00985DEE" w:rsidRDefault="00985DEE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Пропущено по болезни 1 ребёнком</w:t>
            </w:r>
          </w:p>
        </w:tc>
        <w:tc>
          <w:tcPr>
            <w:tcW w:w="2258" w:type="dxa"/>
          </w:tcPr>
          <w:p w:rsidR="00985DEE" w:rsidRDefault="00985DE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4,4%</w:t>
            </w:r>
          </w:p>
        </w:tc>
        <w:tc>
          <w:tcPr>
            <w:tcW w:w="2092" w:type="dxa"/>
          </w:tcPr>
          <w:p w:rsidR="00985DEE" w:rsidRDefault="00985DE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2,0%</w:t>
            </w:r>
          </w:p>
        </w:tc>
      </w:tr>
      <w:tr w:rsidR="00271327" w:rsidRPr="00574577" w:rsidTr="003B3BEC">
        <w:tc>
          <w:tcPr>
            <w:tcW w:w="818" w:type="dxa"/>
          </w:tcPr>
          <w:p w:rsidR="00271327" w:rsidRPr="00574577" w:rsidRDefault="00985DEE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8</w:t>
            </w:r>
          </w:p>
        </w:tc>
        <w:tc>
          <w:tcPr>
            <w:tcW w:w="4437" w:type="dxa"/>
          </w:tcPr>
          <w:p w:rsidR="00271327" w:rsidRPr="00574577" w:rsidRDefault="00985DEE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ОРВИ</w:t>
            </w:r>
          </w:p>
        </w:tc>
        <w:tc>
          <w:tcPr>
            <w:tcW w:w="2258" w:type="dxa"/>
          </w:tcPr>
          <w:p w:rsidR="00271327" w:rsidRPr="00574577" w:rsidRDefault="00985DE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124</w:t>
            </w:r>
          </w:p>
        </w:tc>
        <w:tc>
          <w:tcPr>
            <w:tcW w:w="2092" w:type="dxa"/>
          </w:tcPr>
          <w:p w:rsidR="00271327" w:rsidRPr="00574577" w:rsidRDefault="00985DE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443</w:t>
            </w:r>
          </w:p>
        </w:tc>
      </w:tr>
      <w:tr w:rsidR="00271327" w:rsidRPr="00574577" w:rsidTr="003B3BEC">
        <w:tc>
          <w:tcPr>
            <w:tcW w:w="818" w:type="dxa"/>
          </w:tcPr>
          <w:p w:rsidR="00271327" w:rsidRPr="00574577" w:rsidRDefault="00985DEE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9</w:t>
            </w:r>
          </w:p>
        </w:tc>
        <w:tc>
          <w:tcPr>
            <w:tcW w:w="4437" w:type="dxa"/>
          </w:tcPr>
          <w:p w:rsidR="00271327" w:rsidRPr="00574577" w:rsidRDefault="00985DEE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 xml:space="preserve">Инфекционные </w:t>
            </w:r>
          </w:p>
        </w:tc>
        <w:tc>
          <w:tcPr>
            <w:tcW w:w="2258" w:type="dxa"/>
          </w:tcPr>
          <w:p w:rsidR="00271327" w:rsidRPr="00574577" w:rsidRDefault="00985DE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092" w:type="dxa"/>
          </w:tcPr>
          <w:p w:rsidR="00271327" w:rsidRPr="00574577" w:rsidRDefault="00985DE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9</w:t>
            </w:r>
          </w:p>
        </w:tc>
      </w:tr>
      <w:tr w:rsidR="00271327" w:rsidRPr="00574577" w:rsidTr="003B3BEC">
        <w:tc>
          <w:tcPr>
            <w:tcW w:w="818" w:type="dxa"/>
          </w:tcPr>
          <w:p w:rsidR="00271327" w:rsidRPr="00574577" w:rsidRDefault="00985DEE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10</w:t>
            </w:r>
          </w:p>
        </w:tc>
        <w:tc>
          <w:tcPr>
            <w:tcW w:w="4437" w:type="dxa"/>
          </w:tcPr>
          <w:p w:rsidR="00271327" w:rsidRPr="00574577" w:rsidRDefault="00985DEE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Прочие (соматические)</w:t>
            </w:r>
          </w:p>
        </w:tc>
        <w:tc>
          <w:tcPr>
            <w:tcW w:w="2258" w:type="dxa"/>
          </w:tcPr>
          <w:p w:rsidR="00271327" w:rsidRPr="00574577" w:rsidRDefault="00985DE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9</w:t>
            </w:r>
          </w:p>
        </w:tc>
        <w:tc>
          <w:tcPr>
            <w:tcW w:w="2092" w:type="dxa"/>
          </w:tcPr>
          <w:p w:rsidR="00271327" w:rsidRPr="00574577" w:rsidRDefault="00985DE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69</w:t>
            </w:r>
          </w:p>
        </w:tc>
      </w:tr>
      <w:tr w:rsidR="00271327" w:rsidRPr="00574577" w:rsidTr="003B3BEC">
        <w:tc>
          <w:tcPr>
            <w:tcW w:w="818" w:type="dxa"/>
          </w:tcPr>
          <w:p w:rsidR="00271327" w:rsidRPr="00574577" w:rsidRDefault="00985DEE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11</w:t>
            </w:r>
          </w:p>
        </w:tc>
        <w:tc>
          <w:tcPr>
            <w:tcW w:w="4437" w:type="dxa"/>
          </w:tcPr>
          <w:p w:rsidR="00271327" w:rsidRPr="00574577" w:rsidRDefault="00985DEE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Случаев заболеваемости всего:</w:t>
            </w:r>
          </w:p>
        </w:tc>
        <w:tc>
          <w:tcPr>
            <w:tcW w:w="2258" w:type="dxa"/>
          </w:tcPr>
          <w:p w:rsidR="00271327" w:rsidRPr="00574577" w:rsidRDefault="00985DE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137</w:t>
            </w:r>
          </w:p>
        </w:tc>
        <w:tc>
          <w:tcPr>
            <w:tcW w:w="2092" w:type="dxa"/>
          </w:tcPr>
          <w:p w:rsidR="00271327" w:rsidRPr="00574577" w:rsidRDefault="00985DE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521</w:t>
            </w:r>
          </w:p>
        </w:tc>
      </w:tr>
    </w:tbl>
    <w:p w:rsidR="003B3BEC" w:rsidRPr="00574577" w:rsidRDefault="003B3BEC" w:rsidP="003B3BEC">
      <w:pPr>
        <w:pStyle w:val="a3"/>
        <w:rPr>
          <w:sz w:val="26"/>
          <w:szCs w:val="26"/>
        </w:rPr>
      </w:pPr>
    </w:p>
    <w:p w:rsidR="003B3BEC" w:rsidRPr="0019512E" w:rsidRDefault="003B3BEC" w:rsidP="003B3BEC">
      <w:pPr>
        <w:spacing w:after="60"/>
        <w:ind w:left="-180"/>
        <w:jc w:val="both"/>
        <w:rPr>
          <w:rFonts w:ascii="Times New Roman" w:hAnsi="Times New Roman"/>
          <w:sz w:val="26"/>
          <w:szCs w:val="26"/>
        </w:rPr>
      </w:pPr>
      <w:r w:rsidRPr="00574577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П</w:t>
      </w:r>
      <w:r w:rsidRPr="00574577">
        <w:rPr>
          <w:rFonts w:ascii="Times New Roman" w:hAnsi="Times New Roman"/>
          <w:sz w:val="26"/>
          <w:szCs w:val="26"/>
        </w:rPr>
        <w:t>оказатели муниципального задания по индексу здоровья и общей заболеваемости детей выполнены благодаря соблюдению всех противоэпидемических мероприятий, а также благодаря слаженной работе педагогов, медицинских работников и всех сотрудников ДОУ по оздоровительному направлению.</w:t>
      </w:r>
    </w:p>
    <w:p w:rsidR="00BE145E" w:rsidRPr="003B3BEC" w:rsidRDefault="0019512E" w:rsidP="00E65646">
      <w:pPr>
        <w:jc w:val="both"/>
        <w:rPr>
          <w:rFonts w:ascii="Times New Roman" w:hAnsi="Times New Roman"/>
          <w:sz w:val="26"/>
          <w:szCs w:val="26"/>
        </w:rPr>
      </w:pPr>
      <w:r w:rsidRPr="0019512E">
        <w:rPr>
          <w:rFonts w:ascii="Times New Roman" w:hAnsi="Times New Roman"/>
          <w:sz w:val="26"/>
          <w:szCs w:val="26"/>
        </w:rPr>
        <w:t xml:space="preserve">Случаев травматизма </w:t>
      </w:r>
      <w:r w:rsidR="003B3BEC">
        <w:rPr>
          <w:rFonts w:ascii="Times New Roman" w:hAnsi="Times New Roman"/>
          <w:sz w:val="26"/>
          <w:szCs w:val="26"/>
        </w:rPr>
        <w:t xml:space="preserve">в 2021году </w:t>
      </w:r>
      <w:r w:rsidRPr="0019512E">
        <w:rPr>
          <w:rFonts w:ascii="Times New Roman" w:hAnsi="Times New Roman"/>
          <w:sz w:val="26"/>
          <w:szCs w:val="26"/>
        </w:rPr>
        <w:t>не выявлено.</w:t>
      </w:r>
    </w:p>
    <w:p w:rsidR="00E65646" w:rsidRPr="005F20F3" w:rsidRDefault="007336F9" w:rsidP="00E65646">
      <w:pPr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5.</w:t>
      </w:r>
      <w:r w:rsidR="00BE145E" w:rsidRPr="00BE145E">
        <w:rPr>
          <w:rFonts w:ascii="Times New Roman" w:hAnsi="Times New Roman"/>
          <w:b/>
          <w:i/>
          <w:color w:val="FF0000"/>
          <w:sz w:val="32"/>
          <w:szCs w:val="32"/>
        </w:rPr>
        <w:t>Оценка организации образовательного процесса.</w:t>
      </w:r>
    </w:p>
    <w:p w:rsidR="00E65646" w:rsidRPr="001B716B" w:rsidRDefault="00E65646" w:rsidP="00E65646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1B716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отчётный период в  ДОУ функционировало</w:t>
      </w:r>
      <w:r w:rsidRPr="001B716B">
        <w:rPr>
          <w:rFonts w:ascii="Times New Roman" w:hAnsi="Times New Roman"/>
          <w:color w:val="000000"/>
          <w:sz w:val="26"/>
          <w:szCs w:val="26"/>
        </w:rPr>
        <w:t xml:space="preserve"> 16 возрастных групп. 9  групп компенсирующей направленности (3 группы для детей с тяжёлыми нарушениями речи, 6 групп для детей с нарушениями опорно-двигательного аппарата), 3 группы комбинированной направленности (дети ТНР) и 4 комбинированные группы (дети с  НОДА).  </w:t>
      </w:r>
    </w:p>
    <w:p w:rsidR="00E65646" w:rsidRPr="001B716B" w:rsidRDefault="00E65646" w:rsidP="00E65646">
      <w:pPr>
        <w:spacing w:before="100" w:beforeAutospacing="1" w:after="195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16B">
        <w:rPr>
          <w:rFonts w:ascii="Times New Roman" w:eastAsia="Times New Roman" w:hAnsi="Times New Roman"/>
          <w:sz w:val="26"/>
          <w:szCs w:val="26"/>
          <w:lang w:eastAsia="ru-RU"/>
        </w:rPr>
        <w:t>Таблица 1. Информация о контингенте детей</w:t>
      </w:r>
    </w:p>
    <w:tbl>
      <w:tblPr>
        <w:tblW w:w="0" w:type="auto"/>
        <w:tblInd w:w="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4823"/>
        <w:gridCol w:w="2835"/>
      </w:tblGrid>
      <w:tr w:rsidR="00441197" w:rsidRPr="001B716B" w:rsidTr="00441197">
        <w:trPr>
          <w:trHeight w:val="52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группы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733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Направленность группы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Возраст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комбинированная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2 до 3 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компенсирующая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1,5 до 3 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комбинированная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3 до 4 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компенсирующая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5 до 6 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компенсирующая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5 до 6 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компенсирующая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6 до 7 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комбинированная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5 до 7 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компенсирующая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3 до 4 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компенсирующая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4 до 5 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комбинированная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6 до 7 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комбинированная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3 до 4 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компенсирующая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6 до 7 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комбинированная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4 до 5 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комбинированная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5 до 6 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компенсирующая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5 до 6 лет</w:t>
            </w:r>
          </w:p>
        </w:tc>
      </w:tr>
      <w:tr w:rsidR="00441197" w:rsidRPr="001B716B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компенсирующая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1B716B" w:rsidRDefault="00441197" w:rsidP="00081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71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6 до 7 лет</w:t>
            </w:r>
          </w:p>
        </w:tc>
      </w:tr>
    </w:tbl>
    <w:p w:rsidR="00A41A3D" w:rsidRDefault="00A41A3D" w:rsidP="00A41A3D">
      <w:pPr>
        <w:jc w:val="both"/>
        <w:rPr>
          <w:rFonts w:ascii="Times New Roman" w:hAnsi="Times New Roman"/>
          <w:sz w:val="26"/>
          <w:szCs w:val="26"/>
        </w:rPr>
      </w:pPr>
    </w:p>
    <w:p w:rsidR="00BE145E" w:rsidRPr="00BE145E" w:rsidRDefault="00BE145E" w:rsidP="00BE145E">
      <w:pPr>
        <w:rPr>
          <w:rFonts w:hAnsi="Times New Roman"/>
          <w:color w:val="000000"/>
          <w:sz w:val="26"/>
          <w:szCs w:val="26"/>
        </w:rPr>
      </w:pPr>
      <w:r w:rsidRPr="00BE145E">
        <w:rPr>
          <w:rFonts w:hAnsi="Times New Roman"/>
          <w:color w:val="000000"/>
          <w:sz w:val="26"/>
          <w:szCs w:val="26"/>
        </w:rPr>
        <w:t>Основной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формой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занятия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является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игра</w:t>
      </w:r>
      <w:r w:rsidRPr="00BE145E">
        <w:rPr>
          <w:rFonts w:hAnsi="Times New Roman"/>
          <w:color w:val="000000"/>
          <w:sz w:val="26"/>
          <w:szCs w:val="26"/>
        </w:rPr>
        <w:t xml:space="preserve">. </w:t>
      </w:r>
      <w:r w:rsidRPr="00BE145E">
        <w:rPr>
          <w:rFonts w:hAnsi="Times New Roman"/>
          <w:color w:val="000000"/>
          <w:sz w:val="26"/>
          <w:szCs w:val="26"/>
        </w:rPr>
        <w:t>Образовательная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деятельность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детьми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строится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учётом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индивидуальных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особенностей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детей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способностей</w:t>
      </w:r>
      <w:r w:rsidRPr="00BE145E">
        <w:rPr>
          <w:rFonts w:hAnsi="Times New Roman"/>
          <w:color w:val="000000"/>
          <w:sz w:val="26"/>
          <w:szCs w:val="26"/>
        </w:rPr>
        <w:t xml:space="preserve">. </w:t>
      </w:r>
      <w:r w:rsidRPr="00BE145E">
        <w:rPr>
          <w:rFonts w:hAnsi="Times New Roman"/>
          <w:color w:val="000000"/>
          <w:sz w:val="26"/>
          <w:szCs w:val="26"/>
        </w:rPr>
        <w:t>Выявление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развитие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способностей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воспитанников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осуществляется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любых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формах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образовательного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процесса</w:t>
      </w:r>
      <w:r w:rsidRPr="00BE145E">
        <w:rPr>
          <w:rFonts w:hAnsi="Times New Roman"/>
          <w:color w:val="000000"/>
          <w:sz w:val="26"/>
          <w:szCs w:val="26"/>
        </w:rPr>
        <w:t>.</w:t>
      </w:r>
    </w:p>
    <w:p w:rsidR="00BE145E" w:rsidRPr="00BE145E" w:rsidRDefault="00BE145E" w:rsidP="00BE145E">
      <w:pPr>
        <w:rPr>
          <w:rFonts w:hAnsi="Times New Roman"/>
          <w:color w:val="000000"/>
          <w:sz w:val="26"/>
          <w:szCs w:val="26"/>
        </w:rPr>
      </w:pPr>
      <w:r w:rsidRPr="00BE145E">
        <w:rPr>
          <w:rFonts w:hAnsi="Times New Roman"/>
          <w:color w:val="000000"/>
          <w:sz w:val="26"/>
          <w:szCs w:val="26"/>
        </w:rPr>
        <w:t>Чтобы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не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допустить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распространения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proofErr w:type="spellStart"/>
      <w:r w:rsidRPr="00BE145E">
        <w:rPr>
          <w:rFonts w:hAnsi="Times New Roman"/>
          <w:color w:val="000000"/>
          <w:sz w:val="26"/>
          <w:szCs w:val="26"/>
        </w:rPr>
        <w:t>коронавирусной</w:t>
      </w:r>
      <w:proofErr w:type="spellEnd"/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инфекции</w:t>
      </w:r>
      <w:r w:rsidRPr="00BE145E">
        <w:rPr>
          <w:rFonts w:hAnsi="Times New Roman"/>
          <w:color w:val="000000"/>
          <w:sz w:val="26"/>
          <w:szCs w:val="26"/>
        </w:rPr>
        <w:t xml:space="preserve">, </w:t>
      </w:r>
      <w:r w:rsidRPr="00BE145E">
        <w:rPr>
          <w:rFonts w:hAnsi="Times New Roman"/>
          <w:color w:val="000000"/>
          <w:sz w:val="26"/>
          <w:szCs w:val="26"/>
        </w:rPr>
        <w:t>администрация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Детского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сада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ввела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</w:t>
      </w:r>
      <w:r>
        <w:rPr>
          <w:rFonts w:hAnsi="Times New Roman"/>
          <w:color w:val="000000"/>
          <w:sz w:val="26"/>
          <w:szCs w:val="26"/>
        </w:rPr>
        <w:t xml:space="preserve"> 2021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году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дополнительные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ограничительные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профилактические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меры</w:t>
      </w:r>
      <w:r>
        <w:rPr>
          <w:rFonts w:hAnsi="Times New Roman"/>
          <w:color w:val="000000"/>
          <w:sz w:val="26"/>
          <w:szCs w:val="26"/>
        </w:rPr>
        <w:t>:</w:t>
      </w:r>
    </w:p>
    <w:p w:rsidR="00BE145E" w:rsidRPr="00BE145E" w:rsidRDefault="00BE145E" w:rsidP="00BE145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6"/>
          <w:szCs w:val="26"/>
        </w:rPr>
      </w:pPr>
      <w:r w:rsidRPr="00BE145E">
        <w:rPr>
          <w:rFonts w:hAnsi="Times New Roman"/>
          <w:color w:val="000000"/>
          <w:sz w:val="26"/>
          <w:szCs w:val="26"/>
        </w:rPr>
        <w:t>ежедневный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усиленный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фильтр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воспитанников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работников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–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термометрию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помощью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бесконтактных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термометров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опрос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на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наличие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признаков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инфекционных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заболеваний</w:t>
      </w:r>
      <w:r w:rsidRPr="00BE145E">
        <w:rPr>
          <w:rFonts w:hAnsi="Times New Roman"/>
          <w:color w:val="000000"/>
          <w:sz w:val="26"/>
          <w:szCs w:val="26"/>
        </w:rPr>
        <w:t xml:space="preserve">. </w:t>
      </w:r>
      <w:r w:rsidRPr="00BE145E">
        <w:rPr>
          <w:rFonts w:hAnsi="Times New Roman"/>
          <w:color w:val="000000"/>
          <w:sz w:val="26"/>
          <w:szCs w:val="26"/>
        </w:rPr>
        <w:t>Лица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признаками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инфекционных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заболеваний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изолируются</w:t>
      </w:r>
      <w:r w:rsidRPr="00BE145E">
        <w:rPr>
          <w:rFonts w:hAnsi="Times New Roman"/>
          <w:color w:val="000000"/>
          <w:sz w:val="26"/>
          <w:szCs w:val="26"/>
        </w:rPr>
        <w:t xml:space="preserve">, </w:t>
      </w:r>
      <w:r w:rsidRPr="00BE145E">
        <w:rPr>
          <w:rFonts w:hAnsi="Times New Roman"/>
          <w:color w:val="000000"/>
          <w:sz w:val="26"/>
          <w:szCs w:val="26"/>
        </w:rPr>
        <w:t>а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детский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сад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уведомляет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территориальный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орган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proofErr w:type="spellStart"/>
      <w:r w:rsidRPr="00BE145E">
        <w:rPr>
          <w:rFonts w:hAnsi="Times New Roman"/>
          <w:color w:val="000000"/>
          <w:sz w:val="26"/>
          <w:szCs w:val="26"/>
        </w:rPr>
        <w:t>Роспотребнадзора</w:t>
      </w:r>
      <w:proofErr w:type="spellEnd"/>
      <w:r w:rsidRPr="00BE145E">
        <w:rPr>
          <w:rFonts w:hAnsi="Times New Roman"/>
          <w:color w:val="000000"/>
          <w:sz w:val="26"/>
          <w:szCs w:val="26"/>
        </w:rPr>
        <w:t>;</w:t>
      </w:r>
    </w:p>
    <w:p w:rsidR="00BE145E" w:rsidRPr="00BE145E" w:rsidRDefault="00BE145E" w:rsidP="00BE145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6"/>
          <w:szCs w:val="26"/>
        </w:rPr>
      </w:pPr>
      <w:r w:rsidRPr="00BE145E">
        <w:rPr>
          <w:rFonts w:hAnsi="Times New Roman"/>
          <w:color w:val="000000"/>
          <w:sz w:val="26"/>
          <w:szCs w:val="26"/>
        </w:rPr>
        <w:t>еженедельную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генеральную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уборку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применением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дезинфицирующих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средств</w:t>
      </w:r>
      <w:r w:rsidRPr="00BE145E">
        <w:rPr>
          <w:rFonts w:hAnsi="Times New Roman"/>
          <w:color w:val="000000"/>
          <w:sz w:val="26"/>
          <w:szCs w:val="26"/>
        </w:rPr>
        <w:t xml:space="preserve">, </w:t>
      </w:r>
      <w:r w:rsidRPr="00BE145E">
        <w:rPr>
          <w:rFonts w:hAnsi="Times New Roman"/>
          <w:color w:val="000000"/>
          <w:sz w:val="26"/>
          <w:szCs w:val="26"/>
        </w:rPr>
        <w:t>разведенных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концентрациях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по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вирусному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режиму</w:t>
      </w:r>
      <w:r w:rsidRPr="00BE145E">
        <w:rPr>
          <w:rFonts w:hAnsi="Times New Roman"/>
          <w:color w:val="000000"/>
          <w:sz w:val="26"/>
          <w:szCs w:val="26"/>
        </w:rPr>
        <w:t>;</w:t>
      </w:r>
    </w:p>
    <w:p w:rsidR="00BE145E" w:rsidRPr="00BE145E" w:rsidRDefault="00BE145E" w:rsidP="00BE145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6"/>
          <w:szCs w:val="26"/>
        </w:rPr>
      </w:pPr>
      <w:r w:rsidRPr="00BE145E">
        <w:rPr>
          <w:rFonts w:hAnsi="Times New Roman"/>
          <w:color w:val="000000"/>
          <w:sz w:val="26"/>
          <w:szCs w:val="26"/>
        </w:rPr>
        <w:t>ежедневную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влажную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уборку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обработкой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всех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контактных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поверхностей</w:t>
      </w:r>
      <w:r w:rsidRPr="00BE145E">
        <w:rPr>
          <w:rFonts w:hAnsi="Times New Roman"/>
          <w:color w:val="000000"/>
          <w:sz w:val="26"/>
          <w:szCs w:val="26"/>
        </w:rPr>
        <w:t xml:space="preserve">, </w:t>
      </w:r>
      <w:r w:rsidRPr="00BE145E">
        <w:rPr>
          <w:rFonts w:hAnsi="Times New Roman"/>
          <w:color w:val="000000"/>
          <w:sz w:val="26"/>
          <w:szCs w:val="26"/>
        </w:rPr>
        <w:t>игрушек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оборудования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дезинфицирующими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средствами</w:t>
      </w:r>
      <w:r w:rsidRPr="00BE145E">
        <w:rPr>
          <w:rFonts w:hAnsi="Times New Roman"/>
          <w:color w:val="000000"/>
          <w:sz w:val="26"/>
          <w:szCs w:val="26"/>
        </w:rPr>
        <w:t>;</w:t>
      </w:r>
    </w:p>
    <w:p w:rsidR="00BE145E" w:rsidRPr="00BE145E" w:rsidRDefault="00BE145E" w:rsidP="00BE145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6"/>
          <w:szCs w:val="26"/>
        </w:rPr>
      </w:pPr>
      <w:r w:rsidRPr="00BE145E">
        <w:rPr>
          <w:rFonts w:hAnsi="Times New Roman"/>
          <w:color w:val="000000"/>
          <w:sz w:val="26"/>
          <w:szCs w:val="26"/>
        </w:rPr>
        <w:t>дезинфекцию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посуды</w:t>
      </w:r>
      <w:r w:rsidRPr="00BE145E">
        <w:rPr>
          <w:rFonts w:hAnsi="Times New Roman"/>
          <w:color w:val="000000"/>
          <w:sz w:val="26"/>
          <w:szCs w:val="26"/>
        </w:rPr>
        <w:t xml:space="preserve">, </w:t>
      </w:r>
      <w:r w:rsidRPr="00BE145E">
        <w:rPr>
          <w:rFonts w:hAnsi="Times New Roman"/>
          <w:color w:val="000000"/>
          <w:sz w:val="26"/>
          <w:szCs w:val="26"/>
        </w:rPr>
        <w:t>столовых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приборов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после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каждого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использования</w:t>
      </w:r>
      <w:r w:rsidRPr="00BE145E">
        <w:rPr>
          <w:rFonts w:hAnsi="Times New Roman"/>
          <w:color w:val="000000"/>
          <w:sz w:val="26"/>
          <w:szCs w:val="26"/>
        </w:rPr>
        <w:t>;</w:t>
      </w:r>
    </w:p>
    <w:p w:rsidR="00BE145E" w:rsidRPr="00BE145E" w:rsidRDefault="00BE145E" w:rsidP="00BE145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6"/>
          <w:szCs w:val="26"/>
        </w:rPr>
      </w:pPr>
      <w:r w:rsidRPr="00BE145E">
        <w:rPr>
          <w:rFonts w:hAnsi="Times New Roman"/>
          <w:color w:val="000000"/>
          <w:sz w:val="26"/>
          <w:szCs w:val="26"/>
        </w:rPr>
        <w:t>бактерицидные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установки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групповых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комнатах</w:t>
      </w:r>
      <w:r w:rsidRPr="00BE145E">
        <w:rPr>
          <w:rFonts w:hAnsi="Times New Roman"/>
          <w:color w:val="000000"/>
          <w:sz w:val="26"/>
          <w:szCs w:val="26"/>
        </w:rPr>
        <w:t>;</w:t>
      </w:r>
    </w:p>
    <w:p w:rsidR="00BE145E" w:rsidRPr="00BE145E" w:rsidRDefault="00BE145E" w:rsidP="00BE145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6"/>
          <w:szCs w:val="26"/>
        </w:rPr>
      </w:pPr>
      <w:r w:rsidRPr="00BE145E">
        <w:rPr>
          <w:rFonts w:hAnsi="Times New Roman"/>
          <w:color w:val="000000"/>
          <w:sz w:val="26"/>
          <w:szCs w:val="26"/>
        </w:rPr>
        <w:t>частое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проветривание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групповых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комнат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отсутствие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воспитанников</w:t>
      </w:r>
      <w:r w:rsidRPr="00BE145E">
        <w:rPr>
          <w:rFonts w:hAnsi="Times New Roman"/>
          <w:color w:val="000000"/>
          <w:sz w:val="26"/>
          <w:szCs w:val="26"/>
        </w:rPr>
        <w:t>;</w:t>
      </w:r>
    </w:p>
    <w:p w:rsidR="00BE145E" w:rsidRPr="00BE145E" w:rsidRDefault="00BE145E" w:rsidP="00BE145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6"/>
          <w:szCs w:val="26"/>
        </w:rPr>
      </w:pPr>
      <w:r w:rsidRPr="00BE145E">
        <w:rPr>
          <w:rFonts w:hAnsi="Times New Roman"/>
          <w:color w:val="000000"/>
          <w:sz w:val="26"/>
          <w:szCs w:val="26"/>
        </w:rPr>
        <w:t>проведение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всех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занятий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помещениях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групповой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ячейки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или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на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открытом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воздухе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отдельно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от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других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групп</w:t>
      </w:r>
      <w:r w:rsidRPr="00BE145E">
        <w:rPr>
          <w:rFonts w:hAnsi="Times New Roman"/>
          <w:color w:val="000000"/>
          <w:sz w:val="26"/>
          <w:szCs w:val="26"/>
        </w:rPr>
        <w:t>;</w:t>
      </w:r>
    </w:p>
    <w:p w:rsidR="00BE145E" w:rsidRPr="00BE145E" w:rsidRDefault="00BE145E" w:rsidP="00BE145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6"/>
          <w:szCs w:val="26"/>
        </w:rPr>
      </w:pPr>
      <w:r w:rsidRPr="00BE145E">
        <w:rPr>
          <w:rFonts w:hAnsi="Times New Roman"/>
          <w:color w:val="000000"/>
          <w:sz w:val="26"/>
          <w:szCs w:val="26"/>
        </w:rPr>
        <w:t>требование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заключении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врача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об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отсутствии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медицинских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противопоказаний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для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пребывания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в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детском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саду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ребенка</w:t>
      </w:r>
      <w:r w:rsidRPr="00BE145E">
        <w:rPr>
          <w:rFonts w:hAnsi="Times New Roman"/>
          <w:color w:val="000000"/>
          <w:sz w:val="26"/>
          <w:szCs w:val="26"/>
        </w:rPr>
        <w:t xml:space="preserve">, </w:t>
      </w:r>
      <w:r w:rsidRPr="00BE145E">
        <w:rPr>
          <w:rFonts w:hAnsi="Times New Roman"/>
          <w:color w:val="000000"/>
          <w:sz w:val="26"/>
          <w:szCs w:val="26"/>
        </w:rPr>
        <w:t>который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переболел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или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контактировал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с</w:t>
      </w:r>
      <w:r w:rsidRPr="00BE145E">
        <w:rPr>
          <w:rFonts w:hAnsi="Times New Roman"/>
          <w:color w:val="000000"/>
          <w:sz w:val="26"/>
          <w:szCs w:val="26"/>
        </w:rPr>
        <w:t xml:space="preserve"> </w:t>
      </w:r>
      <w:r w:rsidRPr="00BE145E">
        <w:rPr>
          <w:rFonts w:hAnsi="Times New Roman"/>
          <w:color w:val="000000"/>
          <w:sz w:val="26"/>
          <w:szCs w:val="26"/>
        </w:rPr>
        <w:t>больным</w:t>
      </w:r>
      <w:r w:rsidRPr="00BE145E">
        <w:rPr>
          <w:rFonts w:hAnsi="Times New Roman"/>
          <w:color w:val="000000"/>
          <w:sz w:val="26"/>
          <w:szCs w:val="26"/>
        </w:rPr>
        <w:t xml:space="preserve"> COVID-19.</w:t>
      </w:r>
    </w:p>
    <w:p w:rsidR="00294BBA" w:rsidRDefault="00294BBA" w:rsidP="00294BBA">
      <w:pPr>
        <w:pStyle w:val="1"/>
        <w:rPr>
          <w:color w:val="000000"/>
          <w:sz w:val="26"/>
          <w:szCs w:val="26"/>
        </w:rPr>
      </w:pPr>
    </w:p>
    <w:p w:rsidR="00294BBA" w:rsidRDefault="00294BBA" w:rsidP="00294BBA">
      <w:pPr>
        <w:pStyle w:val="1"/>
        <w:rPr>
          <w:color w:val="000000"/>
          <w:sz w:val="26"/>
          <w:szCs w:val="26"/>
        </w:rPr>
      </w:pPr>
      <w:r w:rsidRPr="00294BBA">
        <w:rPr>
          <w:color w:val="000000"/>
          <w:sz w:val="26"/>
          <w:szCs w:val="26"/>
        </w:rPr>
        <w:t>Цели и задачи детского сада на 2021/2022 учебный год</w:t>
      </w:r>
    </w:p>
    <w:p w:rsidR="00294BBA" w:rsidRPr="00294BBA" w:rsidRDefault="00294BBA" w:rsidP="00294BBA">
      <w:pPr>
        <w:rPr>
          <w:lang w:eastAsia="ru-RU"/>
        </w:rPr>
      </w:pPr>
    </w:p>
    <w:p w:rsidR="00294BBA" w:rsidRPr="00DB3A17" w:rsidRDefault="00294BBA" w:rsidP="00DB3A17">
      <w:pPr>
        <w:ind w:right="180"/>
        <w:contextualSpacing/>
        <w:jc w:val="both"/>
        <w:rPr>
          <w:rFonts w:hAnsi="Times New Roman"/>
          <w:color w:val="000000"/>
          <w:sz w:val="26"/>
          <w:szCs w:val="26"/>
        </w:rPr>
      </w:pPr>
      <w:r w:rsidRPr="00294BBA">
        <w:rPr>
          <w:rFonts w:hAnsi="Times New Roman"/>
          <w:b/>
          <w:color w:val="000000"/>
          <w:sz w:val="26"/>
          <w:szCs w:val="26"/>
        </w:rPr>
        <w:t>ЦЕЛЬ</w:t>
      </w:r>
      <w:r w:rsidRPr="00294BBA">
        <w:rPr>
          <w:rFonts w:hAnsi="Times New Roman"/>
          <w:b/>
          <w:color w:val="000000"/>
          <w:sz w:val="26"/>
          <w:szCs w:val="26"/>
        </w:rPr>
        <w:t>: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создание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благоприятных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условий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для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полноценного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проживания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ребёнком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дошкольного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детства</w:t>
      </w:r>
      <w:r w:rsidRPr="00294BBA">
        <w:rPr>
          <w:rFonts w:hAnsi="Times New Roman"/>
          <w:color w:val="000000"/>
          <w:sz w:val="26"/>
          <w:szCs w:val="26"/>
        </w:rPr>
        <w:t xml:space="preserve">, </w:t>
      </w:r>
      <w:r w:rsidRPr="00294BBA">
        <w:rPr>
          <w:rFonts w:hAnsi="Times New Roman"/>
          <w:color w:val="000000"/>
          <w:sz w:val="26"/>
          <w:szCs w:val="26"/>
        </w:rPr>
        <w:t>формирование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основ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базовой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культуры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личности</w:t>
      </w:r>
      <w:r w:rsidRPr="00294BBA">
        <w:rPr>
          <w:rFonts w:hAnsi="Times New Roman"/>
          <w:color w:val="000000"/>
          <w:sz w:val="26"/>
          <w:szCs w:val="26"/>
        </w:rPr>
        <w:t xml:space="preserve">, </w:t>
      </w:r>
      <w:r w:rsidRPr="00294BBA">
        <w:rPr>
          <w:rFonts w:hAnsi="Times New Roman"/>
          <w:color w:val="000000"/>
          <w:sz w:val="26"/>
          <w:szCs w:val="26"/>
        </w:rPr>
        <w:t>всестороннее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развитие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психических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и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физических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качеств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в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соответствии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с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возрастом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и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индивидуальными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особенностями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на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основе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сотрудничества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proofErr w:type="gramStart"/>
      <w:r w:rsidRPr="00294BBA">
        <w:rPr>
          <w:rFonts w:hAnsi="Times New Roman"/>
          <w:color w:val="000000"/>
          <w:sz w:val="26"/>
          <w:szCs w:val="26"/>
        </w:rPr>
        <w:t>со</w:t>
      </w:r>
      <w:proofErr w:type="gramEnd"/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взрослыми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и</w:t>
      </w:r>
      <w:r w:rsidRPr="00294BBA">
        <w:rPr>
          <w:rFonts w:hAnsi="Times New Roman"/>
          <w:color w:val="000000"/>
          <w:sz w:val="26"/>
          <w:szCs w:val="26"/>
        </w:rPr>
        <w:t xml:space="preserve"> </w:t>
      </w:r>
      <w:r w:rsidRPr="00294BBA">
        <w:rPr>
          <w:rFonts w:hAnsi="Times New Roman"/>
          <w:color w:val="000000"/>
          <w:sz w:val="26"/>
          <w:szCs w:val="26"/>
        </w:rPr>
        <w:t>сверстниками</w:t>
      </w:r>
      <w:r w:rsidRPr="00294BBA">
        <w:rPr>
          <w:rFonts w:hAnsi="Times New Roman"/>
          <w:color w:val="000000"/>
          <w:sz w:val="26"/>
          <w:szCs w:val="26"/>
        </w:rPr>
        <w:t>.</w:t>
      </w:r>
    </w:p>
    <w:p w:rsidR="00294BBA" w:rsidRDefault="00294BBA" w:rsidP="00294BBA">
      <w:pPr>
        <w:rPr>
          <w:rFonts w:hAnsi="Times New Roman"/>
          <w:color w:val="000000"/>
          <w:sz w:val="26"/>
          <w:szCs w:val="26"/>
        </w:rPr>
      </w:pPr>
      <w:r w:rsidRPr="00294BBA">
        <w:rPr>
          <w:rFonts w:hAnsi="Times New Roman"/>
          <w:b/>
          <w:bCs/>
          <w:color w:val="000000"/>
          <w:sz w:val="26"/>
          <w:szCs w:val="26"/>
        </w:rPr>
        <w:t>ЗАДАЧИ</w:t>
      </w:r>
      <w:r w:rsidRPr="00294BBA">
        <w:rPr>
          <w:rFonts w:hAnsi="Times New Roman"/>
          <w:color w:val="000000"/>
          <w:sz w:val="26"/>
          <w:szCs w:val="26"/>
        </w:rPr>
        <w:t xml:space="preserve">: </w:t>
      </w:r>
    </w:p>
    <w:p w:rsidR="00294BBA" w:rsidRPr="00294BBA" w:rsidRDefault="00294BBA" w:rsidP="007336F9">
      <w:pPr>
        <w:pStyle w:val="1"/>
        <w:numPr>
          <w:ilvl w:val="0"/>
          <w:numId w:val="33"/>
        </w:numPr>
        <w:jc w:val="left"/>
        <w:rPr>
          <w:b w:val="0"/>
          <w:sz w:val="26"/>
          <w:szCs w:val="26"/>
        </w:rPr>
      </w:pPr>
      <w:r w:rsidRPr="00294BBA">
        <w:rPr>
          <w:b w:val="0"/>
          <w:sz w:val="26"/>
          <w:szCs w:val="26"/>
        </w:rPr>
        <w:t>Продолжать работу по созданию условий для сохранения и укрепления психического и физического здоровья воспитанников, формированию  у детей представления о здоровом образе жизни и основах безопасности жизнедеятельности.</w:t>
      </w:r>
    </w:p>
    <w:p w:rsidR="00294BBA" w:rsidRDefault="00294BBA" w:rsidP="00294BBA">
      <w:pPr>
        <w:pStyle w:val="1"/>
        <w:jc w:val="left"/>
        <w:rPr>
          <w:b w:val="0"/>
          <w:sz w:val="26"/>
          <w:szCs w:val="26"/>
        </w:rPr>
      </w:pPr>
    </w:p>
    <w:p w:rsidR="00294BBA" w:rsidRPr="00294BBA" w:rsidRDefault="00294BBA" w:rsidP="00294BBA">
      <w:pPr>
        <w:pStyle w:val="1"/>
        <w:numPr>
          <w:ilvl w:val="0"/>
          <w:numId w:val="29"/>
        </w:numPr>
        <w:jc w:val="left"/>
        <w:rPr>
          <w:b w:val="0"/>
          <w:sz w:val="26"/>
          <w:szCs w:val="26"/>
        </w:rPr>
      </w:pPr>
      <w:r w:rsidRPr="00294BBA">
        <w:rPr>
          <w:b w:val="0"/>
          <w:sz w:val="26"/>
          <w:szCs w:val="26"/>
        </w:rPr>
        <w:t>Совершенствовать работу ДОУ по сопровождению детей с ограниченными  возможностями здоровья (дети с тяжёлыми нарушениями речи и с нарушениями опорно-двигательного аппарата, ЗПР), обеспечить психолого-педагогическое сопровождение семей воспитанников, используя активные формы взаимодействия.</w:t>
      </w:r>
    </w:p>
    <w:p w:rsidR="00294BBA" w:rsidRDefault="00294BBA" w:rsidP="00294BBA">
      <w:pPr>
        <w:pStyle w:val="1"/>
        <w:jc w:val="left"/>
        <w:rPr>
          <w:b w:val="0"/>
          <w:sz w:val="26"/>
          <w:szCs w:val="26"/>
        </w:rPr>
      </w:pPr>
    </w:p>
    <w:p w:rsidR="00294BBA" w:rsidRPr="00294BBA" w:rsidRDefault="00294BBA" w:rsidP="00294BBA">
      <w:pPr>
        <w:pStyle w:val="1"/>
        <w:numPr>
          <w:ilvl w:val="0"/>
          <w:numId w:val="29"/>
        </w:numPr>
        <w:jc w:val="left"/>
        <w:rPr>
          <w:b w:val="0"/>
          <w:sz w:val="26"/>
          <w:szCs w:val="26"/>
        </w:rPr>
      </w:pPr>
      <w:r w:rsidRPr="00294BBA">
        <w:rPr>
          <w:b w:val="0"/>
          <w:sz w:val="26"/>
          <w:szCs w:val="26"/>
        </w:rPr>
        <w:t>Повышать эффективность процесса обучения и получение более качественных результат путём создания условий вхождения коллектива в инновационную деятельность.</w:t>
      </w:r>
    </w:p>
    <w:p w:rsidR="00294BBA" w:rsidRPr="00B05496" w:rsidRDefault="00294BBA" w:rsidP="00294BBA"/>
    <w:p w:rsidR="00D71973" w:rsidRPr="00294BBA" w:rsidRDefault="00294BBA" w:rsidP="00294BBA">
      <w:pPr>
        <w:pStyle w:val="1"/>
        <w:numPr>
          <w:ilvl w:val="0"/>
          <w:numId w:val="31"/>
        </w:numPr>
        <w:jc w:val="left"/>
        <w:rPr>
          <w:b w:val="0"/>
          <w:sz w:val="26"/>
          <w:szCs w:val="26"/>
        </w:rPr>
      </w:pPr>
      <w:r w:rsidRPr="00294BBA">
        <w:rPr>
          <w:b w:val="0"/>
          <w:sz w:val="26"/>
          <w:szCs w:val="26"/>
        </w:rPr>
        <w:t>Обеспечить качество образовательного процесса по    художественно-эстетическому развитию детей дошкольного возраста</w:t>
      </w:r>
    </w:p>
    <w:p w:rsidR="00294BBA" w:rsidRDefault="00294BBA" w:rsidP="00F609D1">
      <w:pPr>
        <w:jc w:val="both"/>
        <w:rPr>
          <w:rFonts w:ascii="Times New Roman" w:hAnsi="Times New Roman"/>
          <w:b/>
          <w:sz w:val="26"/>
          <w:szCs w:val="26"/>
        </w:rPr>
      </w:pPr>
    </w:p>
    <w:p w:rsidR="00294BBA" w:rsidRDefault="00294BBA" w:rsidP="00294BBA">
      <w:pPr>
        <w:rPr>
          <w:rFonts w:hAnsi="Times New Roman"/>
          <w:b/>
          <w:color w:val="000000"/>
          <w:sz w:val="28"/>
          <w:szCs w:val="28"/>
        </w:rPr>
      </w:pPr>
      <w:r>
        <w:rPr>
          <w:rFonts w:hAnsi="Times New Roman"/>
          <w:b/>
          <w:color w:val="000000"/>
          <w:sz w:val="28"/>
          <w:szCs w:val="28"/>
        </w:rPr>
        <w:t>Вопросы</w:t>
      </w:r>
      <w:r>
        <w:rPr>
          <w:rFonts w:hAnsi="Times New Roman"/>
          <w:b/>
          <w:color w:val="000000"/>
          <w:sz w:val="28"/>
          <w:szCs w:val="28"/>
        </w:rPr>
        <w:t xml:space="preserve"> </w:t>
      </w:r>
      <w:r>
        <w:rPr>
          <w:rFonts w:hAnsi="Times New Roman"/>
          <w:b/>
          <w:color w:val="000000"/>
          <w:sz w:val="28"/>
          <w:szCs w:val="28"/>
        </w:rPr>
        <w:t>решения</w:t>
      </w:r>
      <w:r>
        <w:rPr>
          <w:rFonts w:hAnsi="Times New Roman"/>
          <w:b/>
          <w:color w:val="000000"/>
          <w:sz w:val="28"/>
          <w:szCs w:val="28"/>
        </w:rPr>
        <w:t xml:space="preserve"> </w:t>
      </w:r>
      <w:r>
        <w:rPr>
          <w:rFonts w:hAnsi="Times New Roman"/>
          <w:b/>
          <w:color w:val="000000"/>
          <w:sz w:val="28"/>
          <w:szCs w:val="28"/>
        </w:rPr>
        <w:t>годовых</w:t>
      </w:r>
      <w:r>
        <w:rPr>
          <w:rFonts w:hAnsi="Times New Roman"/>
          <w:b/>
          <w:color w:val="000000"/>
          <w:sz w:val="28"/>
          <w:szCs w:val="28"/>
        </w:rPr>
        <w:t xml:space="preserve"> </w:t>
      </w:r>
      <w:r>
        <w:rPr>
          <w:rFonts w:hAnsi="Times New Roman"/>
          <w:b/>
          <w:color w:val="000000"/>
          <w:sz w:val="28"/>
          <w:szCs w:val="28"/>
        </w:rPr>
        <w:t>задач</w:t>
      </w:r>
      <w:r>
        <w:rPr>
          <w:rFonts w:hAnsi="Times New Roman"/>
          <w:b/>
          <w:color w:val="000000"/>
          <w:sz w:val="28"/>
          <w:szCs w:val="28"/>
        </w:rPr>
        <w:t xml:space="preserve"> </w:t>
      </w:r>
      <w:r>
        <w:rPr>
          <w:rFonts w:hAnsi="Times New Roman"/>
          <w:b/>
          <w:color w:val="000000"/>
          <w:sz w:val="28"/>
          <w:szCs w:val="28"/>
        </w:rPr>
        <w:t>рассматривались</w:t>
      </w:r>
      <w:r>
        <w:rPr>
          <w:rFonts w:hAnsi="Times New Roman"/>
          <w:b/>
          <w:color w:val="000000"/>
          <w:sz w:val="28"/>
          <w:szCs w:val="28"/>
        </w:rPr>
        <w:t xml:space="preserve"> </w:t>
      </w:r>
      <w:r>
        <w:rPr>
          <w:rFonts w:hAnsi="Times New Roman"/>
          <w:b/>
          <w:color w:val="000000"/>
          <w:sz w:val="28"/>
          <w:szCs w:val="28"/>
        </w:rPr>
        <w:t>на</w:t>
      </w:r>
      <w:r>
        <w:rPr>
          <w:rFonts w:hAnsi="Times New Roman"/>
          <w:b/>
          <w:color w:val="000000"/>
          <w:sz w:val="28"/>
          <w:szCs w:val="28"/>
        </w:rPr>
        <w:t xml:space="preserve"> </w:t>
      </w:r>
      <w:r>
        <w:rPr>
          <w:rFonts w:hAnsi="Times New Roman"/>
          <w:b/>
          <w:color w:val="000000"/>
          <w:sz w:val="28"/>
          <w:szCs w:val="28"/>
        </w:rPr>
        <w:t>педагогических</w:t>
      </w:r>
      <w:r>
        <w:rPr>
          <w:rFonts w:hAnsi="Times New Roman"/>
          <w:b/>
          <w:color w:val="000000"/>
          <w:sz w:val="28"/>
          <w:szCs w:val="28"/>
        </w:rPr>
        <w:t xml:space="preserve"> </w:t>
      </w:r>
      <w:r>
        <w:rPr>
          <w:rFonts w:hAnsi="Times New Roman"/>
          <w:b/>
          <w:color w:val="000000"/>
          <w:sz w:val="28"/>
          <w:szCs w:val="28"/>
        </w:rPr>
        <w:t>советах</w:t>
      </w:r>
      <w:r>
        <w:rPr>
          <w:rFonts w:hAnsi="Times New Roman"/>
          <w:b/>
          <w:color w:val="000000"/>
          <w:sz w:val="28"/>
          <w:szCs w:val="28"/>
        </w:rPr>
        <w:t xml:space="preserve">: </w:t>
      </w:r>
    </w:p>
    <w:p w:rsidR="00294BBA" w:rsidRPr="00DB3A17" w:rsidRDefault="00294BBA" w:rsidP="00294BBA">
      <w:pPr>
        <w:rPr>
          <w:rFonts w:hAnsi="Times New Roman"/>
          <w:color w:val="000000"/>
          <w:sz w:val="26"/>
          <w:szCs w:val="26"/>
        </w:rPr>
      </w:pPr>
      <w:r w:rsidRPr="00DC4B39">
        <w:rPr>
          <w:rFonts w:hAnsi="Times New Roman"/>
          <w:b/>
          <w:color w:val="000000"/>
          <w:sz w:val="26"/>
          <w:szCs w:val="26"/>
        </w:rPr>
        <w:t>Педагогический</w:t>
      </w:r>
      <w:r w:rsidRPr="00DC4B39">
        <w:rPr>
          <w:rFonts w:hAnsi="Times New Roman"/>
          <w:b/>
          <w:color w:val="000000"/>
          <w:sz w:val="26"/>
          <w:szCs w:val="26"/>
        </w:rPr>
        <w:t xml:space="preserve"> </w:t>
      </w:r>
      <w:r w:rsidRPr="00DC4B39">
        <w:rPr>
          <w:rFonts w:hAnsi="Times New Roman"/>
          <w:b/>
          <w:color w:val="000000"/>
          <w:sz w:val="26"/>
          <w:szCs w:val="26"/>
        </w:rPr>
        <w:t>совет</w:t>
      </w:r>
      <w:r w:rsidRPr="00DC4B39">
        <w:rPr>
          <w:rFonts w:hAnsi="Times New Roman"/>
          <w:b/>
          <w:color w:val="000000"/>
          <w:sz w:val="26"/>
          <w:szCs w:val="26"/>
        </w:rPr>
        <w:t xml:space="preserve"> </w:t>
      </w:r>
      <w:r w:rsidRPr="00DC4B39">
        <w:rPr>
          <w:rFonts w:hAnsi="Times New Roman"/>
          <w:b/>
          <w:color w:val="000000"/>
          <w:sz w:val="26"/>
          <w:szCs w:val="26"/>
        </w:rPr>
        <w:t>№</w:t>
      </w:r>
      <w:r w:rsidRPr="00DC4B39">
        <w:rPr>
          <w:rFonts w:hAnsi="Times New Roman"/>
          <w:b/>
          <w:color w:val="000000"/>
          <w:sz w:val="26"/>
          <w:szCs w:val="26"/>
        </w:rPr>
        <w:t>2</w:t>
      </w:r>
      <w:r w:rsidRPr="00DB3A17">
        <w:rPr>
          <w:rFonts w:hAnsi="Times New Roman"/>
          <w:color w:val="000000"/>
          <w:sz w:val="26"/>
          <w:szCs w:val="26"/>
        </w:rPr>
        <w:t xml:space="preserve">. </w:t>
      </w:r>
      <w:r w:rsidRPr="00DB3A17">
        <w:rPr>
          <w:rFonts w:hAnsi="Times New Roman"/>
          <w:color w:val="000000"/>
          <w:sz w:val="26"/>
          <w:szCs w:val="26"/>
        </w:rPr>
        <w:t>Тема</w:t>
      </w:r>
      <w:r w:rsidRPr="00DB3A17">
        <w:rPr>
          <w:rFonts w:hAnsi="Times New Roman"/>
          <w:color w:val="000000"/>
          <w:sz w:val="26"/>
          <w:szCs w:val="26"/>
        </w:rPr>
        <w:t xml:space="preserve">: </w:t>
      </w:r>
      <w:r w:rsidRPr="00DB3A17">
        <w:rPr>
          <w:rFonts w:hAnsi="Times New Roman"/>
          <w:color w:val="000000"/>
          <w:sz w:val="26"/>
          <w:szCs w:val="26"/>
        </w:rPr>
        <w:t>«</w:t>
      </w:r>
      <w:proofErr w:type="spellStart"/>
      <w:r w:rsidRPr="00DB3A17">
        <w:rPr>
          <w:rFonts w:hAnsi="Times New Roman"/>
          <w:bCs/>
          <w:iCs/>
          <w:color w:val="000000"/>
          <w:sz w:val="26"/>
          <w:szCs w:val="26"/>
        </w:rPr>
        <w:t>Психолого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>-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>медико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>-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>педагогическое</w:t>
      </w:r>
      <w:proofErr w:type="spellEnd"/>
      <w:r w:rsidRPr="00DB3A17">
        <w:rPr>
          <w:rFonts w:hAnsi="Times New Roman"/>
          <w:bCs/>
          <w:iCs/>
          <w:color w:val="000000"/>
          <w:sz w:val="26"/>
          <w:szCs w:val="26"/>
        </w:rPr>
        <w:t xml:space="preserve">  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>сопровождение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 xml:space="preserve"> 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>детей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 xml:space="preserve"> 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>с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 xml:space="preserve"> 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>ОВЗ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 xml:space="preserve"> 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>и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 xml:space="preserve"> 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>инвалидностью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 xml:space="preserve">  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>в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 xml:space="preserve"> 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>условиях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 xml:space="preserve"> </w:t>
      </w:r>
      <w:r w:rsidRPr="00DB3A17">
        <w:rPr>
          <w:rFonts w:hAnsi="Times New Roman"/>
          <w:bCs/>
          <w:iCs/>
          <w:color w:val="000000"/>
          <w:sz w:val="26"/>
          <w:szCs w:val="26"/>
        </w:rPr>
        <w:t>ДОУ</w:t>
      </w:r>
      <w:r w:rsidRPr="00DB3A17">
        <w:rPr>
          <w:rFonts w:hAnsi="Times New Roman"/>
          <w:color w:val="000000"/>
          <w:sz w:val="26"/>
          <w:szCs w:val="26"/>
        </w:rPr>
        <w:t>»</w:t>
      </w:r>
    </w:p>
    <w:p w:rsidR="00294BBA" w:rsidRPr="00DB3A17" w:rsidRDefault="00294BBA" w:rsidP="00F609D1">
      <w:pPr>
        <w:jc w:val="both"/>
        <w:rPr>
          <w:rFonts w:ascii="Times New Roman" w:hAnsi="Times New Roman"/>
          <w:sz w:val="26"/>
          <w:szCs w:val="26"/>
        </w:rPr>
      </w:pPr>
      <w:r w:rsidRPr="00DC4B39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Педагогический совет №3.</w:t>
      </w:r>
      <w:r w:rsidRPr="00DC4B3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Тема «Обеспечение качества образовательного процесса по    художественно-эстетическому развитию детей дошкольного возраста</w:t>
      </w:r>
      <w:r w:rsidR="00E2329F" w:rsidRPr="00DC4B3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»</w:t>
      </w:r>
    </w:p>
    <w:p w:rsidR="00F609D1" w:rsidRDefault="00F609D1" w:rsidP="00F609D1">
      <w:pPr>
        <w:jc w:val="both"/>
        <w:rPr>
          <w:rFonts w:ascii="Times New Roman" w:hAnsi="Times New Roman"/>
          <w:sz w:val="26"/>
          <w:szCs w:val="26"/>
        </w:rPr>
      </w:pPr>
      <w:r w:rsidRPr="00F609D1">
        <w:rPr>
          <w:rFonts w:ascii="Times New Roman" w:hAnsi="Times New Roman"/>
          <w:b/>
          <w:sz w:val="26"/>
          <w:szCs w:val="26"/>
        </w:rPr>
        <w:t>ДОУ  ра</w:t>
      </w:r>
      <w:r w:rsidR="00D71973">
        <w:rPr>
          <w:rFonts w:ascii="Times New Roman" w:hAnsi="Times New Roman"/>
          <w:b/>
          <w:sz w:val="26"/>
          <w:szCs w:val="26"/>
        </w:rPr>
        <w:t>ботает  в  инновационном</w:t>
      </w:r>
      <w:r w:rsidR="00441197">
        <w:rPr>
          <w:rFonts w:ascii="Times New Roman" w:hAnsi="Times New Roman"/>
          <w:b/>
          <w:sz w:val="26"/>
          <w:szCs w:val="26"/>
        </w:rPr>
        <w:t xml:space="preserve"> режиме</w:t>
      </w:r>
      <w:r w:rsidR="00D71973">
        <w:rPr>
          <w:rFonts w:ascii="Times New Roman" w:hAnsi="Times New Roman"/>
          <w:b/>
          <w:sz w:val="26"/>
          <w:szCs w:val="26"/>
        </w:rPr>
        <w:t>:</w:t>
      </w:r>
    </w:p>
    <w:p w:rsidR="00D71973" w:rsidRPr="009D47AD" w:rsidRDefault="00D71973" w:rsidP="009D47AD">
      <w:pPr>
        <w:pStyle w:val="ab"/>
        <w:numPr>
          <w:ilvl w:val="0"/>
          <w:numId w:val="34"/>
        </w:numPr>
        <w:spacing w:after="0" w:line="252" w:lineRule="atLeast"/>
        <w:ind w:right="75"/>
        <w:textAlignment w:val="baseline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9D47A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Участник</w:t>
      </w:r>
      <w:r w:rsidRPr="009D47A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инновационной муниципальной площадки «Модель организации ранней помощи и сопровождения детей и их семей в дошкольном образовательном учреждении». </w:t>
      </w:r>
    </w:p>
    <w:p w:rsidR="00D71973" w:rsidRDefault="00D71973" w:rsidP="00D71973">
      <w:pPr>
        <w:pStyle w:val="a5"/>
        <w:spacing w:before="0" w:beforeAutospacing="0" w:after="0" w:line="252" w:lineRule="atLeast"/>
        <w:ind w:right="75"/>
        <w:textAlignment w:val="baseline"/>
        <w:rPr>
          <w:sz w:val="26"/>
          <w:szCs w:val="26"/>
        </w:rPr>
      </w:pPr>
    </w:p>
    <w:p w:rsidR="00D71973" w:rsidRDefault="009D47AD" w:rsidP="009D47AD">
      <w:pPr>
        <w:pStyle w:val="a5"/>
        <w:numPr>
          <w:ilvl w:val="0"/>
          <w:numId w:val="34"/>
        </w:numPr>
        <w:spacing w:before="0" w:beforeAutospacing="0" w:after="0" w:line="252" w:lineRule="atLeast"/>
        <w:ind w:right="75"/>
        <w:textAlignment w:val="baseline"/>
        <w:rPr>
          <w:iCs/>
          <w:sz w:val="26"/>
          <w:szCs w:val="26"/>
        </w:rPr>
      </w:pPr>
      <w:r w:rsidRPr="009D47AD">
        <w:rPr>
          <w:sz w:val="26"/>
          <w:szCs w:val="26"/>
        </w:rPr>
        <w:t>В 2021 году детский сад начал активную работу по новому направлению</w:t>
      </w:r>
      <w:r>
        <w:rPr>
          <w:sz w:val="26"/>
          <w:szCs w:val="26"/>
        </w:rPr>
        <w:t xml:space="preserve">, является участником </w:t>
      </w:r>
      <w:r w:rsidR="00D71973">
        <w:rPr>
          <w:rStyle w:val="20"/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  <w:r w:rsidR="00D71973">
        <w:rPr>
          <w:iCs/>
          <w:sz w:val="26"/>
          <w:szCs w:val="26"/>
        </w:rPr>
        <w:t xml:space="preserve">муниципальной  </w:t>
      </w:r>
      <w:proofErr w:type="spellStart"/>
      <w:r w:rsidR="00D71973">
        <w:rPr>
          <w:iCs/>
          <w:sz w:val="26"/>
          <w:szCs w:val="26"/>
        </w:rPr>
        <w:t>стажировочной</w:t>
      </w:r>
      <w:proofErr w:type="spellEnd"/>
      <w:r w:rsidR="00D71973">
        <w:rPr>
          <w:iCs/>
          <w:sz w:val="26"/>
          <w:szCs w:val="26"/>
        </w:rPr>
        <w:t xml:space="preserve">  площадки</w:t>
      </w:r>
      <w:r w:rsidR="00D71973" w:rsidRPr="00D71973">
        <w:rPr>
          <w:iCs/>
          <w:sz w:val="26"/>
          <w:szCs w:val="26"/>
        </w:rPr>
        <w:t> </w:t>
      </w:r>
      <w:r w:rsidR="00D71973" w:rsidRPr="00D71973">
        <w:rPr>
          <w:bCs/>
          <w:iCs/>
          <w:sz w:val="26"/>
          <w:szCs w:val="26"/>
        </w:rPr>
        <w:t xml:space="preserve">"Теория и практика социально-педагогического проектирования образовательных </w:t>
      </w:r>
      <w:r w:rsidR="00D71973" w:rsidRPr="00D71973">
        <w:rPr>
          <w:bCs/>
          <w:iCs/>
          <w:sz w:val="26"/>
          <w:szCs w:val="26"/>
        </w:rPr>
        <w:lastRenderedPageBreak/>
        <w:t>ситуаций"</w:t>
      </w:r>
      <w:r w:rsidR="00D71973">
        <w:rPr>
          <w:bCs/>
          <w:iCs/>
          <w:sz w:val="26"/>
          <w:szCs w:val="26"/>
        </w:rPr>
        <w:t>.</w:t>
      </w:r>
      <w:r>
        <w:rPr>
          <w:bCs/>
          <w:iCs/>
          <w:sz w:val="26"/>
          <w:szCs w:val="26"/>
        </w:rPr>
        <w:t xml:space="preserve"> </w:t>
      </w:r>
      <w:r w:rsidR="00D71973">
        <w:rPr>
          <w:bCs/>
          <w:iCs/>
          <w:sz w:val="26"/>
          <w:szCs w:val="26"/>
        </w:rPr>
        <w:t xml:space="preserve">Реализуется проект  </w:t>
      </w:r>
      <w:r w:rsidR="00D71973" w:rsidRPr="00D71973">
        <w:rPr>
          <w:iCs/>
          <w:sz w:val="26"/>
          <w:szCs w:val="26"/>
        </w:rPr>
        <w:t xml:space="preserve"> "Развитие системы модульного образования в дошкольных образовательных учреждениях"</w:t>
      </w:r>
      <w:r w:rsidR="00D71973">
        <w:rPr>
          <w:iCs/>
          <w:sz w:val="26"/>
          <w:szCs w:val="26"/>
        </w:rPr>
        <w:t xml:space="preserve">. </w:t>
      </w:r>
    </w:p>
    <w:p w:rsidR="00D71973" w:rsidRDefault="00D71973" w:rsidP="00F609D1">
      <w:pPr>
        <w:jc w:val="both"/>
        <w:rPr>
          <w:rFonts w:ascii="Verdana" w:hAnsi="Verdana"/>
          <w:bCs/>
          <w:color w:val="000000"/>
          <w:sz w:val="21"/>
          <w:szCs w:val="21"/>
        </w:rPr>
      </w:pPr>
    </w:p>
    <w:p w:rsidR="00D71973" w:rsidRPr="00D71973" w:rsidRDefault="00D71973" w:rsidP="009D47AD">
      <w:pPr>
        <w:pStyle w:val="a5"/>
        <w:numPr>
          <w:ilvl w:val="0"/>
          <w:numId w:val="34"/>
        </w:numPr>
        <w:spacing w:before="0" w:beforeAutospacing="0" w:after="0" w:line="252" w:lineRule="atLeast"/>
        <w:ind w:right="75"/>
        <w:textAlignment w:val="baseline"/>
        <w:rPr>
          <w:sz w:val="26"/>
          <w:szCs w:val="26"/>
        </w:rPr>
      </w:pPr>
      <w:r w:rsidRPr="00DF1CDE">
        <w:rPr>
          <w:b/>
          <w:bCs/>
          <w:iCs/>
          <w:sz w:val="26"/>
          <w:szCs w:val="26"/>
        </w:rPr>
        <w:t>Участник</w:t>
      </w:r>
      <w:r>
        <w:rPr>
          <w:bCs/>
          <w:iCs/>
          <w:sz w:val="26"/>
          <w:szCs w:val="26"/>
        </w:rPr>
        <w:t xml:space="preserve"> муниципальной инновационной площадки </w:t>
      </w:r>
      <w:r w:rsidRPr="00D71973">
        <w:rPr>
          <w:bCs/>
          <w:iCs/>
          <w:sz w:val="26"/>
          <w:szCs w:val="26"/>
        </w:rPr>
        <w:t xml:space="preserve"> "Развитие межполушарного взаимодействия как основы интеллектуального развития детей"</w:t>
      </w:r>
    </w:p>
    <w:p w:rsidR="00D71973" w:rsidRDefault="00D71973" w:rsidP="00F609D1">
      <w:pPr>
        <w:jc w:val="both"/>
        <w:rPr>
          <w:rFonts w:ascii="Times New Roman" w:hAnsi="Times New Roman"/>
          <w:sz w:val="26"/>
          <w:szCs w:val="26"/>
        </w:rPr>
      </w:pPr>
    </w:p>
    <w:p w:rsidR="00A41A3D" w:rsidRDefault="00F609D1" w:rsidP="00A41A3D">
      <w:pPr>
        <w:jc w:val="both"/>
        <w:rPr>
          <w:rFonts w:ascii="Times New Roman" w:hAnsi="Times New Roman"/>
          <w:sz w:val="26"/>
          <w:szCs w:val="26"/>
        </w:rPr>
      </w:pPr>
      <w:r w:rsidRPr="00F609D1">
        <w:rPr>
          <w:rFonts w:ascii="Times New Roman" w:hAnsi="Times New Roman"/>
          <w:sz w:val="26"/>
          <w:szCs w:val="26"/>
        </w:rPr>
        <w:t>Для  достижения  результатов,  запланированных  в инновационных  проектах,  разработаны  и  проведены  семинары, организована  работа  творческих  групп.  Инновационные процессы  направлены  на  эффективность  деятельности образовательной  организации:  повышение  профессиональной компетенции педагогического коллектива.</w:t>
      </w:r>
    </w:p>
    <w:p w:rsidR="00D71973" w:rsidRPr="00F609D1" w:rsidRDefault="00F609D1" w:rsidP="00B02DA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Участие педагогов и воспитанников в конкурсах</w:t>
      </w:r>
    </w:p>
    <w:tbl>
      <w:tblPr>
        <w:tblW w:w="10219" w:type="dxa"/>
        <w:jc w:val="center"/>
        <w:tblInd w:w="3626" w:type="dxa"/>
        <w:tblCellMar>
          <w:left w:w="0" w:type="dxa"/>
          <w:right w:w="0" w:type="dxa"/>
        </w:tblCellMar>
        <w:tblLook w:val="04A0"/>
      </w:tblPr>
      <w:tblGrid>
        <w:gridCol w:w="1501"/>
        <w:gridCol w:w="4891"/>
        <w:gridCol w:w="1985"/>
        <w:gridCol w:w="1842"/>
      </w:tblGrid>
      <w:tr w:rsidR="00D71973" w:rsidRPr="00D71973" w:rsidTr="00D71973">
        <w:trPr>
          <w:jc w:val="center"/>
        </w:trPr>
        <w:tc>
          <w:tcPr>
            <w:tcW w:w="10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ind w:left="-540" w:firstLine="540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2021</w:t>
            </w:r>
            <w:r w:rsidRPr="00D7197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год</w:t>
            </w:r>
          </w:p>
        </w:tc>
      </w:tr>
      <w:tr w:rsidR="00D71973" w:rsidRPr="00D71973" w:rsidTr="00D71973">
        <w:trPr>
          <w:jc w:val="center"/>
        </w:trPr>
        <w:tc>
          <w:tcPr>
            <w:tcW w:w="1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ind w:left="-360" w:firstLine="360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Название конкурса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Кол-во</w:t>
            </w:r>
          </w:p>
          <w:p w:rsidR="00D71973" w:rsidRPr="00D71973" w:rsidRDefault="00D71973" w:rsidP="00D71973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участников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Результаты</w:t>
            </w:r>
          </w:p>
        </w:tc>
      </w:tr>
      <w:tr w:rsidR="00D71973" w:rsidRPr="00D71973" w:rsidTr="00D71973">
        <w:trPr>
          <w:jc w:val="center"/>
        </w:trPr>
        <w:tc>
          <w:tcPr>
            <w:tcW w:w="1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Март 2021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Районный конкурс чтецов «Живое слово»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 воспитанника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Сертификат участников</w:t>
            </w:r>
          </w:p>
        </w:tc>
      </w:tr>
      <w:tr w:rsidR="00D71973" w:rsidRPr="00D71973" w:rsidTr="00D71973">
        <w:trPr>
          <w:jc w:val="center"/>
        </w:trPr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Всероссийская акция «Окна Победы»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 и дети ДОУ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D71973" w:rsidRPr="00D71973" w:rsidTr="00D71973">
        <w:trPr>
          <w:trHeight w:val="795"/>
          <w:jc w:val="center"/>
        </w:trPr>
        <w:tc>
          <w:tcPr>
            <w:tcW w:w="15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Май</w:t>
            </w:r>
          </w:p>
          <w:p w:rsidR="00D71973" w:rsidRPr="00D71973" w:rsidRDefault="00D71973" w:rsidP="00D71973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Муниципальный конкурс </w:t>
            </w:r>
            <w:r w:rsidRPr="00D71973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art-работ </w:t>
            </w: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«Минувших лет живая слава»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Грамоты 2 и 3 место</w:t>
            </w:r>
          </w:p>
          <w:p w:rsidR="00D71973" w:rsidRPr="00D71973" w:rsidRDefault="00D71973" w:rsidP="00D71973">
            <w:pPr>
              <w:spacing w:after="195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71973" w:rsidRPr="00D71973" w:rsidTr="00D71973">
        <w:trPr>
          <w:trHeight w:val="960"/>
          <w:jc w:val="center"/>
        </w:trPr>
        <w:tc>
          <w:tcPr>
            <w:tcW w:w="1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Городской конкурс творческих работ «Моя Россия»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D71973" w:rsidRPr="00D71973" w:rsidTr="00D71973">
        <w:trPr>
          <w:trHeight w:val="855"/>
          <w:jc w:val="center"/>
        </w:trPr>
        <w:tc>
          <w:tcPr>
            <w:tcW w:w="1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Соревнования по спортивному ориентированию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 ребёнок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Грамота 2 место</w:t>
            </w:r>
          </w:p>
        </w:tc>
      </w:tr>
      <w:tr w:rsidR="00D71973" w:rsidRPr="00D71973" w:rsidTr="00D71973">
        <w:trPr>
          <w:jc w:val="center"/>
        </w:trPr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Default="00D71973" w:rsidP="00D7197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D71973" w:rsidRPr="00D71973" w:rsidRDefault="00D71973" w:rsidP="00D71973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Июнь 2021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Default="00D71973" w:rsidP="00D71973">
            <w:pPr>
              <w:spacing w:after="0" w:line="252" w:lineRule="atLeast"/>
              <w:ind w:left="120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D71973" w:rsidRPr="00D71973" w:rsidRDefault="00D71973" w:rsidP="00D71973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Всероссийская акция «Окна России»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Default="00D71973" w:rsidP="00D71973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Дети и педагоги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Default="00D71973" w:rsidP="00D71973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D71973" w:rsidRPr="00D71973" w:rsidTr="00D71973">
        <w:trPr>
          <w:jc w:val="center"/>
        </w:trPr>
        <w:tc>
          <w:tcPr>
            <w:tcW w:w="1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Флешмоб</w:t>
            </w:r>
            <w:proofErr w:type="spellEnd"/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подготовленный педагогами ДОУ  </w:t>
            </w:r>
            <w:proofErr w:type="gramStart"/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</w:t>
            </w:r>
            <w:proofErr w:type="gramEnd"/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Дню России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Дети 3 группы</w:t>
            </w:r>
          </w:p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D71973" w:rsidRPr="00D71973" w:rsidTr="00D71973">
        <w:trPr>
          <w:jc w:val="center"/>
        </w:trPr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Сентябрь 2021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Ярославский детский карнавал «Я выбираю Осень»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Дети группы №8 и №14 – 2 ребёнка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Диплом участников</w:t>
            </w:r>
          </w:p>
        </w:tc>
      </w:tr>
      <w:tr w:rsidR="00D71973" w:rsidRPr="00D71973" w:rsidTr="00D71973">
        <w:trPr>
          <w:jc w:val="center"/>
        </w:trPr>
        <w:tc>
          <w:tcPr>
            <w:tcW w:w="1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Городской конкурс-выставка «Осенняя Ярмарка»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 место</w:t>
            </w:r>
          </w:p>
        </w:tc>
      </w:tr>
      <w:tr w:rsidR="00D71973" w:rsidRPr="00D71973" w:rsidTr="00D71973">
        <w:trPr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Октябрь 2021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Городской конкурс творческих работ  посвящённого дню воспитателя и дошкольного работника «Стенгазета «Самая волшебная профессия – педагог детского сала»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 воспитанников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D71973" w:rsidRPr="00D71973" w:rsidTr="00D71973">
        <w:trPr>
          <w:jc w:val="center"/>
        </w:trPr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Ноябрь 2021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Default="00D71973" w:rsidP="00D719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Городской конкурс творческих работ  "Подарок для деда Мороза"</w:t>
            </w:r>
          </w:p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Дети и родители всех групп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Default="00D71973" w:rsidP="00D719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Участники</w:t>
            </w:r>
          </w:p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</w:p>
        </w:tc>
      </w:tr>
      <w:tr w:rsidR="00D71973" w:rsidRPr="00D71973" w:rsidTr="00D71973">
        <w:trPr>
          <w:jc w:val="center"/>
        </w:trPr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Default="00D71973" w:rsidP="00D719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Городской конкурс творческих работ "Мы встречаем Новый год"</w:t>
            </w:r>
          </w:p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Default="00D71973" w:rsidP="00D719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 воспитанников</w:t>
            </w:r>
          </w:p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D71973" w:rsidRPr="00D71973" w:rsidTr="00D71973">
        <w:trPr>
          <w:jc w:val="center"/>
        </w:trPr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Default="00D71973" w:rsidP="00D719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Городской творческий дистанционный конкурс "Мама – главный в мире человек"</w:t>
            </w:r>
          </w:p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Default="00D71973" w:rsidP="00D719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 воспитанников</w:t>
            </w:r>
          </w:p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Участники </w:t>
            </w:r>
          </w:p>
        </w:tc>
      </w:tr>
      <w:tr w:rsidR="00D71973" w:rsidRPr="00D71973" w:rsidTr="00D71973">
        <w:trPr>
          <w:jc w:val="center"/>
        </w:trPr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Default="00D71973" w:rsidP="00D719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Городская акция "Сундучок добра. Дети – детям"</w:t>
            </w:r>
          </w:p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Дети и родители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D71973" w:rsidRPr="00D71973" w:rsidTr="00D71973">
        <w:trPr>
          <w:jc w:val="center"/>
        </w:trPr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Декабрь 2021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Default="00D71973" w:rsidP="00D719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Районный  конкурс творческих работ "</w:t>
            </w:r>
            <w:proofErr w:type="spellStart"/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ЯрЁлка</w:t>
            </w:r>
            <w:proofErr w:type="spellEnd"/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"</w:t>
            </w:r>
          </w:p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 воспитанников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 место</w:t>
            </w:r>
          </w:p>
        </w:tc>
      </w:tr>
      <w:tr w:rsidR="00D71973" w:rsidRPr="00D71973" w:rsidTr="00D71973">
        <w:trPr>
          <w:jc w:val="center"/>
        </w:trPr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3"/>
                <w:szCs w:val="23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Городской конкурс "Семейные ценности"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Дети и родители-</w:t>
            </w:r>
          </w:p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973" w:rsidRPr="00D71973" w:rsidRDefault="00D71973" w:rsidP="00D71973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Участники</w:t>
            </w:r>
          </w:p>
        </w:tc>
      </w:tr>
    </w:tbl>
    <w:p w:rsidR="00A41A3D" w:rsidRPr="00BE145E" w:rsidRDefault="00A41A3D" w:rsidP="00A41A3D">
      <w:pPr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CC7AD4" w:rsidRDefault="00CC7AD4" w:rsidP="00CC7AD4">
      <w:pPr>
        <w:jc w:val="both"/>
        <w:rPr>
          <w:rFonts w:ascii="Times New Roman" w:hAnsi="Times New Roman"/>
          <w:sz w:val="26"/>
          <w:szCs w:val="26"/>
        </w:rPr>
      </w:pPr>
      <w:r w:rsidRPr="00CC7AD4">
        <w:rPr>
          <w:rFonts w:ascii="Times New Roman" w:hAnsi="Times New Roman"/>
          <w:sz w:val="26"/>
          <w:szCs w:val="26"/>
        </w:rPr>
        <w:t xml:space="preserve">ДОУ является открытой социально-педагогической системой, способной реагировать на изменения внутренней и внешней среды. Одним из путей повышения качества дошкольного образования </w:t>
      </w:r>
      <w:r>
        <w:rPr>
          <w:rFonts w:ascii="Times New Roman" w:hAnsi="Times New Roman"/>
          <w:sz w:val="26"/>
          <w:szCs w:val="26"/>
        </w:rPr>
        <w:t>это установление</w:t>
      </w:r>
      <w:r w:rsidRPr="00CC7AD4">
        <w:rPr>
          <w:rFonts w:ascii="Times New Roman" w:hAnsi="Times New Roman"/>
          <w:sz w:val="26"/>
          <w:szCs w:val="26"/>
        </w:rPr>
        <w:t xml:space="preserve"> прочных связей с социумом. Развитие социальных связей дошкольного образовательного учреждения с культурными и образовательными учреждениями дает дополнительный импульс для развития личности ребенка, совершенствует конструктивные взаимоотношения с родителями, строящиеся на идее социального партнерства. Совершенствование системы совместной деятельности семьи и дошкольного учреждения, направленное на воспитание и развитие личности ребенка, осуществлялось через взаимодействие со следующими социальными партнерами: </w:t>
      </w:r>
    </w:p>
    <w:p w:rsidR="00CC7AD4" w:rsidRDefault="00CC7AD4" w:rsidP="00CC7AD4">
      <w:pPr>
        <w:jc w:val="both"/>
        <w:rPr>
          <w:rFonts w:ascii="Times New Roman" w:hAnsi="Times New Roman"/>
          <w:sz w:val="26"/>
          <w:szCs w:val="26"/>
        </w:rPr>
      </w:pPr>
      <w:r w:rsidRPr="00CC7AD4">
        <w:rPr>
          <w:rFonts w:ascii="Times New Roman" w:hAnsi="Times New Roman"/>
          <w:sz w:val="26"/>
          <w:szCs w:val="26"/>
        </w:rPr>
        <w:t xml:space="preserve">- Департамент образования мэрии </w:t>
      </w:r>
      <w:proofErr w:type="gramStart"/>
      <w:r w:rsidRPr="00CC7AD4">
        <w:rPr>
          <w:rFonts w:ascii="Times New Roman" w:hAnsi="Times New Roman"/>
          <w:sz w:val="26"/>
          <w:szCs w:val="26"/>
        </w:rPr>
        <w:t>г</w:t>
      </w:r>
      <w:proofErr w:type="gramEnd"/>
      <w:r w:rsidRPr="00CC7AD4">
        <w:rPr>
          <w:rFonts w:ascii="Times New Roman" w:hAnsi="Times New Roman"/>
          <w:sz w:val="26"/>
          <w:szCs w:val="26"/>
        </w:rPr>
        <w:t xml:space="preserve">. Ярославля; </w:t>
      </w:r>
    </w:p>
    <w:p w:rsidR="00CC7AD4" w:rsidRDefault="00CC7AD4" w:rsidP="00CC7AD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C7AD4">
        <w:rPr>
          <w:rFonts w:ascii="Times New Roman" w:hAnsi="Times New Roman"/>
          <w:sz w:val="26"/>
          <w:szCs w:val="26"/>
        </w:rPr>
        <w:t xml:space="preserve">«Институт развития образования» Ярославской области: организация курсов, </w:t>
      </w:r>
      <w:proofErr w:type="spellStart"/>
      <w:r w:rsidRPr="00CC7AD4">
        <w:rPr>
          <w:rFonts w:ascii="Times New Roman" w:hAnsi="Times New Roman"/>
          <w:sz w:val="26"/>
          <w:szCs w:val="26"/>
        </w:rPr>
        <w:t>вебинаров</w:t>
      </w:r>
      <w:proofErr w:type="spellEnd"/>
      <w:r w:rsidRPr="00CC7AD4">
        <w:rPr>
          <w:rFonts w:ascii="Times New Roman" w:hAnsi="Times New Roman"/>
          <w:sz w:val="26"/>
          <w:szCs w:val="26"/>
        </w:rPr>
        <w:t xml:space="preserve"> в дистанционном формате с педагогами дошкольного учреждения;</w:t>
      </w:r>
    </w:p>
    <w:p w:rsidR="00CC7AD4" w:rsidRDefault="00CC7AD4" w:rsidP="00CC7AD4">
      <w:pPr>
        <w:jc w:val="both"/>
        <w:rPr>
          <w:rFonts w:ascii="Times New Roman" w:hAnsi="Times New Roman"/>
          <w:sz w:val="26"/>
          <w:szCs w:val="26"/>
        </w:rPr>
      </w:pPr>
      <w:r w:rsidRPr="00CC7AD4">
        <w:rPr>
          <w:rFonts w:ascii="Times New Roman" w:hAnsi="Times New Roman"/>
          <w:sz w:val="26"/>
          <w:szCs w:val="26"/>
        </w:rPr>
        <w:t xml:space="preserve"> - Городской центр развития образования,</w:t>
      </w:r>
    </w:p>
    <w:p w:rsidR="00CC7AD4" w:rsidRDefault="00CC7AD4" w:rsidP="00CC7AD4">
      <w:pPr>
        <w:jc w:val="both"/>
        <w:rPr>
          <w:rFonts w:ascii="Times New Roman" w:hAnsi="Times New Roman"/>
          <w:sz w:val="26"/>
          <w:szCs w:val="26"/>
        </w:rPr>
      </w:pPr>
      <w:r w:rsidRPr="00CC7AD4">
        <w:rPr>
          <w:rFonts w:ascii="Times New Roman" w:hAnsi="Times New Roman"/>
          <w:sz w:val="26"/>
          <w:szCs w:val="26"/>
        </w:rPr>
        <w:t xml:space="preserve"> - ГУ ЯО ЦО и ККО </w:t>
      </w:r>
    </w:p>
    <w:p w:rsidR="00CC7AD4" w:rsidRDefault="00CC7AD4" w:rsidP="00CC7AD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C7AD4">
        <w:rPr>
          <w:rFonts w:ascii="Times New Roman" w:hAnsi="Times New Roman"/>
          <w:sz w:val="26"/>
          <w:szCs w:val="26"/>
        </w:rPr>
        <w:t xml:space="preserve">Территориальная Администрация Фрунзенского и </w:t>
      </w:r>
      <w:proofErr w:type="spellStart"/>
      <w:r w:rsidRPr="00CC7AD4">
        <w:rPr>
          <w:rFonts w:ascii="Times New Roman" w:hAnsi="Times New Roman"/>
          <w:sz w:val="26"/>
          <w:szCs w:val="26"/>
        </w:rPr>
        <w:t>Красноперекопского</w:t>
      </w:r>
      <w:proofErr w:type="spellEnd"/>
      <w:r w:rsidRPr="00CC7AD4">
        <w:rPr>
          <w:rFonts w:ascii="Times New Roman" w:hAnsi="Times New Roman"/>
          <w:sz w:val="26"/>
          <w:szCs w:val="26"/>
        </w:rPr>
        <w:t xml:space="preserve"> района: проведение субботников; </w:t>
      </w:r>
    </w:p>
    <w:p w:rsidR="00CC7AD4" w:rsidRDefault="00CC7AD4" w:rsidP="00CC7AD4">
      <w:pPr>
        <w:jc w:val="both"/>
        <w:rPr>
          <w:rFonts w:ascii="Times New Roman" w:hAnsi="Times New Roman"/>
          <w:sz w:val="26"/>
          <w:szCs w:val="26"/>
        </w:rPr>
      </w:pPr>
      <w:r w:rsidRPr="00CC7AD4">
        <w:rPr>
          <w:rFonts w:ascii="Times New Roman" w:hAnsi="Times New Roman"/>
          <w:sz w:val="26"/>
          <w:szCs w:val="26"/>
        </w:rPr>
        <w:t xml:space="preserve">- Депутаты Муниципалитета и области: Проект «Решаем вместе», </w:t>
      </w:r>
    </w:p>
    <w:p w:rsidR="00CC7AD4" w:rsidRPr="00CC7AD4" w:rsidRDefault="00CC7AD4" w:rsidP="00CC7AD4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C7AD4">
        <w:rPr>
          <w:rFonts w:ascii="Times New Roman" w:hAnsi="Times New Roman"/>
          <w:sz w:val="26"/>
          <w:szCs w:val="26"/>
        </w:rPr>
        <w:t>- ЯГПУ им. К</w:t>
      </w:r>
      <w:r>
        <w:rPr>
          <w:rFonts w:ascii="Times New Roman" w:hAnsi="Times New Roman"/>
          <w:sz w:val="26"/>
          <w:szCs w:val="26"/>
        </w:rPr>
        <w:t>.Д. Ушинского</w:t>
      </w:r>
      <w:r w:rsidRPr="00CC7AD4">
        <w:rPr>
          <w:rFonts w:ascii="Times New Roman" w:hAnsi="Times New Roman"/>
          <w:sz w:val="26"/>
          <w:szCs w:val="26"/>
        </w:rPr>
        <w:t xml:space="preserve">: проведение практики на базе дошкольного учреждения; - Детская библиотека №6: </w:t>
      </w:r>
      <w:r>
        <w:rPr>
          <w:rFonts w:ascii="Times New Roman" w:hAnsi="Times New Roman"/>
          <w:sz w:val="26"/>
          <w:szCs w:val="26"/>
        </w:rPr>
        <w:t>проекты, экскурсии.</w:t>
      </w:r>
    </w:p>
    <w:p w:rsidR="00E2329F" w:rsidRPr="0096385E" w:rsidRDefault="00E2329F" w:rsidP="00E2329F">
      <w:pPr>
        <w:spacing w:line="240" w:lineRule="auto"/>
        <w:rPr>
          <w:rFonts w:ascii="Times New Roman" w:hAnsi="Times New Roman"/>
          <w:sz w:val="26"/>
          <w:szCs w:val="26"/>
        </w:rPr>
      </w:pPr>
      <w:r w:rsidRPr="0096385E">
        <w:rPr>
          <w:rFonts w:ascii="Times New Roman" w:hAnsi="Times New Roman"/>
          <w:b/>
          <w:i/>
          <w:sz w:val="26"/>
          <w:szCs w:val="26"/>
        </w:rPr>
        <w:t>Взаимодействие с родителями</w:t>
      </w:r>
      <w:r w:rsidRPr="0096385E">
        <w:rPr>
          <w:rFonts w:ascii="Times New Roman" w:hAnsi="Times New Roman"/>
          <w:sz w:val="26"/>
          <w:szCs w:val="26"/>
        </w:rPr>
        <w:t xml:space="preserve"> воспитанников и активное включение их в деятельность детского сада является основной  задачей. Мы заинтересованы в том, чтобы родители были  увлечены  вопросами  воспитания  детей.  Тем  более  что  без  родительского  участия процесс  воспитания  невозможен,  или,  по  крайней  мере,  не  полноценен.  Установление партнерских  отношений  между  педагогами  детского  сада  и  семьей  возможно  при  поэтапном построении  взаимодействия  и  создании особой  формы  общения,  которую  можно обозначить как  доверительный  деловой  контакт.</w:t>
      </w:r>
    </w:p>
    <w:p w:rsidR="00CC7AD4" w:rsidRPr="00CC7AD4" w:rsidRDefault="00CC7AD4" w:rsidP="00E2329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C7AD4">
        <w:rPr>
          <w:rFonts w:ascii="Times New Roman" w:hAnsi="Times New Roman"/>
          <w:sz w:val="26"/>
          <w:szCs w:val="26"/>
        </w:rPr>
        <w:t>Наиболее эффективными формами работы с родителями в отчетном периоде стали: родительские собрания, индивидуальные консультации, организация выставок детских работ, выполненных совмес</w:t>
      </w:r>
      <w:r>
        <w:rPr>
          <w:rFonts w:ascii="Times New Roman" w:hAnsi="Times New Roman"/>
          <w:sz w:val="26"/>
          <w:szCs w:val="26"/>
        </w:rPr>
        <w:t>тно с родителями, анкетирование</w:t>
      </w:r>
      <w:r w:rsidRPr="00CC7AD4">
        <w:rPr>
          <w:rFonts w:ascii="Times New Roman" w:hAnsi="Times New Roman"/>
          <w:sz w:val="26"/>
          <w:szCs w:val="26"/>
        </w:rPr>
        <w:t>, стендовая информация, с</w:t>
      </w:r>
      <w:r>
        <w:rPr>
          <w:rFonts w:ascii="Times New Roman" w:hAnsi="Times New Roman"/>
          <w:sz w:val="26"/>
          <w:szCs w:val="26"/>
        </w:rPr>
        <w:t>айт образовательной организации</w:t>
      </w:r>
      <w:r w:rsidRPr="00CC7AD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размещение информации</w:t>
      </w:r>
      <w:proofErr w:type="gramStart"/>
      <w:r>
        <w:rPr>
          <w:rFonts w:ascii="Times New Roman" w:hAnsi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sz w:val="26"/>
          <w:szCs w:val="26"/>
        </w:rPr>
        <w:t xml:space="preserve"> Контакте, </w:t>
      </w:r>
      <w:r w:rsidRPr="00CC7AD4">
        <w:rPr>
          <w:rFonts w:ascii="Times New Roman" w:hAnsi="Times New Roman"/>
          <w:sz w:val="26"/>
          <w:szCs w:val="26"/>
        </w:rPr>
        <w:t xml:space="preserve">взаимодействие через </w:t>
      </w:r>
      <w:proofErr w:type="spellStart"/>
      <w:r w:rsidRPr="00CC7AD4">
        <w:rPr>
          <w:rFonts w:ascii="Times New Roman" w:hAnsi="Times New Roman"/>
          <w:sz w:val="26"/>
          <w:szCs w:val="26"/>
        </w:rPr>
        <w:t>мессенджеры</w:t>
      </w:r>
      <w:proofErr w:type="spellEnd"/>
      <w:r w:rsidRPr="00CC7AD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C7AD4">
        <w:rPr>
          <w:rFonts w:ascii="Times New Roman" w:hAnsi="Times New Roman"/>
          <w:sz w:val="26"/>
          <w:szCs w:val="26"/>
        </w:rPr>
        <w:t>WhatsAp</w:t>
      </w:r>
      <w:proofErr w:type="spellEnd"/>
      <w:r w:rsidRPr="00CC7A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C7AD4">
        <w:rPr>
          <w:rFonts w:ascii="Times New Roman" w:hAnsi="Times New Roman"/>
          <w:sz w:val="26"/>
          <w:szCs w:val="26"/>
        </w:rPr>
        <w:t>Viber</w:t>
      </w:r>
      <w:proofErr w:type="spellEnd"/>
      <w:r w:rsidRPr="00CC7AD4">
        <w:rPr>
          <w:rFonts w:ascii="Times New Roman" w:hAnsi="Times New Roman"/>
          <w:sz w:val="26"/>
          <w:szCs w:val="26"/>
        </w:rPr>
        <w:t xml:space="preserve">, платформу для дистанционного обучения </w:t>
      </w:r>
      <w:proofErr w:type="spellStart"/>
      <w:r w:rsidRPr="00CC7AD4">
        <w:rPr>
          <w:rFonts w:ascii="Times New Roman" w:hAnsi="Times New Roman"/>
          <w:sz w:val="26"/>
          <w:szCs w:val="26"/>
        </w:rPr>
        <w:t>Zoom</w:t>
      </w:r>
      <w:proofErr w:type="spellEnd"/>
      <w:r w:rsidRPr="00CC7AD4">
        <w:rPr>
          <w:rFonts w:ascii="Times New Roman" w:hAnsi="Times New Roman"/>
          <w:sz w:val="26"/>
          <w:szCs w:val="26"/>
        </w:rPr>
        <w:t>.</w:t>
      </w:r>
    </w:p>
    <w:p w:rsidR="0096385E" w:rsidRPr="0096385E" w:rsidRDefault="0096385E" w:rsidP="0096385E">
      <w:pPr>
        <w:spacing w:after="0" w:line="252" w:lineRule="atLeast"/>
        <w:ind w:right="75"/>
        <w:textAlignment w:val="baseline"/>
        <w:rPr>
          <w:rFonts w:ascii="Times New Roman" w:hAnsi="Times New Roman"/>
          <w:b/>
          <w:i/>
          <w:sz w:val="26"/>
          <w:szCs w:val="26"/>
        </w:rPr>
      </w:pPr>
      <w:r w:rsidRPr="0096385E">
        <w:rPr>
          <w:rFonts w:ascii="Times New Roman" w:hAnsi="Times New Roman"/>
          <w:sz w:val="26"/>
          <w:szCs w:val="26"/>
        </w:rPr>
        <w:lastRenderedPageBreak/>
        <w:t xml:space="preserve">В  детском саду ведёт </w:t>
      </w:r>
      <w:r w:rsidRPr="0096385E">
        <w:rPr>
          <w:rFonts w:ascii="Times New Roman" w:hAnsi="Times New Roman"/>
          <w:b/>
          <w:sz w:val="26"/>
          <w:szCs w:val="26"/>
        </w:rPr>
        <w:t>работу</w:t>
      </w:r>
      <w:r w:rsidRPr="0096385E">
        <w:rPr>
          <w:rFonts w:ascii="Times New Roman" w:hAnsi="Times New Roman"/>
          <w:b/>
          <w:i/>
          <w:sz w:val="26"/>
          <w:szCs w:val="26"/>
        </w:rPr>
        <w:t xml:space="preserve"> Пункт</w:t>
      </w:r>
      <w:r w:rsidRPr="0096385E">
        <w:rPr>
          <w:rFonts w:ascii="Times New Roman" w:hAnsi="Times New Roman"/>
          <w:b/>
          <w:sz w:val="26"/>
          <w:szCs w:val="26"/>
        </w:rPr>
        <w:t xml:space="preserve"> </w:t>
      </w:r>
      <w:r w:rsidRPr="0096385E">
        <w:rPr>
          <w:rFonts w:ascii="Times New Roman" w:hAnsi="Times New Roman"/>
          <w:b/>
          <w:i/>
          <w:sz w:val="26"/>
          <w:szCs w:val="26"/>
        </w:rPr>
        <w:t xml:space="preserve">консультативной помощи для детей и </w:t>
      </w:r>
      <w:proofErr w:type="gramStart"/>
      <w:r w:rsidRPr="0096385E">
        <w:rPr>
          <w:rFonts w:ascii="Times New Roman" w:hAnsi="Times New Roman"/>
          <w:b/>
          <w:i/>
          <w:sz w:val="26"/>
          <w:szCs w:val="26"/>
        </w:rPr>
        <w:t>родителей</w:t>
      </w:r>
      <w:proofErr w:type="gramEnd"/>
      <w:r w:rsidRPr="0096385E">
        <w:rPr>
          <w:rFonts w:ascii="Times New Roman" w:eastAsia="Times New Roman" w:hAnsi="Times New Roman"/>
          <w:b/>
          <w:bCs/>
          <w:i/>
          <w:iCs/>
          <w:color w:val="C0392B"/>
          <w:sz w:val="26"/>
          <w:szCs w:val="26"/>
          <w:lang w:eastAsia="ru-RU"/>
        </w:rPr>
        <w:t xml:space="preserve"> </w:t>
      </w:r>
      <w:r w:rsidRPr="0096385E">
        <w:rPr>
          <w:rFonts w:ascii="Times New Roman" w:hAnsi="Times New Roman"/>
          <w:b/>
          <w:i/>
          <w:sz w:val="26"/>
          <w:szCs w:val="26"/>
        </w:rPr>
        <w:t>посещающих дошкольные образовательные учреждения.</w:t>
      </w:r>
    </w:p>
    <w:p w:rsidR="0096385E" w:rsidRPr="0096385E" w:rsidRDefault="0096385E" w:rsidP="0096385E">
      <w:pPr>
        <w:spacing w:after="0" w:line="252" w:lineRule="atLeast"/>
        <w:ind w:right="75"/>
        <w:textAlignment w:val="baseline"/>
        <w:rPr>
          <w:rFonts w:ascii="Times New Roman" w:hAnsi="Times New Roman"/>
          <w:sz w:val="26"/>
          <w:szCs w:val="26"/>
        </w:rPr>
      </w:pPr>
    </w:p>
    <w:p w:rsidR="0096385E" w:rsidRPr="0096385E" w:rsidRDefault="0096385E" w:rsidP="0096385E">
      <w:pPr>
        <w:spacing w:after="0" w:line="252" w:lineRule="atLeast"/>
        <w:ind w:right="75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5E">
        <w:rPr>
          <w:rFonts w:ascii="Times New Roman" w:eastAsia="Times New Roman" w:hAnsi="Times New Roman"/>
          <w:b/>
          <w:bCs/>
          <w:i/>
          <w:iCs/>
          <w:color w:val="C0392B"/>
          <w:sz w:val="24"/>
          <w:szCs w:val="24"/>
          <w:lang w:eastAsia="ru-RU"/>
        </w:rPr>
        <w:t xml:space="preserve"> </w:t>
      </w:r>
      <w:r w:rsidRPr="0096385E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ЦЕЛЬ </w:t>
      </w:r>
      <w:r w:rsidRPr="0096385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-</w:t>
      </w:r>
      <w:r w:rsidRPr="0096385E">
        <w:rPr>
          <w:rFonts w:ascii="Times New Roman" w:eastAsia="Times New Roman" w:hAnsi="Times New Roman"/>
          <w:bCs/>
          <w:sz w:val="26"/>
          <w:szCs w:val="26"/>
          <w:lang w:eastAsia="ru-RU"/>
        </w:rPr>
        <w:t> обеспечение доступности дошкольного образования детям, не посещающим дошкольное образовательное учреждение, единства и преемственность семейного и общественного воспитания, повышения педагогической компетентности родителей, воспитывающих детей дошкольного возраста от 1,5 до 7 лет на дому, в том числе детей-инвалидов.</w:t>
      </w:r>
    </w:p>
    <w:p w:rsidR="0096385E" w:rsidRPr="0096385E" w:rsidRDefault="0096385E" w:rsidP="00CC7AD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5E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ОСНОВНЫЕ ЗАДАЧИ КОНСУЛЬТАЦИОННОГО ПУНКТА:</w:t>
      </w:r>
    </w:p>
    <w:p w:rsidR="0096385E" w:rsidRPr="0096385E" w:rsidRDefault="0096385E" w:rsidP="0096385E">
      <w:pPr>
        <w:numPr>
          <w:ilvl w:val="1"/>
          <w:numId w:val="32"/>
        </w:numPr>
        <w:spacing w:after="0" w:line="240" w:lineRule="auto"/>
        <w:ind w:left="900" w:right="15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5E">
        <w:rPr>
          <w:rFonts w:ascii="Times New Roman" w:eastAsia="Times New Roman" w:hAnsi="Times New Roman"/>
          <w:bCs/>
          <w:sz w:val="26"/>
          <w:szCs w:val="26"/>
          <w:lang w:eastAsia="ru-RU"/>
        </w:rPr>
        <w:t>оказание консультативной помощи родителям (законным представителям) по различным вопросам воспитания, обучения и развития детей раннего и дошкольного возрастов;</w:t>
      </w:r>
    </w:p>
    <w:p w:rsidR="0096385E" w:rsidRPr="0096385E" w:rsidRDefault="0096385E" w:rsidP="0096385E">
      <w:pPr>
        <w:numPr>
          <w:ilvl w:val="1"/>
          <w:numId w:val="32"/>
        </w:numPr>
        <w:spacing w:after="0" w:line="240" w:lineRule="auto"/>
        <w:ind w:left="900" w:right="15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5E">
        <w:rPr>
          <w:rFonts w:ascii="Times New Roman" w:eastAsia="Times New Roman" w:hAnsi="Times New Roman"/>
          <w:bCs/>
          <w:sz w:val="26"/>
          <w:szCs w:val="26"/>
          <w:lang w:eastAsia="ru-RU"/>
        </w:rPr>
        <w:t>оказание консультативной помощи родителям (законным представителям) по коррекции речевого развития детей дошкольного возраста;</w:t>
      </w:r>
    </w:p>
    <w:p w:rsidR="0096385E" w:rsidRPr="0096385E" w:rsidRDefault="0096385E" w:rsidP="0096385E">
      <w:pPr>
        <w:numPr>
          <w:ilvl w:val="1"/>
          <w:numId w:val="32"/>
        </w:numPr>
        <w:spacing w:after="0" w:line="240" w:lineRule="auto"/>
        <w:ind w:left="900" w:right="15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5E">
        <w:rPr>
          <w:rFonts w:ascii="Times New Roman" w:eastAsia="Times New Roman" w:hAnsi="Times New Roman"/>
          <w:bCs/>
          <w:sz w:val="26"/>
          <w:szCs w:val="26"/>
          <w:lang w:eastAsia="ru-RU"/>
        </w:rPr>
        <w:t>психолого-педагогическое просвещение родителей;</w:t>
      </w:r>
    </w:p>
    <w:p w:rsidR="0096385E" w:rsidRPr="0096385E" w:rsidRDefault="0096385E" w:rsidP="0096385E">
      <w:pPr>
        <w:numPr>
          <w:ilvl w:val="1"/>
          <w:numId w:val="32"/>
        </w:numPr>
        <w:spacing w:after="0" w:line="240" w:lineRule="auto"/>
        <w:ind w:left="900" w:right="15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5E">
        <w:rPr>
          <w:rFonts w:ascii="Times New Roman" w:eastAsia="Times New Roman" w:hAnsi="Times New Roman"/>
          <w:bCs/>
          <w:sz w:val="26"/>
          <w:szCs w:val="26"/>
          <w:lang w:eastAsia="ru-RU"/>
        </w:rPr>
        <w:t>выявление уровня развития детей дошкольного возраста, необходимого для оказания грамотной консультативной помощи;</w:t>
      </w:r>
    </w:p>
    <w:p w:rsidR="0096385E" w:rsidRPr="0096385E" w:rsidRDefault="0096385E" w:rsidP="0096385E">
      <w:pPr>
        <w:numPr>
          <w:ilvl w:val="1"/>
          <w:numId w:val="32"/>
        </w:numPr>
        <w:spacing w:after="0" w:line="240" w:lineRule="auto"/>
        <w:ind w:left="900" w:right="15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5E">
        <w:rPr>
          <w:rFonts w:ascii="Times New Roman" w:eastAsia="Times New Roman" w:hAnsi="Times New Roman"/>
          <w:bCs/>
          <w:sz w:val="26"/>
          <w:szCs w:val="26"/>
          <w:lang w:eastAsia="ru-RU"/>
        </w:rPr>
        <w:t>информирование родителей (законных представителей) об учреждениях системы образования, где могут оказать квалифицированную помощь ребенку в соответствии с его индивидуальными особенностями.</w:t>
      </w:r>
    </w:p>
    <w:p w:rsidR="00E2329F" w:rsidRDefault="00E2329F" w:rsidP="00E2329F">
      <w:pPr>
        <w:spacing w:line="240" w:lineRule="auto"/>
        <w:ind w:firstLine="567"/>
        <w:jc w:val="both"/>
        <w:rPr>
          <w:rFonts w:hAnsi="Times New Roman"/>
          <w:b/>
          <w:bCs/>
          <w:color w:val="000000"/>
          <w:sz w:val="24"/>
          <w:szCs w:val="24"/>
        </w:rPr>
      </w:pPr>
    </w:p>
    <w:p w:rsidR="00E2329F" w:rsidRPr="0096385E" w:rsidRDefault="0096385E" w:rsidP="001D6368">
      <w:pPr>
        <w:rPr>
          <w:rFonts w:ascii="Times New Roman" w:hAnsi="Times New Roman"/>
          <w:bCs/>
          <w:i/>
          <w:color w:val="FF0000"/>
          <w:sz w:val="32"/>
          <w:szCs w:val="32"/>
        </w:rPr>
      </w:pPr>
      <w:r>
        <w:rPr>
          <w:b/>
          <w:color w:val="000000"/>
          <w:sz w:val="26"/>
          <w:szCs w:val="26"/>
        </w:rPr>
        <w:t xml:space="preserve">  </w:t>
      </w:r>
      <w:r w:rsidRPr="0096385E">
        <w:rPr>
          <w:rFonts w:ascii="Times New Roman" w:hAnsi="Times New Roman"/>
          <w:color w:val="000000"/>
          <w:sz w:val="26"/>
          <w:szCs w:val="26"/>
        </w:rPr>
        <w:t xml:space="preserve">В 2021 году на консультационный пункт было зачислено 11 детей. </w:t>
      </w:r>
      <w:proofErr w:type="gramStart"/>
      <w:r w:rsidRPr="0096385E">
        <w:rPr>
          <w:rFonts w:ascii="Times New Roman" w:hAnsi="Times New Roman"/>
          <w:color w:val="000000"/>
          <w:sz w:val="26"/>
          <w:szCs w:val="26"/>
        </w:rPr>
        <w:t xml:space="preserve">Наши педагоги: учителя-дефектологи  </w:t>
      </w:r>
      <w:proofErr w:type="spellStart"/>
      <w:r w:rsidRPr="0096385E">
        <w:rPr>
          <w:rFonts w:ascii="Times New Roman" w:hAnsi="Times New Roman"/>
          <w:color w:val="000000"/>
          <w:sz w:val="26"/>
          <w:szCs w:val="26"/>
        </w:rPr>
        <w:t>Елкина</w:t>
      </w:r>
      <w:proofErr w:type="spellEnd"/>
      <w:r w:rsidRPr="0096385E">
        <w:rPr>
          <w:rFonts w:ascii="Times New Roman" w:hAnsi="Times New Roman"/>
          <w:color w:val="000000"/>
          <w:sz w:val="26"/>
          <w:szCs w:val="26"/>
        </w:rPr>
        <w:t xml:space="preserve"> М.А. и Розова Е.Е., музыкальный руководитель Морозова И.В. и педагог-психолог Сафарова Е.В.  в соответствии с планом  проводили мероприятия для детей и р</w:t>
      </w:r>
      <w:r w:rsidR="00507D97">
        <w:rPr>
          <w:rFonts w:ascii="Times New Roman" w:hAnsi="Times New Roman"/>
          <w:color w:val="000000"/>
          <w:sz w:val="26"/>
          <w:szCs w:val="26"/>
        </w:rPr>
        <w:t xml:space="preserve">одителей, ребята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385E">
        <w:rPr>
          <w:rStyle w:val="af"/>
          <w:rFonts w:ascii="Times New Roman" w:hAnsi="Times New Roman"/>
          <w:b w:val="0"/>
          <w:sz w:val="26"/>
          <w:szCs w:val="26"/>
          <w:bdr w:val="none" w:sz="0" w:space="0" w:color="auto" w:frame="1"/>
        </w:rPr>
        <w:t>учились разбирать предметы по основным цветам, тренировали мелкую и крупную моторику, знакомились с понятиями "маленький", "боль</w:t>
      </w:r>
      <w:r w:rsidR="00507D97">
        <w:rPr>
          <w:rStyle w:val="af"/>
          <w:rFonts w:ascii="Times New Roman" w:hAnsi="Times New Roman"/>
          <w:b w:val="0"/>
          <w:sz w:val="26"/>
          <w:szCs w:val="26"/>
          <w:bdr w:val="none" w:sz="0" w:space="0" w:color="auto" w:frame="1"/>
        </w:rPr>
        <w:t>шой", "низкий", "высокий", танцевали и путешествовали с разными зверятами.</w:t>
      </w:r>
      <w:proofErr w:type="gramEnd"/>
      <w:r w:rsidR="00507D97">
        <w:rPr>
          <w:rStyle w:val="af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 </w:t>
      </w:r>
      <w:r w:rsidRPr="0096385E">
        <w:rPr>
          <w:rStyle w:val="af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 </w:t>
      </w:r>
      <w:r w:rsidR="00507D97">
        <w:rPr>
          <w:rStyle w:val="af"/>
          <w:rFonts w:ascii="Times New Roman" w:hAnsi="Times New Roman"/>
          <w:b w:val="0"/>
          <w:sz w:val="26"/>
          <w:szCs w:val="26"/>
          <w:bdr w:val="none" w:sz="0" w:space="0" w:color="auto" w:frame="1"/>
        </w:rPr>
        <w:t>Для родителей</w:t>
      </w:r>
      <w:r w:rsidRPr="0096385E">
        <w:rPr>
          <w:rStyle w:val="af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 были </w:t>
      </w:r>
      <w:r w:rsidR="00507D97">
        <w:rPr>
          <w:rStyle w:val="af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проведены консультации,  даны </w:t>
      </w:r>
      <w:r w:rsidRPr="0096385E">
        <w:rPr>
          <w:rStyle w:val="af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 практические игры для занятий с ребёнком дома.</w:t>
      </w:r>
      <w:r w:rsidR="00E2329F" w:rsidRPr="0096385E">
        <w:rPr>
          <w:rFonts w:ascii="Times New Roman" w:hAnsi="Times New Roman"/>
          <w:color w:val="000000"/>
          <w:sz w:val="26"/>
          <w:szCs w:val="26"/>
        </w:rPr>
        <w:br/>
      </w:r>
    </w:p>
    <w:p w:rsidR="00C65265" w:rsidRPr="00507D97" w:rsidRDefault="007336F9" w:rsidP="0096385E">
      <w:pPr>
        <w:rPr>
          <w:rFonts w:hAnsi="Times New Roman"/>
          <w:b/>
          <w:bCs/>
          <w:i/>
          <w:color w:val="FF0000"/>
          <w:sz w:val="32"/>
          <w:szCs w:val="32"/>
        </w:rPr>
      </w:pPr>
      <w:r>
        <w:rPr>
          <w:rFonts w:hAnsi="Times New Roman"/>
          <w:b/>
          <w:bCs/>
          <w:i/>
          <w:color w:val="FF0000"/>
          <w:sz w:val="32"/>
          <w:szCs w:val="32"/>
        </w:rPr>
        <w:t>6.</w:t>
      </w:r>
      <w:r w:rsidR="00BE145E" w:rsidRPr="00BE145E">
        <w:rPr>
          <w:rFonts w:hAnsi="Times New Roman"/>
          <w:b/>
          <w:bCs/>
          <w:i/>
          <w:color w:val="FF0000"/>
          <w:sz w:val="32"/>
          <w:szCs w:val="32"/>
        </w:rPr>
        <w:t>Оценка</w:t>
      </w:r>
      <w:r w:rsidR="00BE145E" w:rsidRPr="00BE145E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r w:rsidR="00BE145E" w:rsidRPr="00BE145E">
        <w:rPr>
          <w:rFonts w:hAnsi="Times New Roman"/>
          <w:b/>
          <w:bCs/>
          <w:i/>
          <w:color w:val="FF0000"/>
          <w:sz w:val="32"/>
          <w:szCs w:val="32"/>
        </w:rPr>
        <w:t>качества</w:t>
      </w:r>
      <w:r w:rsidR="00BE145E" w:rsidRPr="00BE145E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r w:rsidR="00BE145E" w:rsidRPr="00BE145E">
        <w:rPr>
          <w:rFonts w:hAnsi="Times New Roman"/>
          <w:b/>
          <w:bCs/>
          <w:i/>
          <w:color w:val="FF0000"/>
          <w:sz w:val="32"/>
          <w:szCs w:val="32"/>
        </w:rPr>
        <w:t>кадрового</w:t>
      </w:r>
      <w:r w:rsidR="00BE145E" w:rsidRPr="00BE145E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r w:rsidR="00BE145E" w:rsidRPr="00BE145E">
        <w:rPr>
          <w:rFonts w:hAnsi="Times New Roman"/>
          <w:b/>
          <w:bCs/>
          <w:i/>
          <w:color w:val="FF0000"/>
          <w:sz w:val="32"/>
          <w:szCs w:val="32"/>
        </w:rPr>
        <w:t>обеспечения</w:t>
      </w:r>
    </w:p>
    <w:p w:rsidR="00C65265" w:rsidRPr="00507D97" w:rsidRDefault="00507D97" w:rsidP="00507D9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07D97">
        <w:rPr>
          <w:rFonts w:ascii="Times New Roman" w:hAnsi="Times New Roman"/>
          <w:sz w:val="26"/>
          <w:szCs w:val="26"/>
        </w:rPr>
        <w:t xml:space="preserve">ДОУ  полностью укомплектовано педагогическими кадрами. </w:t>
      </w:r>
      <w:r w:rsidRPr="00507D97">
        <w:rPr>
          <w:rFonts w:ascii="Times New Roman" w:hAnsi="Times New Roman"/>
          <w:color w:val="000000"/>
          <w:sz w:val="26"/>
          <w:szCs w:val="26"/>
        </w:rPr>
        <w:t>Воспитательно-образовательный процесс в детском саду осуществляет тво</w:t>
      </w:r>
      <w:r w:rsidR="00A26164">
        <w:rPr>
          <w:rFonts w:ascii="Times New Roman" w:hAnsi="Times New Roman"/>
          <w:color w:val="000000"/>
          <w:sz w:val="26"/>
          <w:szCs w:val="26"/>
        </w:rPr>
        <w:t>рческий</w:t>
      </w:r>
      <w:r w:rsidR="00A26164">
        <w:rPr>
          <w:rFonts w:ascii="Times New Roman" w:hAnsi="Times New Roman"/>
          <w:color w:val="000000"/>
          <w:sz w:val="26"/>
          <w:szCs w:val="26"/>
        </w:rPr>
        <w:br/>
        <w:t>коллектив, включающий 59</w:t>
      </w:r>
      <w:r w:rsidRPr="00507D97">
        <w:rPr>
          <w:rFonts w:ascii="Times New Roman" w:hAnsi="Times New Roman"/>
          <w:color w:val="000000"/>
          <w:sz w:val="26"/>
          <w:szCs w:val="26"/>
        </w:rPr>
        <w:t xml:space="preserve"> человек: 34 воспитателя, 3 инструктора по физической культуре, 3</w:t>
      </w:r>
      <w:r w:rsidRPr="00507D97">
        <w:rPr>
          <w:rFonts w:ascii="Times New Roman" w:hAnsi="Times New Roman"/>
          <w:color w:val="000000"/>
          <w:sz w:val="26"/>
          <w:szCs w:val="26"/>
        </w:rPr>
        <w:br/>
        <w:t>музыкальных руководителя, 6 учителей – логопедов, 10 учителей-дефектологов, 2 педагога-психолога, 2 старших воспитателя</w:t>
      </w:r>
      <w:r w:rsidRPr="00507D97">
        <w:rPr>
          <w:rFonts w:ascii="Times New Roman" w:hAnsi="Times New Roman"/>
          <w:sz w:val="26"/>
          <w:szCs w:val="26"/>
        </w:rPr>
        <w:t xml:space="preserve"> </w:t>
      </w:r>
    </w:p>
    <w:p w:rsidR="00C65265" w:rsidRPr="00C65265" w:rsidRDefault="00441197" w:rsidP="00C652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Из 59</w:t>
      </w:r>
      <w:r w:rsidR="00C65265" w:rsidRPr="00C65265">
        <w:rPr>
          <w:rFonts w:ascii="Times New Roman" w:hAnsi="Times New Roman"/>
          <w:b/>
          <w:sz w:val="24"/>
          <w:szCs w:val="24"/>
          <w:u w:val="single"/>
        </w:rPr>
        <w:t xml:space="preserve"> педагогов:</w:t>
      </w:r>
      <w:r>
        <w:rPr>
          <w:rFonts w:ascii="Times New Roman" w:hAnsi="Times New Roman"/>
          <w:sz w:val="24"/>
          <w:szCs w:val="24"/>
        </w:rPr>
        <w:t xml:space="preserve"> 49</w:t>
      </w:r>
      <w:r w:rsidR="00DF1CDE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ов имею</w:t>
      </w:r>
      <w:r w:rsidR="00C65265" w:rsidRPr="00C65265">
        <w:rPr>
          <w:rFonts w:ascii="Times New Roman" w:hAnsi="Times New Roman"/>
          <w:sz w:val="24"/>
          <w:szCs w:val="24"/>
        </w:rPr>
        <w:t>т высш</w:t>
      </w:r>
      <w:r>
        <w:rPr>
          <w:rFonts w:ascii="Times New Roman" w:hAnsi="Times New Roman"/>
          <w:sz w:val="24"/>
          <w:szCs w:val="24"/>
        </w:rPr>
        <w:t>ее педагогическое образование, 10</w:t>
      </w:r>
      <w:r w:rsidR="00C65265" w:rsidRPr="00C65265">
        <w:rPr>
          <w:rFonts w:ascii="Times New Roman" w:hAnsi="Times New Roman"/>
          <w:sz w:val="24"/>
          <w:szCs w:val="24"/>
        </w:rPr>
        <w:t xml:space="preserve"> педагог</w:t>
      </w:r>
      <w:r w:rsidR="00DF1CDE">
        <w:rPr>
          <w:rFonts w:ascii="Times New Roman" w:hAnsi="Times New Roman"/>
          <w:sz w:val="24"/>
          <w:szCs w:val="24"/>
        </w:rPr>
        <w:t>ов имею</w:t>
      </w:r>
      <w:r w:rsidR="00C65265" w:rsidRPr="00C65265">
        <w:rPr>
          <w:rFonts w:ascii="Times New Roman" w:hAnsi="Times New Roman"/>
          <w:sz w:val="24"/>
          <w:szCs w:val="24"/>
        </w:rPr>
        <w:t xml:space="preserve">т среднее специальное (педагогическое) образование, что отражено нами в диаграмме. </w:t>
      </w:r>
    </w:p>
    <w:p w:rsidR="00C65265" w:rsidRPr="00C65265" w:rsidRDefault="00C65265" w:rsidP="00C652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5265" w:rsidRPr="00FF717F" w:rsidRDefault="00C65265" w:rsidP="00C65265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4577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837555" cy="2062480"/>
            <wp:effectExtent l="19050" t="0" r="10795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5265" w:rsidRDefault="00C65265" w:rsidP="00C65265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65265" w:rsidRDefault="00C65265" w:rsidP="00C652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5265">
        <w:rPr>
          <w:rFonts w:ascii="Times New Roman" w:hAnsi="Times New Roman"/>
          <w:sz w:val="24"/>
          <w:szCs w:val="24"/>
        </w:rPr>
        <w:t>Динамика профессионального роста педагогов ДОУ отм</w:t>
      </w:r>
      <w:r w:rsidR="00DF1CDE">
        <w:rPr>
          <w:rFonts w:ascii="Times New Roman" w:hAnsi="Times New Roman"/>
          <w:sz w:val="24"/>
          <w:szCs w:val="24"/>
        </w:rPr>
        <w:t>ечена следующими результатами: 14</w:t>
      </w:r>
      <w:r w:rsidRPr="00C65265">
        <w:rPr>
          <w:rFonts w:ascii="Times New Roman" w:hAnsi="Times New Roman"/>
          <w:sz w:val="24"/>
          <w:szCs w:val="24"/>
        </w:rPr>
        <w:t xml:space="preserve"> педагогов имеют высшу</w:t>
      </w:r>
      <w:r w:rsidR="00DF1CDE">
        <w:rPr>
          <w:rFonts w:ascii="Times New Roman" w:hAnsi="Times New Roman"/>
          <w:sz w:val="24"/>
          <w:szCs w:val="24"/>
        </w:rPr>
        <w:t>ю квалификационную категорию, 34 педагога</w:t>
      </w:r>
      <w:r w:rsidRPr="00C65265">
        <w:rPr>
          <w:rFonts w:ascii="Times New Roman" w:hAnsi="Times New Roman"/>
          <w:sz w:val="24"/>
          <w:szCs w:val="24"/>
        </w:rPr>
        <w:t xml:space="preserve"> </w:t>
      </w:r>
      <w:r w:rsidR="00DF1CDE">
        <w:rPr>
          <w:rFonts w:ascii="Times New Roman" w:hAnsi="Times New Roman"/>
          <w:sz w:val="24"/>
          <w:szCs w:val="24"/>
        </w:rPr>
        <w:t>-1 квалификационную категорию, 3 педагога соответствие занимаемой должности и 9 педагогов не аттестованы.</w:t>
      </w:r>
      <w:proofErr w:type="gramEnd"/>
    </w:p>
    <w:p w:rsidR="009576A2" w:rsidRDefault="00F52866" w:rsidP="00C652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81675" cy="27908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65265" w:rsidRPr="007336F9" w:rsidRDefault="00EF740B" w:rsidP="00CC7AD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336F9">
        <w:rPr>
          <w:rFonts w:ascii="Times New Roman" w:hAnsi="Times New Roman"/>
          <w:sz w:val="26"/>
          <w:szCs w:val="26"/>
        </w:rPr>
        <w:t xml:space="preserve">В 2021  году процедуру аттестации прошли 12 человек: на высшую квалификационную категорию - 1 педагог, на первую – 11 педагогов. Это свидетельствует о положительной динамике повышения квалификационного уровня педагогов. </w:t>
      </w:r>
    </w:p>
    <w:p w:rsidR="00C65265" w:rsidRPr="00F52866" w:rsidRDefault="00C65265" w:rsidP="00C65265">
      <w:pPr>
        <w:jc w:val="both"/>
        <w:rPr>
          <w:rFonts w:ascii="Times New Roman" w:hAnsi="Times New Roman"/>
          <w:bCs/>
          <w:sz w:val="26"/>
          <w:szCs w:val="26"/>
        </w:rPr>
      </w:pPr>
      <w:r w:rsidRPr="00F52866">
        <w:rPr>
          <w:rFonts w:ascii="Times New Roman" w:hAnsi="Times New Roman"/>
          <w:bCs/>
          <w:sz w:val="26"/>
          <w:szCs w:val="26"/>
        </w:rPr>
        <w:t xml:space="preserve">Педагогический  коллектив  постоянно  находится  в  творческом  поиске,  непрерывно повышая свой профессиональный уровень. Каждый педагог детского сада имеет возможность специализироваться в любой области, увеличивать  свой  потенциал,  повышать  свой  профессиональный  уровень,  используя  разные формы повышения квалификации: </w:t>
      </w:r>
    </w:p>
    <w:p w:rsidR="00C65265" w:rsidRPr="00F52866" w:rsidRDefault="00C65265" w:rsidP="00C65265">
      <w:pPr>
        <w:jc w:val="both"/>
        <w:rPr>
          <w:rFonts w:ascii="Times New Roman" w:hAnsi="Times New Roman"/>
          <w:bCs/>
          <w:sz w:val="26"/>
          <w:szCs w:val="26"/>
        </w:rPr>
      </w:pPr>
      <w:r w:rsidRPr="00F52866">
        <w:rPr>
          <w:rFonts w:ascii="Times New Roman" w:hAnsi="Times New Roman"/>
          <w:bCs/>
          <w:sz w:val="26"/>
          <w:szCs w:val="26"/>
        </w:rPr>
        <w:t>  самообразование;</w:t>
      </w:r>
    </w:p>
    <w:p w:rsidR="00C65265" w:rsidRPr="00F52866" w:rsidRDefault="00C65265" w:rsidP="00C65265">
      <w:pPr>
        <w:jc w:val="both"/>
        <w:rPr>
          <w:rFonts w:ascii="Times New Roman" w:hAnsi="Times New Roman"/>
          <w:bCs/>
          <w:sz w:val="26"/>
          <w:szCs w:val="26"/>
        </w:rPr>
      </w:pPr>
      <w:r w:rsidRPr="00F52866">
        <w:rPr>
          <w:rFonts w:ascii="Times New Roman" w:hAnsi="Times New Roman"/>
          <w:bCs/>
          <w:sz w:val="26"/>
          <w:szCs w:val="26"/>
        </w:rPr>
        <w:t>  повышение квалификации педагогов на уровне ДОУ:</w:t>
      </w:r>
    </w:p>
    <w:p w:rsidR="00C65265" w:rsidRPr="00F52866" w:rsidRDefault="00C65265" w:rsidP="00C65265">
      <w:pPr>
        <w:jc w:val="both"/>
        <w:rPr>
          <w:rFonts w:ascii="Times New Roman" w:hAnsi="Times New Roman"/>
          <w:bCs/>
          <w:sz w:val="26"/>
          <w:szCs w:val="26"/>
        </w:rPr>
      </w:pPr>
      <w:r w:rsidRPr="00F52866">
        <w:rPr>
          <w:rFonts w:ascii="Times New Roman" w:hAnsi="Times New Roman"/>
          <w:bCs/>
          <w:sz w:val="26"/>
          <w:szCs w:val="26"/>
        </w:rPr>
        <w:t>  творческие группы,</w:t>
      </w:r>
    </w:p>
    <w:p w:rsidR="00C65265" w:rsidRPr="00F52866" w:rsidRDefault="00C65265" w:rsidP="00C65265">
      <w:pPr>
        <w:jc w:val="both"/>
        <w:rPr>
          <w:rFonts w:ascii="Times New Roman" w:hAnsi="Times New Roman"/>
          <w:bCs/>
          <w:sz w:val="26"/>
          <w:szCs w:val="26"/>
        </w:rPr>
      </w:pPr>
      <w:r w:rsidRPr="00F52866">
        <w:rPr>
          <w:rFonts w:ascii="Times New Roman" w:hAnsi="Times New Roman"/>
          <w:bCs/>
          <w:sz w:val="26"/>
          <w:szCs w:val="26"/>
        </w:rPr>
        <w:t xml:space="preserve">  </w:t>
      </w:r>
      <w:proofErr w:type="spellStart"/>
      <w:r w:rsidRPr="00F52866">
        <w:rPr>
          <w:rFonts w:ascii="Times New Roman" w:hAnsi="Times New Roman"/>
          <w:bCs/>
          <w:sz w:val="26"/>
          <w:szCs w:val="26"/>
        </w:rPr>
        <w:t>взаимопосещения</w:t>
      </w:r>
      <w:proofErr w:type="spellEnd"/>
      <w:r w:rsidRPr="00F52866">
        <w:rPr>
          <w:rFonts w:ascii="Times New Roman" w:hAnsi="Times New Roman"/>
          <w:bCs/>
          <w:sz w:val="26"/>
          <w:szCs w:val="26"/>
        </w:rPr>
        <w:t>,</w:t>
      </w:r>
    </w:p>
    <w:p w:rsidR="00C65265" w:rsidRPr="00F52866" w:rsidRDefault="00C65265" w:rsidP="00C65265">
      <w:pPr>
        <w:jc w:val="both"/>
        <w:rPr>
          <w:rFonts w:ascii="Times New Roman" w:hAnsi="Times New Roman"/>
          <w:bCs/>
          <w:sz w:val="26"/>
          <w:szCs w:val="26"/>
        </w:rPr>
      </w:pPr>
      <w:r w:rsidRPr="00F52866">
        <w:rPr>
          <w:rFonts w:ascii="Times New Roman" w:hAnsi="Times New Roman"/>
          <w:bCs/>
          <w:sz w:val="26"/>
          <w:szCs w:val="26"/>
        </w:rPr>
        <w:lastRenderedPageBreak/>
        <w:t>  педагогические советы, консультации, семинары, семинары-практикумы,</w:t>
      </w:r>
    </w:p>
    <w:p w:rsidR="00C65265" w:rsidRPr="00F52866" w:rsidRDefault="00C65265" w:rsidP="00C65265">
      <w:pPr>
        <w:jc w:val="both"/>
        <w:rPr>
          <w:rFonts w:ascii="Times New Roman" w:hAnsi="Times New Roman"/>
          <w:bCs/>
          <w:sz w:val="26"/>
          <w:szCs w:val="26"/>
        </w:rPr>
      </w:pPr>
      <w:r w:rsidRPr="00F52866">
        <w:rPr>
          <w:rFonts w:ascii="Times New Roman" w:hAnsi="Times New Roman"/>
          <w:bCs/>
          <w:sz w:val="26"/>
          <w:szCs w:val="26"/>
        </w:rPr>
        <w:t>  открытые показы,</w:t>
      </w:r>
    </w:p>
    <w:p w:rsidR="00C65265" w:rsidRPr="00F52866" w:rsidRDefault="00C65265" w:rsidP="00C65265">
      <w:pPr>
        <w:jc w:val="both"/>
        <w:rPr>
          <w:rFonts w:ascii="Times New Roman" w:hAnsi="Times New Roman"/>
          <w:bCs/>
          <w:sz w:val="26"/>
          <w:szCs w:val="26"/>
        </w:rPr>
      </w:pPr>
      <w:r w:rsidRPr="00F52866">
        <w:rPr>
          <w:rFonts w:ascii="Times New Roman" w:hAnsi="Times New Roman"/>
          <w:bCs/>
          <w:sz w:val="26"/>
          <w:szCs w:val="26"/>
        </w:rPr>
        <w:t>  творческие отчеты,</w:t>
      </w:r>
    </w:p>
    <w:p w:rsidR="00C65265" w:rsidRPr="00F52866" w:rsidRDefault="00C65265" w:rsidP="00C65265">
      <w:pPr>
        <w:jc w:val="both"/>
        <w:rPr>
          <w:rFonts w:ascii="Times New Roman" w:hAnsi="Times New Roman"/>
          <w:bCs/>
          <w:sz w:val="26"/>
          <w:szCs w:val="26"/>
        </w:rPr>
      </w:pPr>
      <w:r w:rsidRPr="00F52866">
        <w:rPr>
          <w:rFonts w:ascii="Times New Roman" w:hAnsi="Times New Roman"/>
          <w:bCs/>
          <w:sz w:val="26"/>
          <w:szCs w:val="26"/>
        </w:rPr>
        <w:t>  адресная помощь,</w:t>
      </w:r>
    </w:p>
    <w:p w:rsidR="00C65265" w:rsidRPr="00F52866" w:rsidRDefault="00C65265" w:rsidP="00C65265">
      <w:pPr>
        <w:jc w:val="both"/>
        <w:rPr>
          <w:rFonts w:ascii="Times New Roman" w:hAnsi="Times New Roman"/>
          <w:bCs/>
          <w:sz w:val="26"/>
          <w:szCs w:val="26"/>
        </w:rPr>
      </w:pPr>
      <w:r w:rsidRPr="00F52866">
        <w:rPr>
          <w:rFonts w:ascii="Times New Roman" w:hAnsi="Times New Roman"/>
          <w:bCs/>
          <w:sz w:val="26"/>
          <w:szCs w:val="26"/>
        </w:rPr>
        <w:t xml:space="preserve">  совместное планирование, </w:t>
      </w:r>
    </w:p>
    <w:p w:rsidR="00C65265" w:rsidRPr="00F52866" w:rsidRDefault="00C65265" w:rsidP="00C65265">
      <w:pPr>
        <w:jc w:val="both"/>
        <w:rPr>
          <w:rFonts w:ascii="Times New Roman" w:hAnsi="Times New Roman"/>
          <w:bCs/>
          <w:sz w:val="26"/>
          <w:szCs w:val="26"/>
        </w:rPr>
      </w:pPr>
      <w:r w:rsidRPr="00F52866">
        <w:rPr>
          <w:rFonts w:ascii="Times New Roman" w:hAnsi="Times New Roman"/>
          <w:bCs/>
          <w:sz w:val="26"/>
          <w:szCs w:val="26"/>
        </w:rPr>
        <w:t>  повышение квалификации педагогов вне ДОУ:</w:t>
      </w:r>
    </w:p>
    <w:p w:rsidR="00C65265" w:rsidRPr="00F52866" w:rsidRDefault="00C65265" w:rsidP="00C65265">
      <w:pPr>
        <w:jc w:val="both"/>
        <w:rPr>
          <w:rFonts w:ascii="Times New Roman" w:hAnsi="Times New Roman"/>
          <w:bCs/>
          <w:sz w:val="26"/>
          <w:szCs w:val="26"/>
        </w:rPr>
      </w:pPr>
      <w:r w:rsidRPr="00F52866">
        <w:rPr>
          <w:rFonts w:ascii="Times New Roman" w:hAnsi="Times New Roman"/>
          <w:bCs/>
          <w:sz w:val="26"/>
          <w:szCs w:val="26"/>
        </w:rPr>
        <w:t>  обучение на курсах повышения квалификации</w:t>
      </w:r>
    </w:p>
    <w:p w:rsidR="00D144EE" w:rsidRPr="00F52866" w:rsidRDefault="00C65265" w:rsidP="00D144E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286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В течение учебного года педагоги детского сада большое внимание уделяли развитию творческой продуктивной деятельности детей и принимали участие в различных конкурсах, конференциях, мастер- классах и пр.</w:t>
      </w:r>
    </w:p>
    <w:p w:rsidR="00C65265" w:rsidRDefault="00C65265" w:rsidP="00C65265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0219" w:type="dxa"/>
        <w:jc w:val="center"/>
        <w:tblInd w:w="3626" w:type="dxa"/>
        <w:tblCellMar>
          <w:left w:w="0" w:type="dxa"/>
          <w:right w:w="0" w:type="dxa"/>
        </w:tblCellMar>
        <w:tblLook w:val="04A0"/>
      </w:tblPr>
      <w:tblGrid>
        <w:gridCol w:w="1566"/>
        <w:gridCol w:w="4820"/>
        <w:gridCol w:w="1984"/>
        <w:gridCol w:w="1849"/>
      </w:tblGrid>
      <w:tr w:rsidR="00DF1CDE" w:rsidRPr="00D71973" w:rsidTr="00DF1CDE">
        <w:trPr>
          <w:jc w:val="center"/>
        </w:trPr>
        <w:tc>
          <w:tcPr>
            <w:tcW w:w="10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ind w:left="-540" w:firstLine="540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Cambria" w:eastAsia="Times New Roman" w:hAnsi="Cambria"/>
                <w:b/>
                <w:bCs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>Участие  педагогов  ДОУ  в конкурсах</w:t>
            </w:r>
            <w:r>
              <w:rPr>
                <w:rFonts w:ascii="Cambria" w:eastAsia="Times New Roman" w:hAnsi="Cambria"/>
                <w:b/>
                <w:bCs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 xml:space="preserve"> различного уровня в 2021 </w:t>
            </w:r>
            <w:r w:rsidRPr="00D71973">
              <w:rPr>
                <w:rFonts w:ascii="Cambria" w:eastAsia="Times New Roman" w:hAnsi="Cambria"/>
                <w:b/>
                <w:bCs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t xml:space="preserve"> году</w:t>
            </w:r>
          </w:p>
        </w:tc>
      </w:tr>
      <w:tr w:rsidR="00DF1CDE" w:rsidRPr="00D71973" w:rsidTr="00DF1CDE">
        <w:trPr>
          <w:jc w:val="center"/>
        </w:trPr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ind w:left="-360" w:firstLine="360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Название конкурса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Кол-во</w:t>
            </w:r>
          </w:p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участников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Результаты</w:t>
            </w:r>
          </w:p>
        </w:tc>
      </w:tr>
      <w:tr w:rsidR="00DF1CDE" w:rsidRPr="00D71973" w:rsidTr="00DF1CDE">
        <w:trPr>
          <w:jc w:val="center"/>
        </w:trPr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Апрель</w:t>
            </w:r>
          </w:p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Открытый дистанционный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 ДОУ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Сертификат участников</w:t>
            </w:r>
          </w:p>
        </w:tc>
      </w:tr>
      <w:tr w:rsidR="00DF1CDE" w:rsidRPr="00D71973" w:rsidTr="00DF1CDE">
        <w:trPr>
          <w:trHeight w:val="555"/>
          <w:jc w:val="center"/>
        </w:trPr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Всероссийская акция «Окна Победы»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 ДОУ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DF1CDE" w:rsidRPr="00D71973" w:rsidTr="00DF1CDE">
        <w:trPr>
          <w:trHeight w:val="705"/>
          <w:jc w:val="center"/>
        </w:trPr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Июнь 2021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Всероссийская акция «Окна России»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 ДОУ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DF1CDE" w:rsidRPr="00D71973" w:rsidTr="00DF1CDE">
        <w:trPr>
          <w:trHeight w:val="855"/>
          <w:jc w:val="center"/>
        </w:trPr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Флешмоб</w:t>
            </w:r>
            <w:proofErr w:type="spellEnd"/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подготовленный педагогами ДОУ  </w:t>
            </w:r>
            <w:proofErr w:type="gramStart"/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</w:t>
            </w:r>
            <w:proofErr w:type="gramEnd"/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Дню России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 ДОУ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DF1CDE" w:rsidRPr="00D71973" w:rsidTr="00DF1CDE">
        <w:trPr>
          <w:jc w:val="center"/>
        </w:trPr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Сентябрь  2021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Ярославский детский карнавал «Я выбираю Осень»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Учитель-дефектолог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Диплом участника</w:t>
            </w:r>
          </w:p>
        </w:tc>
      </w:tr>
      <w:tr w:rsidR="00DF1CDE" w:rsidRPr="00D71973" w:rsidTr="00DF1CDE">
        <w:trPr>
          <w:jc w:val="center"/>
        </w:trPr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Городской конкурс творческих работ «Мастера дошкольных дел» педагогических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Воспитатель группа №14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 место</w:t>
            </w:r>
          </w:p>
        </w:tc>
      </w:tr>
      <w:tr w:rsidR="00DF1CDE" w:rsidRPr="00D71973" w:rsidTr="00DF1CDE">
        <w:trPr>
          <w:jc w:val="center"/>
        </w:trPr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Городской конкурс творческих работ  посвящённого дню воспитателя и дошкольного работника «Стенгазета «Самая волшебная профессия – педагог детского сала»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 группы №12, №14 и №15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</w:tr>
      <w:tr w:rsidR="00DF1CDE" w:rsidRPr="00D71973" w:rsidTr="00DF1CDE">
        <w:trPr>
          <w:jc w:val="center"/>
        </w:trPr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Муниципальный конкурс профессионального  мастерства  молодых педагогов «Педагогический дебют – 2021»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Дипломант</w:t>
            </w:r>
          </w:p>
        </w:tc>
      </w:tr>
      <w:tr w:rsidR="00DF1CDE" w:rsidRPr="00D71973" w:rsidTr="00DF1CDE">
        <w:trPr>
          <w:jc w:val="center"/>
        </w:trPr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Областной смотр-конкурс "Наш любимый школьный двор"</w:t>
            </w:r>
          </w:p>
          <w:p w:rsidR="00DF1CDE" w:rsidRPr="00D71973" w:rsidRDefault="00DF1CDE" w:rsidP="00DF1CDE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  <w:p w:rsidR="00DF1CDE" w:rsidRPr="00D71973" w:rsidRDefault="00DF1CDE" w:rsidP="00DF1CDE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Городской конкурс творческих работ  "Подарок для деда Мороза"</w:t>
            </w:r>
          </w:p>
          <w:p w:rsidR="00DF1CDE" w:rsidRPr="00D71973" w:rsidRDefault="00DF1CDE" w:rsidP="00DF1CDE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Городской конкурс творческих работ "Мы встречаем Новый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</w:t>
            </w:r>
          </w:p>
          <w:p w:rsidR="00DF1CDE" w:rsidRPr="00D71973" w:rsidRDefault="00DF1CDE" w:rsidP="00DF1CDE">
            <w:pPr>
              <w:spacing w:after="195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  <w:p w:rsidR="00DF1CDE" w:rsidRPr="00D71973" w:rsidRDefault="00DF1CDE" w:rsidP="00DF1CDE">
            <w:pPr>
              <w:spacing w:after="195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  <w:p w:rsidR="00DF1CDE" w:rsidRPr="00D71973" w:rsidRDefault="00DF1CDE" w:rsidP="00DF1CDE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</w:t>
            </w:r>
          </w:p>
          <w:p w:rsidR="00DF1CDE" w:rsidRPr="00D71973" w:rsidRDefault="00DF1CDE" w:rsidP="00DF1CDE">
            <w:pPr>
              <w:spacing w:after="195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  <w:p w:rsidR="00DF1CDE" w:rsidRPr="00D71973" w:rsidRDefault="00DF1CDE" w:rsidP="00DF1CDE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3 место в номинации "Лучшее содержание территории </w:t>
            </w:r>
            <w:proofErr w:type="gramStart"/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дошкольный</w:t>
            </w:r>
            <w:proofErr w:type="gramEnd"/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образовательных учреждений"</w:t>
            </w:r>
          </w:p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DF1CDE" w:rsidRPr="00D71973" w:rsidTr="00DF1CDE">
        <w:trPr>
          <w:jc w:val="center"/>
        </w:trPr>
        <w:tc>
          <w:tcPr>
            <w:tcW w:w="1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ind w:left="120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Городской дистанционный фестиваль-конкурс творческого мастерства педагогических работников города Ярославля "Мастер-АС"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Творческий коллектив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CDE" w:rsidRPr="00D71973" w:rsidRDefault="00DF1CDE" w:rsidP="00DF1CDE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D7197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 место в номинации "Отражение души"</w:t>
            </w:r>
          </w:p>
        </w:tc>
      </w:tr>
    </w:tbl>
    <w:p w:rsidR="00BE145E" w:rsidRDefault="00BE145E" w:rsidP="00C65265">
      <w:pPr>
        <w:jc w:val="both"/>
        <w:rPr>
          <w:rFonts w:ascii="Times New Roman" w:hAnsi="Times New Roman"/>
          <w:sz w:val="26"/>
          <w:szCs w:val="26"/>
        </w:rPr>
      </w:pPr>
    </w:p>
    <w:p w:rsidR="00683A66" w:rsidRDefault="00683A66" w:rsidP="00683A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3A66" w:rsidRPr="00F52866" w:rsidRDefault="00683A66" w:rsidP="00683A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2866">
        <w:rPr>
          <w:rFonts w:ascii="Times New Roman" w:eastAsia="Times New Roman" w:hAnsi="Times New Roman"/>
          <w:sz w:val="26"/>
          <w:szCs w:val="26"/>
          <w:lang w:eastAsia="ru-RU"/>
        </w:rPr>
        <w:t>Дошкольное образовательное учреждение укомплектовано кадрами полностью.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C65265" w:rsidRPr="00F52866" w:rsidRDefault="00C65265" w:rsidP="00C65265">
      <w:pPr>
        <w:rPr>
          <w:rFonts w:hAnsi="Times New Roman"/>
          <w:color w:val="000000"/>
          <w:sz w:val="26"/>
          <w:szCs w:val="26"/>
        </w:rPr>
      </w:pPr>
      <w:r w:rsidRPr="00F52866">
        <w:rPr>
          <w:rFonts w:hAnsi="Times New Roman"/>
          <w:color w:val="000000"/>
          <w:sz w:val="26"/>
          <w:szCs w:val="26"/>
        </w:rPr>
        <w:t>В</w:t>
      </w:r>
      <w:r w:rsidR="00DF1CDE" w:rsidRPr="00F52866">
        <w:rPr>
          <w:rFonts w:hAnsi="Times New Roman"/>
          <w:color w:val="000000"/>
          <w:sz w:val="26"/>
          <w:szCs w:val="26"/>
        </w:rPr>
        <w:t xml:space="preserve"> 2021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году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в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связи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с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ограничительными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мерами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по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предотвращению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распространения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proofErr w:type="spellStart"/>
      <w:r w:rsidRPr="00F52866">
        <w:rPr>
          <w:rFonts w:hAnsi="Times New Roman"/>
          <w:color w:val="000000"/>
          <w:sz w:val="26"/>
          <w:szCs w:val="26"/>
        </w:rPr>
        <w:t>коронавирусной</w:t>
      </w:r>
      <w:proofErr w:type="spellEnd"/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инфекции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педагоги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использовали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в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работе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дистанционные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образовательные</w:t>
      </w:r>
      <w:r w:rsidRPr="00F52866">
        <w:rPr>
          <w:rFonts w:hAnsi="Times New Roman"/>
          <w:color w:val="000000"/>
          <w:sz w:val="26"/>
          <w:szCs w:val="26"/>
        </w:rPr>
        <w:t xml:space="preserve"> </w:t>
      </w:r>
      <w:r w:rsidRPr="00F52866">
        <w:rPr>
          <w:rFonts w:hAnsi="Times New Roman"/>
          <w:color w:val="000000"/>
          <w:sz w:val="26"/>
          <w:szCs w:val="26"/>
        </w:rPr>
        <w:t>технологии</w:t>
      </w:r>
      <w:r w:rsidRPr="00F52866">
        <w:rPr>
          <w:rFonts w:hAnsi="Times New Roman"/>
          <w:color w:val="000000"/>
          <w:sz w:val="26"/>
          <w:szCs w:val="26"/>
        </w:rPr>
        <w:t>.</w:t>
      </w:r>
    </w:p>
    <w:p w:rsidR="00310228" w:rsidRPr="007336F9" w:rsidRDefault="007336F9" w:rsidP="00BE145E">
      <w:pPr>
        <w:rPr>
          <w:rFonts w:hAnsi="Times New Roman"/>
          <w:i/>
          <w:color w:val="FF0000"/>
          <w:sz w:val="32"/>
          <w:szCs w:val="32"/>
        </w:rPr>
      </w:pPr>
      <w:r>
        <w:rPr>
          <w:rFonts w:hAnsi="Times New Roman"/>
          <w:b/>
          <w:bCs/>
          <w:i/>
          <w:color w:val="FF0000"/>
          <w:sz w:val="32"/>
          <w:szCs w:val="32"/>
        </w:rPr>
        <w:t>7.</w:t>
      </w:r>
      <w:r w:rsidR="00310228" w:rsidRPr="007336F9">
        <w:rPr>
          <w:rFonts w:hAnsi="Times New Roman"/>
          <w:b/>
          <w:bCs/>
          <w:i/>
          <w:color w:val="FF0000"/>
          <w:sz w:val="32"/>
          <w:szCs w:val="32"/>
        </w:rPr>
        <w:t>Оценка</w:t>
      </w:r>
      <w:r w:rsidR="00310228" w:rsidRPr="007336F9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r w:rsidR="00310228" w:rsidRPr="007336F9">
        <w:rPr>
          <w:rFonts w:hAnsi="Times New Roman"/>
          <w:b/>
          <w:bCs/>
          <w:i/>
          <w:color w:val="FF0000"/>
          <w:sz w:val="32"/>
          <w:szCs w:val="32"/>
        </w:rPr>
        <w:t>учебно</w:t>
      </w:r>
      <w:r w:rsidR="00310228" w:rsidRPr="007336F9">
        <w:rPr>
          <w:rFonts w:hAnsi="Times New Roman"/>
          <w:b/>
          <w:bCs/>
          <w:i/>
          <w:color w:val="FF0000"/>
          <w:sz w:val="32"/>
          <w:szCs w:val="32"/>
        </w:rPr>
        <w:t>-</w:t>
      </w:r>
      <w:r w:rsidR="00310228" w:rsidRPr="007336F9">
        <w:rPr>
          <w:rFonts w:hAnsi="Times New Roman"/>
          <w:b/>
          <w:bCs/>
          <w:i/>
          <w:color w:val="FF0000"/>
          <w:sz w:val="32"/>
          <w:szCs w:val="32"/>
        </w:rPr>
        <w:t>методического</w:t>
      </w:r>
      <w:r w:rsidR="00310228" w:rsidRPr="007336F9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r w:rsidR="00310228" w:rsidRPr="007336F9">
        <w:rPr>
          <w:rFonts w:hAnsi="Times New Roman"/>
          <w:b/>
          <w:bCs/>
          <w:i/>
          <w:color w:val="FF0000"/>
          <w:sz w:val="32"/>
          <w:szCs w:val="32"/>
        </w:rPr>
        <w:t>и</w:t>
      </w:r>
      <w:r w:rsidR="00310228" w:rsidRPr="007336F9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r w:rsidR="00310228" w:rsidRPr="007336F9">
        <w:rPr>
          <w:rFonts w:hAnsi="Times New Roman"/>
          <w:b/>
          <w:bCs/>
          <w:i/>
          <w:color w:val="FF0000"/>
          <w:sz w:val="32"/>
          <w:szCs w:val="32"/>
        </w:rPr>
        <w:t>библиотечно</w:t>
      </w:r>
      <w:r w:rsidR="00310228" w:rsidRPr="007336F9">
        <w:rPr>
          <w:rFonts w:hAnsi="Times New Roman"/>
          <w:b/>
          <w:bCs/>
          <w:i/>
          <w:color w:val="FF0000"/>
          <w:sz w:val="32"/>
          <w:szCs w:val="32"/>
        </w:rPr>
        <w:t>-</w:t>
      </w:r>
      <w:r w:rsidR="00310228" w:rsidRPr="007336F9">
        <w:rPr>
          <w:rFonts w:hAnsi="Times New Roman"/>
          <w:b/>
          <w:bCs/>
          <w:i/>
          <w:color w:val="FF0000"/>
          <w:sz w:val="32"/>
          <w:szCs w:val="32"/>
        </w:rPr>
        <w:t>информационного</w:t>
      </w:r>
      <w:r w:rsidR="00310228" w:rsidRPr="007336F9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r w:rsidR="00310228" w:rsidRPr="007336F9">
        <w:rPr>
          <w:rFonts w:hAnsi="Times New Roman"/>
          <w:b/>
          <w:bCs/>
          <w:i/>
          <w:color w:val="FF0000"/>
          <w:sz w:val="32"/>
          <w:szCs w:val="32"/>
        </w:rPr>
        <w:t>обеспечения</w:t>
      </w:r>
    </w:p>
    <w:p w:rsidR="00310228" w:rsidRPr="00F52866" w:rsidRDefault="00310228" w:rsidP="00310228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52866">
        <w:rPr>
          <w:rFonts w:ascii="Times New Roman" w:hAnsi="Times New Roman"/>
          <w:sz w:val="26"/>
          <w:szCs w:val="26"/>
        </w:rPr>
        <w:t xml:space="preserve"> В ДОУ оформлена подписка на  печатные издания и  на электронную систему образования. В своей работе педагоги использую </w:t>
      </w:r>
      <w:proofErr w:type="spellStart"/>
      <w:r w:rsidRPr="00F52866">
        <w:rPr>
          <w:rFonts w:ascii="Times New Roman" w:hAnsi="Times New Roman"/>
          <w:sz w:val="26"/>
          <w:szCs w:val="26"/>
        </w:rPr>
        <w:t>тинформационно-коммуникативные</w:t>
      </w:r>
      <w:proofErr w:type="spellEnd"/>
      <w:r w:rsidRPr="00F52866">
        <w:rPr>
          <w:rFonts w:ascii="Times New Roman" w:hAnsi="Times New Roman"/>
          <w:sz w:val="26"/>
          <w:szCs w:val="26"/>
        </w:rPr>
        <w:t xml:space="preserve"> технологии, а также электронные образовательные ресурсы: MS </w:t>
      </w:r>
      <w:proofErr w:type="spellStart"/>
      <w:r w:rsidRPr="00F52866">
        <w:rPr>
          <w:rFonts w:ascii="Times New Roman" w:hAnsi="Times New Roman"/>
          <w:sz w:val="26"/>
          <w:szCs w:val="26"/>
        </w:rPr>
        <w:t>PowerPoint</w:t>
      </w:r>
      <w:proofErr w:type="spellEnd"/>
      <w:r w:rsidRPr="00F5286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2866">
        <w:rPr>
          <w:rFonts w:ascii="Times New Roman" w:hAnsi="Times New Roman"/>
          <w:sz w:val="26"/>
          <w:szCs w:val="26"/>
        </w:rPr>
        <w:t>Word</w:t>
      </w:r>
      <w:proofErr w:type="spellEnd"/>
      <w:r w:rsidRPr="00F5286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2866">
        <w:rPr>
          <w:rFonts w:ascii="Times New Roman" w:hAnsi="Times New Roman"/>
          <w:sz w:val="26"/>
          <w:szCs w:val="26"/>
        </w:rPr>
        <w:t>Excel</w:t>
      </w:r>
      <w:proofErr w:type="spellEnd"/>
      <w:r w:rsidRPr="00F5286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2866">
        <w:rPr>
          <w:rFonts w:ascii="Times New Roman" w:hAnsi="Times New Roman"/>
          <w:sz w:val="26"/>
          <w:szCs w:val="26"/>
        </w:rPr>
        <w:t>MovieMaker</w:t>
      </w:r>
      <w:proofErr w:type="spellEnd"/>
      <w:r w:rsidRPr="00F52866">
        <w:rPr>
          <w:rFonts w:ascii="Times New Roman" w:hAnsi="Times New Roman"/>
          <w:sz w:val="26"/>
          <w:szCs w:val="26"/>
        </w:rPr>
        <w:t>. В</w:t>
      </w:r>
      <w:r w:rsidR="00D144EE" w:rsidRPr="00F52866">
        <w:rPr>
          <w:rFonts w:ascii="Times New Roman" w:hAnsi="Times New Roman"/>
          <w:sz w:val="26"/>
          <w:szCs w:val="26"/>
        </w:rPr>
        <w:t xml:space="preserve"> </w:t>
      </w:r>
      <w:r w:rsidRPr="00F52866">
        <w:rPr>
          <w:rFonts w:ascii="Times New Roman" w:hAnsi="Times New Roman"/>
          <w:sz w:val="26"/>
          <w:szCs w:val="26"/>
        </w:rPr>
        <w:t xml:space="preserve">ДОУ </w:t>
      </w:r>
      <w:proofErr w:type="gramStart"/>
      <w:r w:rsidRPr="00F52866">
        <w:rPr>
          <w:rFonts w:ascii="Times New Roman" w:hAnsi="Times New Roman"/>
          <w:sz w:val="26"/>
          <w:szCs w:val="26"/>
        </w:rPr>
        <w:t>создана</w:t>
      </w:r>
      <w:proofErr w:type="gramEnd"/>
      <w:r w:rsidRPr="00F528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2866">
        <w:rPr>
          <w:rFonts w:ascii="Times New Roman" w:hAnsi="Times New Roman"/>
          <w:sz w:val="26"/>
          <w:szCs w:val="26"/>
        </w:rPr>
        <w:t>медиотека</w:t>
      </w:r>
      <w:proofErr w:type="spellEnd"/>
      <w:r w:rsidRPr="00F52866">
        <w:rPr>
          <w:rFonts w:ascii="Times New Roman" w:hAnsi="Times New Roman"/>
          <w:sz w:val="26"/>
          <w:szCs w:val="26"/>
        </w:rPr>
        <w:t xml:space="preserve"> слайдовых презентаций </w:t>
      </w:r>
      <w:proofErr w:type="spellStart"/>
      <w:r w:rsidRPr="00F52866">
        <w:rPr>
          <w:rFonts w:ascii="Times New Roman" w:hAnsi="Times New Roman"/>
          <w:sz w:val="26"/>
          <w:szCs w:val="26"/>
        </w:rPr>
        <w:t>PowerPoint</w:t>
      </w:r>
      <w:proofErr w:type="spellEnd"/>
      <w:r w:rsidRPr="00F52866">
        <w:rPr>
          <w:rFonts w:ascii="Times New Roman" w:hAnsi="Times New Roman"/>
          <w:sz w:val="26"/>
          <w:szCs w:val="26"/>
        </w:rPr>
        <w:t xml:space="preserve">, результатов проектной деятельности. </w:t>
      </w:r>
      <w:proofErr w:type="spellStart"/>
      <w:r w:rsidRPr="00F52866">
        <w:rPr>
          <w:rFonts w:ascii="Times New Roman" w:hAnsi="Times New Roman"/>
          <w:sz w:val="26"/>
          <w:szCs w:val="26"/>
        </w:rPr>
        <w:t>Медиотека</w:t>
      </w:r>
      <w:proofErr w:type="spellEnd"/>
      <w:r w:rsidRPr="00F52866">
        <w:rPr>
          <w:rFonts w:ascii="Times New Roman" w:hAnsi="Times New Roman"/>
          <w:sz w:val="26"/>
          <w:szCs w:val="26"/>
        </w:rPr>
        <w:t xml:space="preserve">, авторские разработки педагогов применяются с помощью ноутбука и проектора. </w:t>
      </w:r>
    </w:p>
    <w:tbl>
      <w:tblPr>
        <w:tblStyle w:val="ac"/>
        <w:tblW w:w="0" w:type="auto"/>
        <w:tblLook w:val="04A0"/>
      </w:tblPr>
      <w:tblGrid>
        <w:gridCol w:w="2235"/>
        <w:gridCol w:w="7336"/>
      </w:tblGrid>
      <w:tr w:rsidR="009E09CE" w:rsidTr="009E09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b/>
                <w:sz w:val="24"/>
                <w:szCs w:val="24"/>
              </w:rPr>
              <w:t>об</w:t>
            </w:r>
            <w:proofErr w:type="gramEnd"/>
            <w:r>
              <w:rPr>
                <w:b/>
                <w:sz w:val="24"/>
                <w:szCs w:val="24"/>
              </w:rPr>
              <w:t xml:space="preserve"> имеющихся в наличии помещений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детского сада обнесена металлическими заборами, подключена система видеонаблюдения в 2-х зданиях, детский сад оборудован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домофонами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системами автоматической пожарной сигнализации, кнопками тревожной сигнализации с целью охраны безопасности жизнедеятельности детей и взрослых. Вся территория детского сада освещена уличными фонарями.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возрастные группы имеют свои участки для прогулок, крытые веранды, оборудованные для игр с детьми, зеленые лужайки, цветочные клумбы. Все оборудование на участках отремонтировано и покрашено, приобретено новое современное игровое оборудование. В весенне-летний период цветочные газоны засажены цветами и украшены сюжетными постройками по всей территории ДОУ, трава регулярно скашивается.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занятий физической культурой имеются 2-е физкультурные площадки с необходимым спортивным оборудованием.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состоит из 2-х отдельно стоящих кирпичных 2-х этажных зданий, имеющих все виды благоустройства. В детском саду функционируют: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кабинета,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 изолятора,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кабинет массажа,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зала,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 физкультурный зал,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-2 кабинета педагога-психолога,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-5 кабинетов учителя-логопеда,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кабинета для дополнительного образования детей,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 методический кабинет,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кабинет заведующего,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-2 пищеблока,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кабинет зам. зав. по АХР,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- 2 прачечные,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- 2 кабинета бухгалтерии,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служебные помещения.</w:t>
            </w:r>
          </w:p>
        </w:tc>
      </w:tr>
      <w:tr w:rsidR="009E09CE" w:rsidTr="009E09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Пищеблок (2)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помещениях пищеблоков сделан косметический ремонт. Все оборудование находится в рабочем состоянии, соответствует санитарно-гигиеническим требованиям.</w:t>
            </w:r>
          </w:p>
        </w:tc>
      </w:tr>
      <w:tr w:rsidR="009E09CE" w:rsidTr="009E09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Музыкально-физкультурный зал (1), музыкальный зал (1)  Физкультурный зал (1) 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и физкультурный залы оборудованы в соответствии с требованиями основной общеобразовательной программы для детей дошкольного возраста. Для реализации образовательной области «Художественно-эстетическое развитие» имеются: фортепиано (2), электронное пианино, комплекты детских музыкальных инструментов, магнитолы на всех группах, музыкальные центры (3), имеется весь необходимый наглядный и дидактический материал, соответствующий принципам дидактики и санитарно-гигиеническим нормам, для проведения музыкальных занятий, праздников и развлечений. Для проведения театрализованных представлений имеются атрибуты кукол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би-ба-бо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костюмы, декорации. Для организации физкультурно-оздоровительной работы залы оснащены оборудованием и спортивным инвентарем для развития двигательной активности детей, как стандартным, так и нестандартным. Все оборудование соответствует педагогическим и санитарно-гигиеническим требованиям. В залах имеются пособия для физических упражнений, развития основных видов движений, профилактики нарушений осанки и плоскостопия, спортивных игр и упражнений. В залах проводятся физкультурные занятия всей группой, подгруппой и индивидуальные занятия, утренняя гимнастика, спортивные праздники и развлечения. Музыкально-физкультурные залы функционируют по утвержденному графику. Для физкультурно-оздоровительной работы на свежем воздухе в весенне-летний и осенний периоды  функционируют физкультурные площадки, где проводятся физкультурные занятия и досуги, спортивные праздники и развлечения</w:t>
            </w:r>
          </w:p>
        </w:tc>
      </w:tr>
      <w:tr w:rsidR="009E09CE" w:rsidTr="009E09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Помещения групп (16)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16-ти группах имеются: приемные, буфетные, умывальные, туалетные, игровые. В 6-ти группах имеются спальные помещения со стационарными детскими кроватями. В группах созданы условия для всех видов детской деятельности: игровой и коммуникативной, двигательной и трудовой, изобразительной и конструктивной, музыкальной и др. </w:t>
            </w:r>
          </w:p>
          <w:p w:rsidR="009E09CE" w:rsidRDefault="009E09C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разделены на центры активности: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центр науки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эксперементирования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центр математики, центр природы.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центр музыкальный, центр искусства.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центр  развития речи, литературный центр.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центр  сюжетно-ролевой игры, центр строительный, уголок психологической разгрузки.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представлено двигательными центрами, центрами физкультуры и здоровья. </w:t>
            </w:r>
          </w:p>
          <w:p w:rsidR="009E09CE" w:rsidRDefault="009E09C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Центры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наполнены  дидактическим материалом, динамично изменяющимся в соответствии с задача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ми воспитания и обучения основной общеобразовательной программы, возрастными возможностями детей, ин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тересами мальчиков и девочек.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Разнообразный  природный,  бросовый  материал,  пригодный  для использования  в  разных  видах  детской  активности,  например,  для  изготовления различных  макетов,  поделок,  в  качестве  атрибутов  для  различных  видов  игр. Также  в  группах  имеются  полифункциональные  мягкие  модули,  которые легко  переставляются  в  процессе  преобразования  среды.  Такие  модули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 легкостью    используются  детьми  в  различных  видах деятельности  и  для  сюжетно-ролевых  игр,  и  для  физической  активности,  и  для отдыха.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 среды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позволяет   детям  самостоятельно  выбирать  материал  и заниматься различными видами деятельности не прибегая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помощи взрослого. Все помещения,  где  осуществляется  образовательная  деятельность,  доступны  для детей. Вся  мебель  в    группах  и  кабинетах  ДОУ  изготовлена  из  безопасных сертифицированных материалов. Расположение  мебели  и  игрового  оборудования  отвечает  требованиям  техники безопасности,  санитарн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гигиеническим  нормам,  принципам  функционального комфорта.</w:t>
            </w:r>
          </w:p>
        </w:tc>
      </w:tr>
      <w:tr w:rsidR="009E09CE" w:rsidTr="009E09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Кабинеты учителей-логопедов и педагога-психолога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Кабинеты  оборудованы в соответствии с требованиями: рабочим столом логопеда, столами для детей, настенными зеркалами с освещением, шкафами с наглядным материалом, средствами ТСО (ноутбуки, магнитофоны, сенсорные панели (1  здание).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кабинетах достаточно материала для проведения коррекционно-развивающей логопедической и психологической работы с детьми раннего и дошкольного возрастов. Также есть игры и игрушки на развитие психических, речевых процессов, методические пособия для учителя-логопеда и педагога-психолога, соответствующая документация. В кабинетах проводятся индивидуальные и подгрупповые занятия с детьми дошкольного возраста. В корпусе №1 для реализации дополнительных платных образовательных услуг  имеются  2 кабинета для дополнительного образования детей, которые оборудованы  мебелью (шкафы для игр и учебных пособий, детские столы), компьютер, МФУ и интерактивная доска. </w:t>
            </w:r>
          </w:p>
        </w:tc>
      </w:tr>
      <w:tr w:rsidR="009E09CE" w:rsidTr="009E09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Оснащение медицинского блока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детском саду имеется медицинский блок: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процедурный  кабинет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изолятор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кабинет медсестры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кабинет оснащен всем необходимым оборудованием: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холодильник для хранения лекарственных препаратов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манипуляционный стол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облучатель бактерицидный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шкаф для хранения лекарственных средств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весы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аптечка для оказания неотложной помощи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ростомер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•кушетка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тонометр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фонендоскоп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шины для верхних и нижних конечностей </w:t>
            </w:r>
          </w:p>
          <w:p w:rsidR="009E09CE" w:rsidRDefault="009E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медицинском кабинете имеется необходимое оборудование в соответствии с санитарно – гигиеническими требованиями. Медицинская работа проводится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работы: были организованы обследования детей врачами-специалистами. В осенне-зимний период врачи поликлиники осуществляли вакцинацию детей от гриппа (по желанию родителей). Тепловой, воздушный, световой и питьевой режимы соответствовали требованиям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Медицинский персонал постоянно осуществляет контроль за санитарно-гигиеническим режимом в Учреждении согласно требованиям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 проведением утренней гимнастики, физкультурных занятий, прогулок, соблюдением температурного режима; соблюдением режима дня; соблюдением сезонности одежды во время прогулок детей;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выполнением режима проветривания помещения.</w:t>
            </w:r>
          </w:p>
        </w:tc>
      </w:tr>
      <w:tr w:rsidR="009E09CE" w:rsidTr="009E09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36F9" w:rsidRDefault="007336F9" w:rsidP="009E09CE">
      <w:pPr>
        <w:rPr>
          <w:rFonts w:hAnsi="Times New Roman"/>
          <w:b/>
          <w:bCs/>
          <w:i/>
          <w:color w:val="FF0000"/>
          <w:sz w:val="32"/>
          <w:szCs w:val="32"/>
        </w:rPr>
      </w:pPr>
    </w:p>
    <w:p w:rsidR="00006F93" w:rsidRPr="009E09CE" w:rsidRDefault="007336F9" w:rsidP="009E09CE">
      <w:pPr>
        <w:rPr>
          <w:rFonts w:hAnsi="Times New Roman"/>
          <w:i/>
          <w:color w:val="FF0000"/>
          <w:sz w:val="32"/>
          <w:szCs w:val="32"/>
        </w:rPr>
      </w:pPr>
      <w:r>
        <w:rPr>
          <w:rFonts w:hAnsi="Times New Roman"/>
          <w:b/>
          <w:bCs/>
          <w:i/>
          <w:color w:val="FF0000"/>
          <w:sz w:val="32"/>
          <w:szCs w:val="32"/>
        </w:rPr>
        <w:t>8.</w:t>
      </w:r>
      <w:r w:rsidR="00006F93" w:rsidRPr="009E09CE">
        <w:rPr>
          <w:rFonts w:hAnsi="Times New Roman"/>
          <w:b/>
          <w:bCs/>
          <w:i/>
          <w:color w:val="FF0000"/>
          <w:sz w:val="32"/>
          <w:szCs w:val="32"/>
        </w:rPr>
        <w:t>Оценка</w:t>
      </w:r>
      <w:r w:rsidR="00006F93" w:rsidRPr="009E09CE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proofErr w:type="gramStart"/>
      <w:r w:rsidR="00006F93" w:rsidRPr="009E09CE">
        <w:rPr>
          <w:rFonts w:hAnsi="Times New Roman"/>
          <w:b/>
          <w:bCs/>
          <w:i/>
          <w:color w:val="FF0000"/>
          <w:sz w:val="32"/>
          <w:szCs w:val="32"/>
        </w:rPr>
        <w:t>функционирования</w:t>
      </w:r>
      <w:r w:rsidR="00006F93" w:rsidRPr="009E09CE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r w:rsidR="00006F93" w:rsidRPr="009E09CE">
        <w:rPr>
          <w:rFonts w:hAnsi="Times New Roman"/>
          <w:b/>
          <w:bCs/>
          <w:i/>
          <w:color w:val="FF0000"/>
          <w:sz w:val="32"/>
          <w:szCs w:val="32"/>
        </w:rPr>
        <w:t>внутренней</w:t>
      </w:r>
      <w:r w:rsidR="00006F93" w:rsidRPr="009E09CE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r w:rsidR="00006F93" w:rsidRPr="009E09CE">
        <w:rPr>
          <w:rFonts w:hAnsi="Times New Roman"/>
          <w:b/>
          <w:bCs/>
          <w:i/>
          <w:color w:val="FF0000"/>
          <w:sz w:val="32"/>
          <w:szCs w:val="32"/>
        </w:rPr>
        <w:t>системы</w:t>
      </w:r>
      <w:r w:rsidR="00006F93" w:rsidRPr="009E09CE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r w:rsidR="00006F93" w:rsidRPr="009E09CE">
        <w:rPr>
          <w:rFonts w:hAnsi="Times New Roman"/>
          <w:b/>
          <w:bCs/>
          <w:i/>
          <w:color w:val="FF0000"/>
          <w:sz w:val="32"/>
          <w:szCs w:val="32"/>
        </w:rPr>
        <w:t>оценки</w:t>
      </w:r>
      <w:r w:rsidR="00006F93" w:rsidRPr="009E09CE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r w:rsidR="00006F93" w:rsidRPr="009E09CE">
        <w:rPr>
          <w:rFonts w:hAnsi="Times New Roman"/>
          <w:b/>
          <w:bCs/>
          <w:i/>
          <w:color w:val="FF0000"/>
          <w:sz w:val="32"/>
          <w:szCs w:val="32"/>
        </w:rPr>
        <w:t>качества</w:t>
      </w:r>
      <w:r w:rsidR="00006F93" w:rsidRPr="009E09CE">
        <w:rPr>
          <w:rFonts w:hAnsi="Times New Roman"/>
          <w:b/>
          <w:bCs/>
          <w:i/>
          <w:color w:val="FF0000"/>
          <w:sz w:val="32"/>
          <w:szCs w:val="32"/>
        </w:rPr>
        <w:t xml:space="preserve"> </w:t>
      </w:r>
      <w:r w:rsidR="00006F93" w:rsidRPr="009E09CE">
        <w:rPr>
          <w:rFonts w:hAnsi="Times New Roman"/>
          <w:b/>
          <w:bCs/>
          <w:i/>
          <w:color w:val="FF0000"/>
          <w:sz w:val="32"/>
          <w:szCs w:val="32"/>
        </w:rPr>
        <w:t>образования</w:t>
      </w:r>
      <w:proofErr w:type="gramEnd"/>
    </w:p>
    <w:p w:rsidR="009E09CE" w:rsidRDefault="009E09CE" w:rsidP="009E09CE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hAnsi="Times New Roman"/>
          <w:color w:val="000000"/>
          <w:sz w:val="26"/>
          <w:szCs w:val="26"/>
        </w:rPr>
        <w:t>На</w:t>
      </w:r>
      <w:r>
        <w:rPr>
          <w:rFonts w:hAnsi="Times New Roman"/>
          <w:color w:val="000000"/>
          <w:sz w:val="26"/>
          <w:szCs w:val="26"/>
        </w:rPr>
        <w:t xml:space="preserve"> </w:t>
      </w:r>
      <w:r>
        <w:rPr>
          <w:rFonts w:hAnsi="Times New Roman"/>
          <w:color w:val="000000"/>
          <w:sz w:val="26"/>
          <w:szCs w:val="26"/>
        </w:rPr>
        <w:t>основании</w:t>
      </w:r>
      <w:r>
        <w:rPr>
          <w:rFonts w:hAnsi="Times New Roman"/>
          <w:color w:val="000000"/>
          <w:sz w:val="26"/>
          <w:szCs w:val="26"/>
        </w:rPr>
        <w:t xml:space="preserve"> </w:t>
      </w:r>
      <w:r>
        <w:rPr>
          <w:rFonts w:hAnsi="Times New Roman"/>
          <w:color w:val="000000"/>
          <w:sz w:val="26"/>
          <w:szCs w:val="26"/>
        </w:rPr>
        <w:t>Закона</w:t>
      </w:r>
      <w:r>
        <w:rPr>
          <w:rFonts w:hAnsi="Times New Roman"/>
          <w:color w:val="000000"/>
          <w:sz w:val="26"/>
          <w:szCs w:val="26"/>
        </w:rPr>
        <w:t xml:space="preserve"> </w:t>
      </w:r>
      <w:r>
        <w:rPr>
          <w:rFonts w:hAnsi="Times New Roman"/>
          <w:color w:val="000000"/>
          <w:sz w:val="26"/>
          <w:szCs w:val="26"/>
        </w:rPr>
        <w:t>«Об</w:t>
      </w:r>
      <w:r>
        <w:rPr>
          <w:rFonts w:hAnsi="Times New Roman"/>
          <w:color w:val="000000"/>
          <w:sz w:val="26"/>
          <w:szCs w:val="26"/>
        </w:rPr>
        <w:t xml:space="preserve"> </w:t>
      </w:r>
      <w:r>
        <w:rPr>
          <w:rFonts w:hAnsi="Times New Roman"/>
          <w:color w:val="000000"/>
          <w:sz w:val="26"/>
          <w:szCs w:val="26"/>
        </w:rPr>
        <w:t>образовании</w:t>
      </w:r>
      <w:r>
        <w:rPr>
          <w:rFonts w:hAnsi="Times New Roman"/>
          <w:color w:val="000000"/>
          <w:sz w:val="26"/>
          <w:szCs w:val="26"/>
        </w:rPr>
        <w:t xml:space="preserve"> </w:t>
      </w:r>
      <w:r>
        <w:rPr>
          <w:rFonts w:hAnsi="Times New Roman"/>
          <w:color w:val="000000"/>
          <w:sz w:val="26"/>
          <w:szCs w:val="26"/>
        </w:rPr>
        <w:t>в</w:t>
      </w:r>
      <w:r>
        <w:rPr>
          <w:rFonts w:hAnsi="Times New Roman"/>
          <w:color w:val="000000"/>
          <w:sz w:val="26"/>
          <w:szCs w:val="26"/>
        </w:rPr>
        <w:t xml:space="preserve"> </w:t>
      </w:r>
      <w:r>
        <w:rPr>
          <w:rFonts w:hAnsi="Times New Roman"/>
          <w:color w:val="000000"/>
          <w:sz w:val="26"/>
          <w:szCs w:val="26"/>
        </w:rPr>
        <w:t>РФ»</w:t>
      </w:r>
      <w:r>
        <w:rPr>
          <w:rFonts w:hAnsi="Times New Roman"/>
          <w:color w:val="000000"/>
          <w:sz w:val="26"/>
          <w:szCs w:val="26"/>
        </w:rPr>
        <w:t xml:space="preserve"> </w:t>
      </w:r>
      <w:r>
        <w:rPr>
          <w:rFonts w:hAnsi="Times New Roman"/>
          <w:color w:val="000000"/>
          <w:sz w:val="26"/>
          <w:szCs w:val="26"/>
        </w:rPr>
        <w:t>в</w:t>
      </w:r>
      <w:r w:rsidR="00006F93" w:rsidRPr="009E09CE">
        <w:rPr>
          <w:rFonts w:hAnsi="Times New Roman"/>
          <w:color w:val="000000"/>
          <w:sz w:val="26"/>
          <w:szCs w:val="26"/>
        </w:rPr>
        <w:t xml:space="preserve"> </w:t>
      </w:r>
      <w:r>
        <w:rPr>
          <w:rFonts w:hAnsi="Times New Roman"/>
          <w:color w:val="000000"/>
          <w:sz w:val="26"/>
          <w:szCs w:val="26"/>
        </w:rPr>
        <w:t>М</w:t>
      </w:r>
      <w:r w:rsidR="00006F93" w:rsidRPr="009E09CE">
        <w:rPr>
          <w:rFonts w:hAnsi="Times New Roman"/>
          <w:color w:val="000000"/>
          <w:sz w:val="26"/>
          <w:szCs w:val="26"/>
        </w:rPr>
        <w:t>ДОУ</w:t>
      </w:r>
      <w:r>
        <w:rPr>
          <w:rFonts w:hAnsi="Times New Roman"/>
          <w:color w:val="000000"/>
          <w:sz w:val="26"/>
          <w:szCs w:val="26"/>
        </w:rPr>
        <w:t xml:space="preserve"> </w:t>
      </w:r>
      <w:r>
        <w:rPr>
          <w:rFonts w:hAnsi="Times New Roman"/>
          <w:color w:val="000000"/>
          <w:sz w:val="26"/>
          <w:szCs w:val="26"/>
        </w:rPr>
        <w:t>«Детский</w:t>
      </w:r>
      <w:r>
        <w:rPr>
          <w:rFonts w:hAnsi="Times New Roman"/>
          <w:color w:val="000000"/>
          <w:sz w:val="26"/>
          <w:szCs w:val="26"/>
        </w:rPr>
        <w:t xml:space="preserve"> </w:t>
      </w:r>
      <w:r>
        <w:rPr>
          <w:rFonts w:hAnsi="Times New Roman"/>
          <w:color w:val="000000"/>
          <w:sz w:val="26"/>
          <w:szCs w:val="26"/>
        </w:rPr>
        <w:t>сад</w:t>
      </w:r>
      <w:r>
        <w:rPr>
          <w:rFonts w:hAnsi="Times New Roman"/>
          <w:color w:val="000000"/>
          <w:sz w:val="26"/>
          <w:szCs w:val="26"/>
        </w:rPr>
        <w:t xml:space="preserve"> </w:t>
      </w:r>
      <w:r>
        <w:rPr>
          <w:rFonts w:hAnsi="Times New Roman"/>
          <w:color w:val="000000"/>
          <w:sz w:val="26"/>
          <w:szCs w:val="26"/>
        </w:rPr>
        <w:t>№</w:t>
      </w:r>
      <w:r>
        <w:rPr>
          <w:rFonts w:hAnsi="Times New Roman"/>
          <w:color w:val="000000"/>
          <w:sz w:val="26"/>
          <w:szCs w:val="26"/>
        </w:rPr>
        <w:t>218</w:t>
      </w:r>
      <w:r>
        <w:rPr>
          <w:rFonts w:hAnsi="Times New Roman"/>
          <w:color w:val="000000"/>
          <w:sz w:val="26"/>
          <w:szCs w:val="26"/>
        </w:rPr>
        <w:t>»</w:t>
      </w:r>
      <w:r>
        <w:rPr>
          <w:rFonts w:hAnsi="Times New Roman"/>
          <w:color w:val="000000"/>
          <w:sz w:val="26"/>
          <w:szCs w:val="26"/>
        </w:rPr>
        <w:t xml:space="preserve"> </w:t>
      </w:r>
      <w:r w:rsidR="00006F93" w:rsidRPr="009E09CE">
        <w:rPr>
          <w:rFonts w:hAnsi="Times New Roman"/>
          <w:color w:val="000000"/>
          <w:sz w:val="26"/>
          <w:szCs w:val="26"/>
        </w:rPr>
        <w:t xml:space="preserve"> </w:t>
      </w:r>
      <w:r w:rsidR="00006F93" w:rsidRPr="009E09CE">
        <w:rPr>
          <w:rFonts w:hAnsi="Times New Roman"/>
          <w:color w:val="000000"/>
          <w:sz w:val="26"/>
          <w:szCs w:val="26"/>
        </w:rPr>
        <w:t>утверждено</w:t>
      </w:r>
      <w:r w:rsidR="00006F93" w:rsidRPr="009E09CE">
        <w:rPr>
          <w:rFonts w:hAnsi="Times New Roman"/>
          <w:color w:val="000000"/>
          <w:sz w:val="26"/>
          <w:szCs w:val="26"/>
        </w:rPr>
        <w:t xml:space="preserve"> </w:t>
      </w:r>
      <w:r w:rsidR="00006F93" w:rsidRPr="009E09CE">
        <w:rPr>
          <w:rFonts w:hAnsi="Times New Roman"/>
          <w:color w:val="000000"/>
          <w:sz w:val="26"/>
          <w:szCs w:val="26"/>
        </w:rPr>
        <w:t>Положение</w:t>
      </w:r>
      <w:r w:rsidR="00006F93" w:rsidRPr="009E09CE">
        <w:rPr>
          <w:rFonts w:hAnsi="Times New Roman"/>
          <w:color w:val="000000"/>
          <w:sz w:val="26"/>
          <w:szCs w:val="26"/>
        </w:rPr>
        <w:t xml:space="preserve"> </w:t>
      </w:r>
      <w:r w:rsidR="00006F93" w:rsidRPr="009E09CE">
        <w:rPr>
          <w:rFonts w:hAnsi="Times New Roman"/>
          <w:color w:val="000000"/>
          <w:sz w:val="26"/>
          <w:szCs w:val="26"/>
        </w:rPr>
        <w:t>о</w:t>
      </w:r>
      <w:r w:rsidR="00006F93" w:rsidRPr="009E09CE">
        <w:rPr>
          <w:rFonts w:hAnsi="Times New Roman"/>
          <w:color w:val="000000"/>
          <w:sz w:val="26"/>
          <w:szCs w:val="26"/>
        </w:rPr>
        <w:t xml:space="preserve"> </w:t>
      </w:r>
      <w:r w:rsidR="00006F93" w:rsidRPr="009E09CE">
        <w:rPr>
          <w:rFonts w:hAnsi="Times New Roman"/>
          <w:color w:val="000000"/>
          <w:sz w:val="26"/>
          <w:szCs w:val="26"/>
        </w:rPr>
        <w:t>внутренней</w:t>
      </w:r>
      <w:r w:rsidR="00006F93" w:rsidRPr="009E09CE">
        <w:rPr>
          <w:rFonts w:hAnsi="Times New Roman"/>
          <w:color w:val="000000"/>
          <w:sz w:val="26"/>
          <w:szCs w:val="26"/>
        </w:rPr>
        <w:t xml:space="preserve"> </w:t>
      </w:r>
      <w:r w:rsidR="00006F93" w:rsidRPr="009E09CE">
        <w:rPr>
          <w:rFonts w:hAnsi="Times New Roman"/>
          <w:color w:val="000000"/>
          <w:sz w:val="26"/>
          <w:szCs w:val="26"/>
        </w:rPr>
        <w:t>системе</w:t>
      </w:r>
      <w:r w:rsidR="00006F93" w:rsidRPr="009E09CE">
        <w:rPr>
          <w:rFonts w:hAnsi="Times New Roman"/>
          <w:color w:val="000000"/>
          <w:sz w:val="26"/>
          <w:szCs w:val="26"/>
        </w:rPr>
        <w:t xml:space="preserve"> </w:t>
      </w:r>
      <w:r w:rsidR="00006F93" w:rsidRPr="009E09CE">
        <w:rPr>
          <w:rFonts w:hAnsi="Times New Roman"/>
          <w:color w:val="000000"/>
          <w:sz w:val="26"/>
          <w:szCs w:val="26"/>
        </w:rPr>
        <w:t>оценки</w:t>
      </w:r>
      <w:r w:rsidR="00006F93" w:rsidRPr="009E09CE">
        <w:rPr>
          <w:rFonts w:hAnsi="Times New Roman"/>
          <w:color w:val="000000"/>
          <w:sz w:val="26"/>
          <w:szCs w:val="26"/>
        </w:rPr>
        <w:t xml:space="preserve"> </w:t>
      </w:r>
      <w:r w:rsidR="00006F93" w:rsidRPr="009E09CE">
        <w:rPr>
          <w:rFonts w:hAnsi="Times New Roman"/>
          <w:color w:val="000000"/>
          <w:sz w:val="26"/>
          <w:szCs w:val="26"/>
        </w:rPr>
        <w:t>качества</w:t>
      </w:r>
      <w:r w:rsidR="00006F93" w:rsidRPr="009E09CE">
        <w:rPr>
          <w:rFonts w:hAnsi="Times New Roman"/>
          <w:color w:val="000000"/>
          <w:sz w:val="26"/>
          <w:szCs w:val="26"/>
        </w:rPr>
        <w:t xml:space="preserve"> </w:t>
      </w:r>
      <w:r w:rsidR="00006F93" w:rsidRPr="009E09CE">
        <w:rPr>
          <w:rFonts w:hAnsi="Times New Roman"/>
          <w:color w:val="000000"/>
          <w:sz w:val="26"/>
          <w:szCs w:val="26"/>
        </w:rPr>
        <w:t>образования</w:t>
      </w:r>
      <w:r>
        <w:rPr>
          <w:rFonts w:hAnsi="Times New Roman"/>
          <w:color w:val="000000"/>
          <w:sz w:val="26"/>
          <w:szCs w:val="26"/>
        </w:rPr>
        <w:t>.</w:t>
      </w:r>
      <w:r w:rsidR="00006F93" w:rsidRPr="009E09CE">
        <w:rPr>
          <w:rFonts w:hAnsi="Times New Roman"/>
          <w:color w:val="000000"/>
          <w:sz w:val="26"/>
          <w:szCs w:val="26"/>
        </w:rPr>
        <w:t xml:space="preserve"> </w:t>
      </w:r>
    </w:p>
    <w:p w:rsidR="009E09CE" w:rsidRPr="009E09CE" w:rsidRDefault="009E09CE" w:rsidP="009E09CE">
      <w:pPr>
        <w:jc w:val="both"/>
        <w:rPr>
          <w:rFonts w:ascii="Times New Roman" w:hAnsi="Times New Roman"/>
          <w:sz w:val="26"/>
          <w:szCs w:val="26"/>
        </w:rPr>
      </w:pPr>
      <w:r w:rsidRPr="009E09CE">
        <w:rPr>
          <w:rFonts w:ascii="Times New Roman" w:hAnsi="Times New Roman"/>
          <w:sz w:val="26"/>
          <w:szCs w:val="26"/>
        </w:rPr>
        <w:t>Целями ВСОКО являются:</w:t>
      </w:r>
    </w:p>
    <w:p w:rsidR="009E09CE" w:rsidRPr="009E09CE" w:rsidRDefault="009E09CE" w:rsidP="009E09C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09CE">
        <w:rPr>
          <w:rFonts w:ascii="Times New Roman" w:hAnsi="Times New Roman"/>
          <w:color w:val="000000"/>
          <w:sz w:val="26"/>
          <w:szCs w:val="26"/>
        </w:rPr>
        <w:t xml:space="preserve">формирование </w:t>
      </w:r>
      <w:r w:rsidRPr="009E09CE">
        <w:rPr>
          <w:rFonts w:ascii="Times New Roman" w:hAnsi="Times New Roman"/>
          <w:sz w:val="26"/>
          <w:szCs w:val="26"/>
        </w:rPr>
        <w:t xml:space="preserve">единой системы диагностики и контроля состояния образования, </w:t>
      </w:r>
      <w:r w:rsidRPr="009E09CE">
        <w:rPr>
          <w:rFonts w:ascii="Times New Roman" w:hAnsi="Times New Roman"/>
          <w:color w:val="000000"/>
          <w:sz w:val="26"/>
          <w:szCs w:val="26"/>
        </w:rPr>
        <w:t xml:space="preserve">обеспечивающей определение факторов и своевременное выявление изменений, влияющих на качество образования </w:t>
      </w:r>
      <w:r w:rsidRPr="009E09CE">
        <w:rPr>
          <w:rFonts w:ascii="Times New Roman" w:hAnsi="Times New Roman"/>
          <w:sz w:val="26"/>
          <w:szCs w:val="26"/>
        </w:rPr>
        <w:t>в детском саду;</w:t>
      </w:r>
    </w:p>
    <w:p w:rsidR="009E09CE" w:rsidRPr="009E09CE" w:rsidRDefault="009E09CE" w:rsidP="009E09C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09CE">
        <w:rPr>
          <w:rFonts w:ascii="Times New Roman" w:hAnsi="Times New Roman"/>
          <w:sz w:val="26"/>
          <w:szCs w:val="26"/>
        </w:rPr>
        <w:t>получение объективной информации о функционировании и развитии системы образования в дошкольном образовательном учреждении, </w:t>
      </w:r>
      <w:r w:rsidRPr="009E09CE">
        <w:rPr>
          <w:rFonts w:ascii="Times New Roman" w:hAnsi="Times New Roman"/>
          <w:color w:val="000000"/>
          <w:sz w:val="26"/>
          <w:szCs w:val="26"/>
        </w:rPr>
        <w:t>тенденциях его изменения и причинах, влияющих на его уровень</w:t>
      </w:r>
      <w:r w:rsidRPr="009E09CE">
        <w:rPr>
          <w:rFonts w:ascii="Times New Roman" w:hAnsi="Times New Roman"/>
          <w:sz w:val="26"/>
          <w:szCs w:val="26"/>
        </w:rPr>
        <w:t>;</w:t>
      </w:r>
    </w:p>
    <w:p w:rsidR="009E09CE" w:rsidRPr="009E09CE" w:rsidRDefault="009E09CE" w:rsidP="009E09C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09CE">
        <w:rPr>
          <w:rFonts w:ascii="Times New Roman" w:hAnsi="Times New Roman"/>
          <w:sz w:val="26"/>
          <w:szCs w:val="26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9E09CE" w:rsidRPr="009E09CE" w:rsidRDefault="009E09CE" w:rsidP="009E09C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09CE">
        <w:rPr>
          <w:rFonts w:ascii="Times New Roman" w:hAnsi="Times New Roman"/>
          <w:sz w:val="26"/>
          <w:szCs w:val="26"/>
        </w:rPr>
        <w:t xml:space="preserve">принятие обоснованных и своевременных управленческих решений </w:t>
      </w:r>
      <w:r w:rsidRPr="009E09CE">
        <w:rPr>
          <w:rFonts w:ascii="Times New Roman" w:hAnsi="Times New Roman"/>
          <w:color w:val="000000"/>
          <w:sz w:val="26"/>
          <w:szCs w:val="26"/>
        </w:rPr>
        <w:t xml:space="preserve">по совершенствованию образования и </w:t>
      </w:r>
      <w:r w:rsidRPr="009E09CE">
        <w:rPr>
          <w:rFonts w:ascii="Times New Roman" w:hAnsi="Times New Roman"/>
          <w:sz w:val="26"/>
          <w:szCs w:val="26"/>
        </w:rPr>
        <w:t>повышение уровня информированности потребителей образовательных услуг при принятии таких решений</w:t>
      </w:r>
      <w:r w:rsidRPr="009E09CE">
        <w:rPr>
          <w:rFonts w:ascii="Times New Roman" w:hAnsi="Times New Roman"/>
          <w:color w:val="000000"/>
          <w:sz w:val="26"/>
          <w:szCs w:val="26"/>
        </w:rPr>
        <w:t>;</w:t>
      </w:r>
    </w:p>
    <w:p w:rsidR="009E09CE" w:rsidRDefault="009E09CE" w:rsidP="009E09C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09CE">
        <w:rPr>
          <w:rFonts w:ascii="Times New Roman" w:hAnsi="Times New Roman"/>
          <w:sz w:val="26"/>
          <w:szCs w:val="26"/>
        </w:rPr>
        <w:t>прогнозирование развития образовательной системы детского сада.</w:t>
      </w:r>
    </w:p>
    <w:p w:rsidR="009E09CE" w:rsidRDefault="009E09CE" w:rsidP="009E09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09CE" w:rsidRPr="009E09CE" w:rsidRDefault="009E09CE" w:rsidP="007336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в ДОУ проводится по плану, утверждённому заведующим на начало учебного года и представляет собой следующие виды: оперативный контроль, тематический, самоконтроль, самоанализ. С целью повышения эффективности профессиональной деятельности проводится педагогический мониторинг, который даёт качественную информацию необходимую для принятия управленческих решений.</w:t>
      </w:r>
    </w:p>
    <w:p w:rsidR="009E09CE" w:rsidRPr="00777F0F" w:rsidRDefault="009E09CE" w:rsidP="00771A3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DB7D02" w:rsidRPr="009E09CE">
        <w:rPr>
          <w:rFonts w:ascii="Times New Roman" w:hAnsi="Times New Roman"/>
          <w:sz w:val="26"/>
          <w:szCs w:val="26"/>
        </w:rPr>
        <w:t>нализ д</w:t>
      </w:r>
      <w:r w:rsidR="00771A33" w:rsidRPr="009E09CE">
        <w:rPr>
          <w:rFonts w:ascii="Times New Roman" w:hAnsi="Times New Roman"/>
          <w:sz w:val="26"/>
          <w:szCs w:val="26"/>
        </w:rPr>
        <w:t>еятельности детского сада за 20</w:t>
      </w:r>
      <w:r>
        <w:rPr>
          <w:rFonts w:ascii="Times New Roman" w:hAnsi="Times New Roman"/>
          <w:sz w:val="26"/>
          <w:szCs w:val="26"/>
        </w:rPr>
        <w:t>21</w:t>
      </w:r>
      <w:r w:rsidR="00DB7D02" w:rsidRPr="009E09CE">
        <w:rPr>
          <w:rFonts w:ascii="Times New Roman" w:hAnsi="Times New Roman"/>
          <w:sz w:val="26"/>
          <w:szCs w:val="26"/>
        </w:rPr>
        <w:t xml:space="preserve"> учебный год показал, что учреждение имеет стабильный уровень функционирования: приведена в соответствии нормативно </w:t>
      </w:r>
      <w:proofErr w:type="gramStart"/>
      <w:r w:rsidR="00DB7D02" w:rsidRPr="009E09CE">
        <w:rPr>
          <w:rFonts w:ascii="Times New Roman" w:hAnsi="Times New Roman"/>
          <w:sz w:val="26"/>
          <w:szCs w:val="26"/>
        </w:rPr>
        <w:t>-п</w:t>
      </w:r>
      <w:proofErr w:type="gramEnd"/>
      <w:r w:rsidR="00DB7D02" w:rsidRPr="009E09CE">
        <w:rPr>
          <w:rFonts w:ascii="Times New Roman" w:hAnsi="Times New Roman"/>
          <w:sz w:val="26"/>
          <w:szCs w:val="26"/>
        </w:rPr>
        <w:t xml:space="preserve">равовая база; положительные результаты освоения детьми образовательной программы; учреждение функционирует в режиме развития; сложился перспективный, творческий коллектив педагогов, имеющих потенциал к профессиональному развитию. </w:t>
      </w:r>
      <w:r w:rsidRPr="00A26164">
        <w:rPr>
          <w:rFonts w:ascii="Times New Roman" w:hAnsi="Times New Roman"/>
          <w:bCs/>
          <w:iCs/>
          <w:color w:val="000000"/>
          <w:sz w:val="26"/>
          <w:szCs w:val="26"/>
        </w:rPr>
        <w:t>Система внутренней оценки качества образования</w:t>
      </w:r>
      <w:r w:rsidRPr="00A261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6164">
        <w:rPr>
          <w:rFonts w:ascii="Times New Roman" w:hAnsi="Times New Roman"/>
          <w:bCs/>
          <w:iCs/>
          <w:color w:val="000000"/>
          <w:sz w:val="26"/>
          <w:szCs w:val="26"/>
        </w:rPr>
        <w:t>функционирует в соответствии с требованиями</w:t>
      </w:r>
      <w:r w:rsidRPr="00A261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6164">
        <w:rPr>
          <w:rFonts w:ascii="Times New Roman" w:hAnsi="Times New Roman"/>
          <w:bCs/>
          <w:iCs/>
          <w:color w:val="000000"/>
          <w:sz w:val="26"/>
          <w:szCs w:val="26"/>
        </w:rPr>
        <w:t>действующего</w:t>
      </w:r>
      <w:r w:rsidRPr="00A26164">
        <w:rPr>
          <w:rFonts w:ascii="Times New Roman" w:hAnsi="Times New Roman"/>
          <w:bCs/>
          <w:i/>
          <w:iCs/>
          <w:color w:val="000000"/>
          <w:sz w:val="26"/>
          <w:szCs w:val="26"/>
        </w:rPr>
        <w:t xml:space="preserve"> законодательства.</w:t>
      </w:r>
    </w:p>
    <w:p w:rsidR="00A26164" w:rsidRDefault="00A26164" w:rsidP="00771A33">
      <w:pPr>
        <w:rPr>
          <w:b/>
          <w:bCs/>
          <w:i/>
          <w:iCs/>
          <w:color w:val="FF0000"/>
          <w:sz w:val="28"/>
          <w:szCs w:val="28"/>
        </w:rPr>
      </w:pPr>
    </w:p>
    <w:p w:rsidR="00A26164" w:rsidRDefault="00A26164" w:rsidP="00771A33">
      <w:pPr>
        <w:rPr>
          <w:b/>
          <w:bCs/>
          <w:i/>
          <w:iCs/>
          <w:color w:val="FF0000"/>
          <w:sz w:val="28"/>
          <w:szCs w:val="28"/>
        </w:rPr>
      </w:pPr>
    </w:p>
    <w:p w:rsidR="009E09CE" w:rsidRDefault="009E09CE" w:rsidP="00771A33">
      <w:pPr>
        <w:rPr>
          <w:b/>
          <w:bCs/>
          <w:i/>
          <w:iCs/>
          <w:color w:val="FF0000"/>
          <w:sz w:val="28"/>
          <w:szCs w:val="28"/>
        </w:rPr>
      </w:pPr>
      <w:r w:rsidRPr="009E09CE">
        <w:rPr>
          <w:b/>
          <w:bCs/>
          <w:i/>
          <w:iCs/>
          <w:color w:val="FF0000"/>
          <w:sz w:val="28"/>
          <w:szCs w:val="28"/>
        </w:rPr>
        <w:t>Итоги и перспективы.</w:t>
      </w:r>
    </w:p>
    <w:p w:rsidR="00B02DA2" w:rsidRPr="009E09CE" w:rsidRDefault="00B02DA2" w:rsidP="00771A33">
      <w:pPr>
        <w:rPr>
          <w:b/>
          <w:bCs/>
          <w:i/>
          <w:iCs/>
          <w:color w:val="FF0000"/>
          <w:sz w:val="28"/>
          <w:szCs w:val="28"/>
        </w:rPr>
      </w:pPr>
    </w:p>
    <w:p w:rsidR="007336F9" w:rsidRDefault="009E09CE" w:rsidP="009E09CE">
      <w:pPr>
        <w:rPr>
          <w:rFonts w:ascii="Times New Roman" w:hAnsi="Times New Roman"/>
          <w:sz w:val="26"/>
          <w:szCs w:val="26"/>
        </w:rPr>
      </w:pPr>
      <w:r w:rsidRPr="009E09CE">
        <w:rPr>
          <w:rFonts w:ascii="Times New Roman" w:hAnsi="Times New Roman"/>
          <w:sz w:val="26"/>
          <w:szCs w:val="26"/>
        </w:rPr>
        <w:t>Проведенный анализ образовательной деятельности показал на необходимость продолжения работы в новом учебном году в следующих направлениях:</w:t>
      </w:r>
    </w:p>
    <w:p w:rsidR="007336F9" w:rsidRPr="00B02DA2" w:rsidRDefault="009E09CE" w:rsidP="00B02DA2">
      <w:pPr>
        <w:pStyle w:val="ab"/>
        <w:numPr>
          <w:ilvl w:val="0"/>
          <w:numId w:val="36"/>
        </w:numPr>
        <w:rPr>
          <w:rFonts w:ascii="Times New Roman" w:hAnsi="Times New Roman"/>
          <w:sz w:val="26"/>
          <w:szCs w:val="26"/>
        </w:rPr>
      </w:pPr>
      <w:r w:rsidRPr="00B02DA2">
        <w:rPr>
          <w:rFonts w:ascii="Times New Roman" w:hAnsi="Times New Roman"/>
          <w:sz w:val="26"/>
          <w:szCs w:val="26"/>
        </w:rPr>
        <w:lastRenderedPageBreak/>
        <w:t>совершенствовать материально-техническую базу учреждения;</w:t>
      </w:r>
    </w:p>
    <w:p w:rsidR="007336F9" w:rsidRPr="00B02DA2" w:rsidRDefault="009E09CE" w:rsidP="00B02DA2">
      <w:pPr>
        <w:pStyle w:val="ab"/>
        <w:numPr>
          <w:ilvl w:val="0"/>
          <w:numId w:val="36"/>
        </w:numPr>
        <w:rPr>
          <w:rFonts w:ascii="Times New Roman" w:hAnsi="Times New Roman"/>
          <w:sz w:val="26"/>
          <w:szCs w:val="26"/>
        </w:rPr>
      </w:pPr>
      <w:r w:rsidRPr="00B02DA2">
        <w:rPr>
          <w:rFonts w:ascii="Times New Roman" w:hAnsi="Times New Roman"/>
          <w:sz w:val="26"/>
          <w:szCs w:val="26"/>
        </w:rPr>
        <w:t>активизировать педагогов на участие в конкурсах педагогического мастерства районного, городского, регионального, всероссийского уровней;</w:t>
      </w:r>
    </w:p>
    <w:p w:rsidR="009E09CE" w:rsidRPr="00B02DA2" w:rsidRDefault="009E09CE" w:rsidP="00B02DA2">
      <w:pPr>
        <w:pStyle w:val="ab"/>
        <w:numPr>
          <w:ilvl w:val="0"/>
          <w:numId w:val="36"/>
        </w:numPr>
        <w:rPr>
          <w:rFonts w:ascii="Times New Roman" w:hAnsi="Times New Roman"/>
          <w:sz w:val="26"/>
          <w:szCs w:val="26"/>
        </w:rPr>
      </w:pPr>
      <w:r w:rsidRPr="00B02DA2">
        <w:rPr>
          <w:rFonts w:ascii="Times New Roman" w:hAnsi="Times New Roman"/>
          <w:sz w:val="26"/>
          <w:szCs w:val="26"/>
        </w:rPr>
        <w:t>усилить работу по сохранению здоровья участников воспитательно-образовательного процесса.</w:t>
      </w:r>
    </w:p>
    <w:p w:rsidR="007336F9" w:rsidRPr="00B02DA2" w:rsidRDefault="005F20F3" w:rsidP="00B02DA2">
      <w:pPr>
        <w:pStyle w:val="ab"/>
        <w:numPr>
          <w:ilvl w:val="0"/>
          <w:numId w:val="36"/>
        </w:numPr>
        <w:rPr>
          <w:rFonts w:ascii="Times New Roman" w:hAnsi="Times New Roman"/>
          <w:sz w:val="26"/>
          <w:szCs w:val="26"/>
        </w:rPr>
      </w:pPr>
      <w:r w:rsidRPr="00B02DA2">
        <w:rPr>
          <w:rFonts w:ascii="Times New Roman" w:hAnsi="Times New Roman"/>
          <w:sz w:val="26"/>
          <w:szCs w:val="26"/>
        </w:rPr>
        <w:t>у</w:t>
      </w:r>
      <w:r w:rsidR="007336F9" w:rsidRPr="00B02DA2">
        <w:rPr>
          <w:rFonts w:ascii="Times New Roman" w:hAnsi="Times New Roman"/>
          <w:sz w:val="26"/>
          <w:szCs w:val="26"/>
        </w:rPr>
        <w:t>лучшить условия для образовательной и воспитательной работы с детьми</w:t>
      </w:r>
    </w:p>
    <w:p w:rsidR="005F20F3" w:rsidRPr="00B02DA2" w:rsidRDefault="005F20F3" w:rsidP="00B02DA2">
      <w:pPr>
        <w:pStyle w:val="ab"/>
        <w:numPr>
          <w:ilvl w:val="0"/>
          <w:numId w:val="36"/>
        </w:numPr>
        <w:rPr>
          <w:rFonts w:ascii="Times New Roman" w:hAnsi="Times New Roman"/>
          <w:sz w:val="26"/>
          <w:szCs w:val="26"/>
        </w:rPr>
      </w:pPr>
      <w:r w:rsidRPr="00B02DA2">
        <w:rPr>
          <w:rFonts w:ascii="Times New Roman" w:hAnsi="Times New Roman"/>
          <w:sz w:val="26"/>
          <w:szCs w:val="26"/>
        </w:rPr>
        <w:t>повысить профессиональные компетенции педагогов детского сада через самообразование, КПК и наставничество</w:t>
      </w:r>
    </w:p>
    <w:p w:rsidR="005F20F3" w:rsidRPr="00B02DA2" w:rsidRDefault="005F20F3" w:rsidP="00B02DA2">
      <w:pPr>
        <w:pStyle w:val="ab"/>
        <w:numPr>
          <w:ilvl w:val="0"/>
          <w:numId w:val="36"/>
        </w:numPr>
        <w:rPr>
          <w:rFonts w:ascii="Times New Roman" w:hAnsi="Times New Roman"/>
          <w:sz w:val="26"/>
          <w:szCs w:val="26"/>
        </w:rPr>
      </w:pPr>
      <w:r w:rsidRPr="00B02DA2">
        <w:rPr>
          <w:rFonts w:ascii="Times New Roman" w:hAnsi="Times New Roman"/>
          <w:sz w:val="26"/>
          <w:szCs w:val="26"/>
        </w:rPr>
        <w:t>расширить сети платного дополнительного образования, усовершенствовать систему работы по зачислению детей на платное дополнительное образование с использованием сертификатов ПФДО.</w:t>
      </w:r>
    </w:p>
    <w:p w:rsidR="00B02DA2" w:rsidRPr="00B02DA2" w:rsidRDefault="00B02DA2" w:rsidP="00B02DA2">
      <w:pPr>
        <w:pStyle w:val="ab"/>
        <w:widowControl w:val="0"/>
        <w:numPr>
          <w:ilvl w:val="0"/>
          <w:numId w:val="36"/>
        </w:numPr>
        <w:tabs>
          <w:tab w:val="left" w:pos="2230"/>
        </w:tabs>
        <w:autoSpaceDE w:val="0"/>
        <w:autoSpaceDN w:val="0"/>
        <w:spacing w:after="0" w:line="240" w:lineRule="auto"/>
        <w:ind w:right="4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B02DA2">
        <w:rPr>
          <w:rFonts w:ascii="Times New Roman" w:hAnsi="Times New Roman"/>
          <w:sz w:val="26"/>
          <w:szCs w:val="26"/>
        </w:rPr>
        <w:t>овышение</w:t>
      </w:r>
      <w:r w:rsidRPr="00B02DA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02DA2">
        <w:rPr>
          <w:rFonts w:ascii="Times New Roman" w:hAnsi="Times New Roman"/>
          <w:sz w:val="26"/>
          <w:szCs w:val="26"/>
        </w:rPr>
        <w:t>квалификации,</w:t>
      </w:r>
      <w:r w:rsidRPr="00B02DA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02DA2">
        <w:rPr>
          <w:rFonts w:ascii="Times New Roman" w:hAnsi="Times New Roman"/>
          <w:sz w:val="26"/>
          <w:szCs w:val="26"/>
        </w:rPr>
        <w:t>профессионального</w:t>
      </w:r>
      <w:r w:rsidRPr="00B02DA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02DA2">
        <w:rPr>
          <w:rFonts w:ascii="Times New Roman" w:hAnsi="Times New Roman"/>
          <w:sz w:val="26"/>
          <w:szCs w:val="26"/>
        </w:rPr>
        <w:t>мастерства</w:t>
      </w:r>
      <w:r w:rsidRPr="00B02DA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02DA2">
        <w:rPr>
          <w:rFonts w:ascii="Times New Roman" w:hAnsi="Times New Roman"/>
          <w:sz w:val="26"/>
          <w:szCs w:val="26"/>
        </w:rPr>
        <w:t>педагогических</w:t>
      </w:r>
      <w:r w:rsidRPr="00B02DA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02DA2">
        <w:rPr>
          <w:rFonts w:ascii="Times New Roman" w:hAnsi="Times New Roman"/>
          <w:sz w:val="26"/>
          <w:szCs w:val="26"/>
        </w:rPr>
        <w:t>кадров,</w:t>
      </w:r>
      <w:r w:rsidRPr="00B02DA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02DA2">
        <w:rPr>
          <w:rFonts w:ascii="Times New Roman" w:hAnsi="Times New Roman"/>
          <w:sz w:val="26"/>
          <w:szCs w:val="26"/>
        </w:rPr>
        <w:t>ориентированных</w:t>
      </w:r>
      <w:r w:rsidRPr="00B02DA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02DA2">
        <w:rPr>
          <w:rFonts w:ascii="Times New Roman" w:hAnsi="Times New Roman"/>
          <w:sz w:val="26"/>
          <w:szCs w:val="26"/>
        </w:rPr>
        <w:t>на</w:t>
      </w:r>
      <w:r w:rsidRPr="00B02DA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02DA2">
        <w:rPr>
          <w:rFonts w:ascii="Times New Roman" w:hAnsi="Times New Roman"/>
          <w:sz w:val="26"/>
          <w:szCs w:val="26"/>
        </w:rPr>
        <w:t>применение</w:t>
      </w:r>
      <w:r w:rsidRPr="00B02DA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02DA2">
        <w:rPr>
          <w:rFonts w:ascii="Times New Roman" w:hAnsi="Times New Roman"/>
          <w:sz w:val="26"/>
          <w:szCs w:val="26"/>
        </w:rPr>
        <w:t>новых</w:t>
      </w:r>
      <w:r w:rsidRPr="00B02DA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02DA2">
        <w:rPr>
          <w:rFonts w:ascii="Times New Roman" w:hAnsi="Times New Roman"/>
          <w:sz w:val="26"/>
          <w:szCs w:val="26"/>
        </w:rPr>
        <w:t>технологий,</w:t>
      </w:r>
      <w:r w:rsidRPr="00B02DA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02DA2">
        <w:rPr>
          <w:rFonts w:ascii="Times New Roman" w:hAnsi="Times New Roman"/>
          <w:sz w:val="26"/>
          <w:szCs w:val="26"/>
        </w:rPr>
        <w:t>направленных на формирование</w:t>
      </w:r>
      <w:r w:rsidRPr="00B02DA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B02DA2">
        <w:rPr>
          <w:rFonts w:ascii="Times New Roman" w:hAnsi="Times New Roman"/>
          <w:sz w:val="26"/>
          <w:szCs w:val="26"/>
        </w:rPr>
        <w:t>здорового</w:t>
      </w:r>
      <w:r w:rsidRPr="00B02DA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02DA2">
        <w:rPr>
          <w:rFonts w:ascii="Times New Roman" w:hAnsi="Times New Roman"/>
          <w:sz w:val="26"/>
          <w:szCs w:val="26"/>
        </w:rPr>
        <w:t>ребенка.</w:t>
      </w:r>
    </w:p>
    <w:p w:rsidR="005F20F3" w:rsidRDefault="005F20F3" w:rsidP="00DB7D02">
      <w:pPr>
        <w:jc w:val="center"/>
      </w:pPr>
    </w:p>
    <w:p w:rsidR="005F20F3" w:rsidRDefault="005F20F3" w:rsidP="00DB7D02">
      <w:pPr>
        <w:jc w:val="center"/>
      </w:pPr>
    </w:p>
    <w:p w:rsidR="005F20F3" w:rsidRDefault="005F20F3" w:rsidP="00DB7D02">
      <w:pPr>
        <w:jc w:val="center"/>
      </w:pPr>
    </w:p>
    <w:p w:rsidR="005F20F3" w:rsidRDefault="005F20F3" w:rsidP="00DB7D02">
      <w:pPr>
        <w:jc w:val="center"/>
      </w:pPr>
    </w:p>
    <w:p w:rsidR="005F20F3" w:rsidRDefault="005F20F3" w:rsidP="00DB7D02">
      <w:pPr>
        <w:jc w:val="center"/>
      </w:pPr>
    </w:p>
    <w:p w:rsidR="005F20F3" w:rsidRDefault="005F20F3" w:rsidP="00DB7D02">
      <w:pPr>
        <w:jc w:val="center"/>
      </w:pPr>
    </w:p>
    <w:p w:rsidR="005F20F3" w:rsidRDefault="005F20F3" w:rsidP="00DB7D02">
      <w:pPr>
        <w:jc w:val="center"/>
      </w:pPr>
    </w:p>
    <w:p w:rsidR="005F20F3" w:rsidRDefault="005F20F3" w:rsidP="00DB7D02">
      <w:pPr>
        <w:jc w:val="center"/>
      </w:pPr>
    </w:p>
    <w:p w:rsidR="005F20F3" w:rsidRDefault="005F20F3" w:rsidP="00DB7D02">
      <w:pPr>
        <w:jc w:val="center"/>
      </w:pPr>
    </w:p>
    <w:p w:rsidR="005F20F3" w:rsidRDefault="005F20F3" w:rsidP="00DB7D02">
      <w:pPr>
        <w:jc w:val="center"/>
      </w:pPr>
    </w:p>
    <w:p w:rsidR="005F20F3" w:rsidRDefault="005F20F3" w:rsidP="00DB7D02">
      <w:pPr>
        <w:jc w:val="center"/>
      </w:pPr>
    </w:p>
    <w:p w:rsidR="00A26164" w:rsidRDefault="00A26164" w:rsidP="00DB7D02">
      <w:pPr>
        <w:jc w:val="center"/>
      </w:pPr>
    </w:p>
    <w:p w:rsidR="00A26164" w:rsidRDefault="00A26164" w:rsidP="00DB7D02">
      <w:pPr>
        <w:jc w:val="center"/>
      </w:pPr>
    </w:p>
    <w:p w:rsidR="00A26164" w:rsidRDefault="00A26164" w:rsidP="00DB7D02">
      <w:pPr>
        <w:jc w:val="center"/>
      </w:pPr>
    </w:p>
    <w:p w:rsidR="00A26164" w:rsidRDefault="00A26164" w:rsidP="00DB7D02">
      <w:pPr>
        <w:jc w:val="center"/>
      </w:pPr>
    </w:p>
    <w:p w:rsidR="00A26164" w:rsidRDefault="00A26164" w:rsidP="00DB7D02">
      <w:pPr>
        <w:jc w:val="center"/>
      </w:pPr>
    </w:p>
    <w:p w:rsidR="00B02DA2" w:rsidRDefault="00B02DA2" w:rsidP="00DB7D02">
      <w:pPr>
        <w:jc w:val="center"/>
      </w:pPr>
    </w:p>
    <w:p w:rsidR="00B02DA2" w:rsidRDefault="00B02DA2" w:rsidP="00DB7D02">
      <w:pPr>
        <w:jc w:val="center"/>
      </w:pPr>
    </w:p>
    <w:p w:rsidR="00B02DA2" w:rsidRDefault="00B02DA2" w:rsidP="00DB7D02">
      <w:pPr>
        <w:jc w:val="center"/>
      </w:pPr>
    </w:p>
    <w:p w:rsidR="00A26164" w:rsidRDefault="00A26164" w:rsidP="00DB7D02">
      <w:pPr>
        <w:jc w:val="center"/>
      </w:pPr>
    </w:p>
    <w:p w:rsidR="005F20F3" w:rsidRDefault="005F20F3" w:rsidP="00DB7D02">
      <w:pPr>
        <w:jc w:val="center"/>
      </w:pPr>
    </w:p>
    <w:p w:rsidR="00DB7D02" w:rsidRPr="00907C22" w:rsidRDefault="00DB7D02" w:rsidP="00DB7D02">
      <w:pPr>
        <w:jc w:val="center"/>
        <w:rPr>
          <w:rFonts w:ascii="Times New Roman" w:hAnsi="Times New Roman"/>
          <w:color w:val="C00000"/>
          <w:sz w:val="32"/>
          <w:szCs w:val="32"/>
        </w:rPr>
      </w:pPr>
      <w:r w:rsidRPr="00907C22">
        <w:rPr>
          <w:rFonts w:ascii="Times New Roman" w:hAnsi="Times New Roman"/>
          <w:b/>
          <w:bCs/>
          <w:color w:val="C00000"/>
          <w:sz w:val="32"/>
          <w:szCs w:val="32"/>
        </w:rPr>
        <w:lastRenderedPageBreak/>
        <w:t xml:space="preserve">2. Результаты анализа показателей деятельности </w:t>
      </w:r>
      <w:r w:rsidR="005F20F3">
        <w:rPr>
          <w:rFonts w:ascii="Times New Roman" w:hAnsi="Times New Roman"/>
          <w:b/>
          <w:bCs/>
          <w:color w:val="C00000"/>
          <w:sz w:val="32"/>
          <w:szCs w:val="32"/>
        </w:rPr>
        <w:t>МДОУ «Детский сад №218»</w:t>
      </w:r>
    </w:p>
    <w:tbl>
      <w:tblPr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64"/>
        <w:gridCol w:w="2000"/>
        <w:gridCol w:w="1571"/>
      </w:tblGrid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B7D02" w:rsidTr="002664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обучаются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</w:p>
          <w:p w:rsidR="00DB7D02" w:rsidRDefault="00DB7D02" w:rsidP="0026649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F1CDE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  <w:r w:rsidR="008E6699">
              <w:rPr>
                <w:rFonts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777F0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режиме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полного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дня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 xml:space="preserve"> (8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F1CDE" w:rsidP="00777F0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  <w:r w:rsidR="008E6699">
              <w:rPr>
                <w:rFonts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режиме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кратковременного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пребывания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дошкольной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сопровождением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организует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возрасте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трех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возрасте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трех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восьми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276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получают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присмотра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ухода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777F0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317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/100%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круглосуточного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ОВЗ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общей</w:t>
            </w:r>
          </w:p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получают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коррекции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недостатков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психического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276/87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обучению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317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/100%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присмотру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уходу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317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/100%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пропущенных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болезни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B44075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14,5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профиля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профиля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присвоена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квалификационная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48/81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высшей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14/24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34/57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стаж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777F0F" w:rsidRDefault="00DB7D02" w:rsidP="0026649F">
            <w:pPr>
              <w:rPr>
                <w:rFonts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77F0F" w:rsidRPr="00777F0F">
              <w:rPr>
                <w:rFonts w:hAnsi="Times New Roman"/>
                <w:bCs/>
                <w:color w:val="000000"/>
                <w:sz w:val="24"/>
                <w:szCs w:val="24"/>
              </w:rPr>
              <w:t>59</w:t>
            </w:r>
          </w:p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662299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 w:rsidRPr="00662299">
              <w:rPr>
                <w:rFonts w:hAnsi="Times New Roman"/>
                <w:color w:val="000000"/>
                <w:sz w:val="24"/>
                <w:szCs w:val="24"/>
              </w:rPr>
              <w:t>5</w:t>
            </w:r>
            <w:r w:rsidR="00DB7D02" w:rsidRPr="00662299">
              <w:rPr>
                <w:rFonts w:hAnsi="Times New Roman"/>
                <w:color w:val="000000"/>
                <w:sz w:val="24"/>
                <w:szCs w:val="24"/>
              </w:rPr>
              <w:t>/</w:t>
            </w:r>
            <w:r w:rsidR="00500F57">
              <w:rPr>
                <w:rFonts w:hAnsi="Times New Roman"/>
                <w:color w:val="000000"/>
                <w:sz w:val="24"/>
                <w:szCs w:val="24"/>
              </w:rPr>
              <w:t>8,4</w:t>
            </w:r>
            <w:r>
              <w:rPr>
                <w:rFonts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00F5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17/29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возрасте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236F23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8/13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55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236F23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/18%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хозяйственных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последние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переподготовку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662299" w:rsidP="00B1119D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45/75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%</w:t>
            </w:r>
          </w:p>
          <w:p w:rsidR="00777F0F" w:rsidRDefault="00777F0F" w:rsidP="00B1119D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777F0F" w:rsidRDefault="00777F0F" w:rsidP="00B1119D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777F0F" w:rsidRDefault="00777F0F" w:rsidP="00B1119D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хозяйственных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применению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/>
                <w:color w:val="000000"/>
                <w:sz w:val="24"/>
                <w:szCs w:val="24"/>
              </w:rPr>
              <w:t> 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441197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35/6</w:t>
            </w:r>
            <w:r w:rsidR="00662299">
              <w:rPr>
                <w:rFonts w:hAnsi="Times New Roman"/>
                <w:color w:val="000000"/>
                <w:sz w:val="24"/>
                <w:szCs w:val="24"/>
              </w:rPr>
              <w:t>0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Соотношение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«педагогический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513C9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60/322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инструктора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__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дефектолога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DB7D02" w:rsidTr="002664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осуществляется</w:t>
            </w:r>
          </w:p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расчете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62299" w:rsidRDefault="00662299" w:rsidP="0026649F">
            <w:pPr>
              <w:ind w:left="75" w:right="75"/>
              <w:rPr>
                <w:rFonts w:hAnsi="Times New Roman"/>
                <w:sz w:val="24"/>
                <w:szCs w:val="24"/>
                <w:highlight w:val="yellow"/>
              </w:rPr>
            </w:pPr>
            <w:r w:rsidRPr="00662299">
              <w:rPr>
                <w:rFonts w:hAnsi="Times New Roman"/>
                <w:sz w:val="24"/>
                <w:szCs w:val="24"/>
              </w:rPr>
              <w:t xml:space="preserve">2,9 </w:t>
            </w:r>
            <w:r w:rsidRPr="00662299">
              <w:rPr>
                <w:rFonts w:hAnsi="Times New Roman"/>
                <w:sz w:val="24"/>
                <w:szCs w:val="24"/>
              </w:rPr>
              <w:t>кв</w:t>
            </w:r>
            <w:r w:rsidRPr="00662299">
              <w:rPr>
                <w:rFonts w:hAnsi="Times New Roman"/>
                <w:sz w:val="24"/>
                <w:szCs w:val="24"/>
              </w:rPr>
              <w:t>.</w:t>
            </w:r>
            <w:r w:rsidRPr="00662299">
              <w:rPr>
                <w:rFonts w:hAnsi="Times New Roman"/>
                <w:sz w:val="24"/>
                <w:szCs w:val="24"/>
              </w:rPr>
              <w:t>м</w:t>
            </w:r>
            <w:r w:rsidRPr="00662299">
              <w:rPr>
                <w:rFonts w:hAnsi="Times New Roman"/>
                <w:sz w:val="24"/>
                <w:szCs w:val="24"/>
              </w:rPr>
              <w:t>.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5513C9" w:rsidRDefault="00662299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  <w:highlight w:val="yellow"/>
              </w:rPr>
            </w:pPr>
            <w:r w:rsidRPr="00662299">
              <w:rPr>
                <w:rFonts w:hAnsi="Times New Roman"/>
                <w:color w:val="000000"/>
                <w:sz w:val="24"/>
                <w:szCs w:val="24"/>
              </w:rPr>
              <w:t>191,9</w:t>
            </w:r>
            <w:r>
              <w:rPr>
                <w:rFonts w:hAnsi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физкультурного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513C9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музыкального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прогулочных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площадок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оснащены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так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5513C9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DB7D02" w:rsidRDefault="00DB7D02" w:rsidP="00DB7D0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36609" w:rsidRDefault="00736609"/>
    <w:sectPr w:rsidR="00736609" w:rsidSect="00A26164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4D3"/>
    <w:multiLevelType w:val="hybridMultilevel"/>
    <w:tmpl w:val="E124C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055DA"/>
    <w:multiLevelType w:val="hybridMultilevel"/>
    <w:tmpl w:val="BB1E0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85843"/>
    <w:multiLevelType w:val="hybridMultilevel"/>
    <w:tmpl w:val="07E8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5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27C7B"/>
    <w:multiLevelType w:val="multilevel"/>
    <w:tmpl w:val="65DE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57407"/>
    <w:multiLevelType w:val="multilevel"/>
    <w:tmpl w:val="F5EA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F7292"/>
    <w:multiLevelType w:val="hybridMultilevel"/>
    <w:tmpl w:val="4FC21FB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7328B"/>
    <w:multiLevelType w:val="hybridMultilevel"/>
    <w:tmpl w:val="5BFEA2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40620"/>
    <w:multiLevelType w:val="multilevel"/>
    <w:tmpl w:val="508E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D04129"/>
    <w:multiLevelType w:val="hybridMultilevel"/>
    <w:tmpl w:val="082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7187A"/>
    <w:multiLevelType w:val="hybridMultilevel"/>
    <w:tmpl w:val="42F28BE8"/>
    <w:lvl w:ilvl="0" w:tplc="64C0B5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C2F72"/>
    <w:multiLevelType w:val="hybridMultilevel"/>
    <w:tmpl w:val="136A28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D6A37"/>
    <w:multiLevelType w:val="hybridMultilevel"/>
    <w:tmpl w:val="35C89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70763"/>
    <w:multiLevelType w:val="hybridMultilevel"/>
    <w:tmpl w:val="617E85A8"/>
    <w:lvl w:ilvl="0" w:tplc="B5840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02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8B5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C56F21"/>
    <w:multiLevelType w:val="multilevel"/>
    <w:tmpl w:val="1914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190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7636F"/>
    <w:multiLevelType w:val="hybridMultilevel"/>
    <w:tmpl w:val="7F3800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06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B16D9E"/>
    <w:multiLevelType w:val="hybridMultilevel"/>
    <w:tmpl w:val="46049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67A7B"/>
    <w:multiLevelType w:val="hybridMultilevel"/>
    <w:tmpl w:val="2F566D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A3A71"/>
    <w:multiLevelType w:val="hybridMultilevel"/>
    <w:tmpl w:val="8E2A4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03C9B"/>
    <w:multiLevelType w:val="hybridMultilevel"/>
    <w:tmpl w:val="73866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817E5"/>
    <w:multiLevelType w:val="hybridMultilevel"/>
    <w:tmpl w:val="E96EA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67279"/>
    <w:multiLevelType w:val="hybridMultilevel"/>
    <w:tmpl w:val="95DEF428"/>
    <w:lvl w:ilvl="0" w:tplc="56DCB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C6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0E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A8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E8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05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7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C3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4240884"/>
    <w:multiLevelType w:val="hybridMultilevel"/>
    <w:tmpl w:val="D870BD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42A5D"/>
    <w:multiLevelType w:val="hybridMultilevel"/>
    <w:tmpl w:val="2D18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336ACA"/>
    <w:multiLevelType w:val="hybridMultilevel"/>
    <w:tmpl w:val="170A2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A2227"/>
    <w:multiLevelType w:val="hybridMultilevel"/>
    <w:tmpl w:val="B3DA60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426C8"/>
    <w:multiLevelType w:val="hybridMultilevel"/>
    <w:tmpl w:val="02B2E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F1C5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450AB9"/>
    <w:multiLevelType w:val="hybridMultilevel"/>
    <w:tmpl w:val="3F6C66DE"/>
    <w:lvl w:ilvl="0" w:tplc="BBAAE41C">
      <w:numFmt w:val="bullet"/>
      <w:lvlText w:val=""/>
      <w:lvlJc w:val="left"/>
      <w:pPr>
        <w:ind w:left="8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D825B6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2" w:tplc="076C1B74">
      <w:numFmt w:val="bullet"/>
      <w:lvlText w:val="•"/>
      <w:lvlJc w:val="left"/>
      <w:pPr>
        <w:ind w:left="2893" w:hanging="708"/>
      </w:pPr>
      <w:rPr>
        <w:rFonts w:hint="default"/>
        <w:lang w:val="ru-RU" w:eastAsia="en-US" w:bidi="ar-SA"/>
      </w:rPr>
    </w:lvl>
    <w:lvl w:ilvl="3" w:tplc="7CB0F75C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  <w:lvl w:ilvl="4" w:tplc="1774140A">
      <w:numFmt w:val="bullet"/>
      <w:lvlText w:val="•"/>
      <w:lvlJc w:val="left"/>
      <w:pPr>
        <w:ind w:left="4966" w:hanging="708"/>
      </w:pPr>
      <w:rPr>
        <w:rFonts w:hint="default"/>
        <w:lang w:val="ru-RU" w:eastAsia="en-US" w:bidi="ar-SA"/>
      </w:rPr>
    </w:lvl>
    <w:lvl w:ilvl="5" w:tplc="0FB4C06E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C3CC130E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plc="8458BD7E">
      <w:numFmt w:val="bullet"/>
      <w:lvlText w:val="•"/>
      <w:lvlJc w:val="left"/>
      <w:pPr>
        <w:ind w:left="8076" w:hanging="708"/>
      </w:pPr>
      <w:rPr>
        <w:rFonts w:hint="default"/>
        <w:lang w:val="ru-RU" w:eastAsia="en-US" w:bidi="ar-SA"/>
      </w:rPr>
    </w:lvl>
    <w:lvl w:ilvl="8" w:tplc="3F006684">
      <w:numFmt w:val="bullet"/>
      <w:lvlText w:val="•"/>
      <w:lvlJc w:val="left"/>
      <w:pPr>
        <w:ind w:left="9113" w:hanging="708"/>
      </w:pPr>
      <w:rPr>
        <w:rFonts w:hint="default"/>
        <w:lang w:val="ru-RU" w:eastAsia="en-US" w:bidi="ar-SA"/>
      </w:rPr>
    </w:lvl>
  </w:abstractNum>
  <w:abstractNum w:abstractNumId="34">
    <w:nsid w:val="72F27FEC"/>
    <w:multiLevelType w:val="hybridMultilevel"/>
    <w:tmpl w:val="320AEFFA"/>
    <w:lvl w:ilvl="0" w:tplc="4024FFA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63D6F"/>
    <w:multiLevelType w:val="hybridMultilevel"/>
    <w:tmpl w:val="12F0E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32"/>
  </w:num>
  <w:num w:numId="4">
    <w:abstractNumId w:val="2"/>
  </w:num>
  <w:num w:numId="5">
    <w:abstractNumId w:val="13"/>
  </w:num>
  <w:num w:numId="6">
    <w:abstractNumId w:val="10"/>
  </w:num>
  <w:num w:numId="7">
    <w:abstractNumId w:val="14"/>
  </w:num>
  <w:num w:numId="8">
    <w:abstractNumId w:val="19"/>
  </w:num>
  <w:num w:numId="9">
    <w:abstractNumId w:val="15"/>
  </w:num>
  <w:num w:numId="10">
    <w:abstractNumId w:val="4"/>
  </w:num>
  <w:num w:numId="11">
    <w:abstractNumId w:val="30"/>
  </w:num>
  <w:num w:numId="12">
    <w:abstractNumId w:val="11"/>
  </w:num>
  <w:num w:numId="13">
    <w:abstractNumId w:val="18"/>
  </w:num>
  <w:num w:numId="14">
    <w:abstractNumId w:val="21"/>
  </w:num>
  <w:num w:numId="15">
    <w:abstractNumId w:val="12"/>
  </w:num>
  <w:num w:numId="16">
    <w:abstractNumId w:val="17"/>
  </w:num>
  <w:num w:numId="17">
    <w:abstractNumId w:val="3"/>
  </w:num>
  <w:num w:numId="18">
    <w:abstractNumId w:val="9"/>
  </w:num>
  <w:num w:numId="19">
    <w:abstractNumId w:val="20"/>
  </w:num>
  <w:num w:numId="20">
    <w:abstractNumId w:val="5"/>
  </w:num>
  <w:num w:numId="21">
    <w:abstractNumId w:val="16"/>
  </w:num>
  <w:num w:numId="22">
    <w:abstractNumId w:val="22"/>
  </w:num>
  <w:num w:numId="23">
    <w:abstractNumId w:val="27"/>
  </w:num>
  <w:num w:numId="24">
    <w:abstractNumId w:val="34"/>
  </w:num>
  <w:num w:numId="25">
    <w:abstractNumId w:val="7"/>
  </w:num>
  <w:num w:numId="26">
    <w:abstractNumId w:val="24"/>
  </w:num>
  <w:num w:numId="27">
    <w:abstractNumId w:val="26"/>
  </w:num>
  <w:num w:numId="28">
    <w:abstractNumId w:val="28"/>
  </w:num>
  <w:num w:numId="29">
    <w:abstractNumId w:val="0"/>
  </w:num>
  <w:num w:numId="30">
    <w:abstractNumId w:val="23"/>
  </w:num>
  <w:num w:numId="31">
    <w:abstractNumId w:val="1"/>
  </w:num>
  <w:num w:numId="32">
    <w:abstractNumId w:val="8"/>
  </w:num>
  <w:num w:numId="33">
    <w:abstractNumId w:val="25"/>
  </w:num>
  <w:num w:numId="34">
    <w:abstractNumId w:val="29"/>
  </w:num>
  <w:num w:numId="35">
    <w:abstractNumId w:val="33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D02"/>
    <w:rsid w:val="000002FF"/>
    <w:rsid w:val="00006F93"/>
    <w:rsid w:val="00031A87"/>
    <w:rsid w:val="00036891"/>
    <w:rsid w:val="00081294"/>
    <w:rsid w:val="000E6B01"/>
    <w:rsid w:val="000F4DCD"/>
    <w:rsid w:val="000F7602"/>
    <w:rsid w:val="00124EE3"/>
    <w:rsid w:val="00147831"/>
    <w:rsid w:val="0018472E"/>
    <w:rsid w:val="0019512E"/>
    <w:rsid w:val="001A303B"/>
    <w:rsid w:val="001B716B"/>
    <w:rsid w:val="001D6368"/>
    <w:rsid w:val="001F2CE4"/>
    <w:rsid w:val="002075F4"/>
    <w:rsid w:val="002248B4"/>
    <w:rsid w:val="00236F23"/>
    <w:rsid w:val="00262986"/>
    <w:rsid w:val="0026649F"/>
    <w:rsid w:val="00271327"/>
    <w:rsid w:val="00294B5B"/>
    <w:rsid w:val="00294BBA"/>
    <w:rsid w:val="00310228"/>
    <w:rsid w:val="00314238"/>
    <w:rsid w:val="00352E73"/>
    <w:rsid w:val="00353A18"/>
    <w:rsid w:val="003B3BEC"/>
    <w:rsid w:val="003C1B40"/>
    <w:rsid w:val="00441197"/>
    <w:rsid w:val="00452BBA"/>
    <w:rsid w:val="004A6644"/>
    <w:rsid w:val="00500F57"/>
    <w:rsid w:val="00504BD0"/>
    <w:rsid w:val="00507D97"/>
    <w:rsid w:val="005438B6"/>
    <w:rsid w:val="005513C9"/>
    <w:rsid w:val="005634C1"/>
    <w:rsid w:val="00587952"/>
    <w:rsid w:val="005B7D36"/>
    <w:rsid w:val="005F20F3"/>
    <w:rsid w:val="00600596"/>
    <w:rsid w:val="006200F4"/>
    <w:rsid w:val="00621123"/>
    <w:rsid w:val="006479E5"/>
    <w:rsid w:val="00662299"/>
    <w:rsid w:val="00683A66"/>
    <w:rsid w:val="00706494"/>
    <w:rsid w:val="007336F9"/>
    <w:rsid w:val="00736609"/>
    <w:rsid w:val="00771A33"/>
    <w:rsid w:val="00777F0F"/>
    <w:rsid w:val="008C5A9A"/>
    <w:rsid w:val="008E4BE3"/>
    <w:rsid w:val="008E6699"/>
    <w:rsid w:val="008F1C78"/>
    <w:rsid w:val="009018F3"/>
    <w:rsid w:val="00920DE1"/>
    <w:rsid w:val="0095151D"/>
    <w:rsid w:val="009576A2"/>
    <w:rsid w:val="0096385E"/>
    <w:rsid w:val="00982415"/>
    <w:rsid w:val="00985DEE"/>
    <w:rsid w:val="009D47AD"/>
    <w:rsid w:val="009E09CE"/>
    <w:rsid w:val="00A15579"/>
    <w:rsid w:val="00A26164"/>
    <w:rsid w:val="00A33235"/>
    <w:rsid w:val="00A41A3D"/>
    <w:rsid w:val="00AF7141"/>
    <w:rsid w:val="00B02DA2"/>
    <w:rsid w:val="00B1119D"/>
    <w:rsid w:val="00B40EDE"/>
    <w:rsid w:val="00B44075"/>
    <w:rsid w:val="00B65AED"/>
    <w:rsid w:val="00B76989"/>
    <w:rsid w:val="00BC2E35"/>
    <w:rsid w:val="00BC51C2"/>
    <w:rsid w:val="00BE145E"/>
    <w:rsid w:val="00BF2A51"/>
    <w:rsid w:val="00C57884"/>
    <w:rsid w:val="00C65265"/>
    <w:rsid w:val="00C8644D"/>
    <w:rsid w:val="00CC7AD4"/>
    <w:rsid w:val="00D144EE"/>
    <w:rsid w:val="00D60305"/>
    <w:rsid w:val="00D71973"/>
    <w:rsid w:val="00D958C4"/>
    <w:rsid w:val="00DB3A17"/>
    <w:rsid w:val="00DB7D02"/>
    <w:rsid w:val="00DC2696"/>
    <w:rsid w:val="00DC4B39"/>
    <w:rsid w:val="00DD3305"/>
    <w:rsid w:val="00DF1CDE"/>
    <w:rsid w:val="00E21192"/>
    <w:rsid w:val="00E2329F"/>
    <w:rsid w:val="00E3305C"/>
    <w:rsid w:val="00E4372F"/>
    <w:rsid w:val="00E65646"/>
    <w:rsid w:val="00E80FB4"/>
    <w:rsid w:val="00E85F51"/>
    <w:rsid w:val="00EB0A51"/>
    <w:rsid w:val="00EB0CEB"/>
    <w:rsid w:val="00EE3E8D"/>
    <w:rsid w:val="00EF740B"/>
    <w:rsid w:val="00F52866"/>
    <w:rsid w:val="00F609D1"/>
    <w:rsid w:val="00F64DAF"/>
    <w:rsid w:val="00F82E56"/>
    <w:rsid w:val="00FB1D56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B7D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7D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B7D02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D0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DB7D02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3">
    <w:name w:val="No Spacing"/>
    <w:link w:val="a4"/>
    <w:uiPriority w:val="99"/>
    <w:qFormat/>
    <w:rsid w:val="00DB7D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B7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B7D0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B7D02"/>
    <w:pPr>
      <w:spacing w:after="120"/>
    </w:pPr>
  </w:style>
  <w:style w:type="character" w:customStyle="1" w:styleId="a7">
    <w:name w:val="Основной текст Знак"/>
    <w:basedOn w:val="a0"/>
    <w:link w:val="a6"/>
    <w:rsid w:val="00DB7D02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B7D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D02"/>
    <w:rPr>
      <w:rFonts w:ascii="Calibri" w:eastAsia="Calibri" w:hAnsi="Calibri" w:cs="Times New Roman"/>
      <w:sz w:val="16"/>
      <w:szCs w:val="16"/>
    </w:rPr>
  </w:style>
  <w:style w:type="character" w:styleId="a8">
    <w:name w:val="Emphasis"/>
    <w:basedOn w:val="a0"/>
    <w:qFormat/>
    <w:rsid w:val="00DB7D02"/>
    <w:rPr>
      <w:i/>
      <w:iCs/>
    </w:rPr>
  </w:style>
  <w:style w:type="paragraph" w:styleId="a9">
    <w:name w:val="Subtitle"/>
    <w:basedOn w:val="a"/>
    <w:next w:val="a"/>
    <w:link w:val="aa"/>
    <w:qFormat/>
    <w:rsid w:val="00DB7D0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DB7D02"/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rsid w:val="00DB7D02"/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DB7D02"/>
    <w:pPr>
      <w:ind w:left="720"/>
      <w:contextualSpacing/>
    </w:pPr>
  </w:style>
  <w:style w:type="table" w:styleId="ac">
    <w:name w:val="Table Grid"/>
    <w:basedOn w:val="a1"/>
    <w:uiPriority w:val="59"/>
    <w:rsid w:val="00DB7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B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7D02"/>
    <w:rPr>
      <w:rFonts w:ascii="Tahoma" w:eastAsia="Calibri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031A87"/>
    <w:rPr>
      <w:b/>
      <w:bCs/>
    </w:rPr>
  </w:style>
  <w:style w:type="paragraph" w:customStyle="1" w:styleId="listparagraph">
    <w:name w:val="listparagraph"/>
    <w:basedOn w:val="a"/>
    <w:rsid w:val="00352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75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2075F4"/>
    <w:rPr>
      <w:color w:val="0000FF"/>
      <w:u w:val="single"/>
    </w:rPr>
  </w:style>
  <w:style w:type="paragraph" w:customStyle="1" w:styleId="consplusnormal0">
    <w:name w:val="consplusnormal"/>
    <w:basedOn w:val="a"/>
    <w:rsid w:val="00124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A26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18.edu.yar.ru/ritmika__2_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dou218.edu.yar.ru/programma__mentalnaya_arifmetika.docx" TargetMode="Externa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mdou218.edu.yar.ru/svedeniya_ob_obrazovatelnoy_organizatsii/platnie_obrazovatelnie_uslugi.html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326732673267684"/>
          <c:y val="4.8309178743961394E-3"/>
          <c:w val="0.25577557755775582"/>
          <c:h val="0.7487922705314207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35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3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F570-492F-A260-30B1910F6D1F}"/>
              </c:ext>
            </c:extLst>
          </c:dPt>
          <c:dLbls>
            <c:dLbl>
              <c:idx val="0"/>
              <c:layout>
                <c:manualLayout>
                  <c:x val="-2.6830923520066483E-2"/>
                  <c:y val="-0.29773519220891975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1.4962686424452623E-2"/>
                  <c:y val="8.6956521739130765E-2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271">
                <a:noFill/>
              </a:ln>
            </c:spPr>
            <c:txPr>
              <a:bodyPr/>
              <a:lstStyle/>
              <a:p>
                <a:pPr>
                  <a:defRPr sz="8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педагогическо образование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51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70-492F-A260-30B1910F6D1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3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3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570-492F-A260-30B1910F6D1F}"/>
              </c:ext>
            </c:extLst>
          </c:dPt>
          <c:cat>
            <c:strRef>
              <c:f>Sheet1!$B$1:$C$1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педагогическо образование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570-492F-A260-30B1910F6D1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3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3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570-492F-A260-30B1910F6D1F}"/>
              </c:ext>
            </c:extLst>
          </c:dPt>
          <c:dPt>
            <c:idx val="1"/>
            <c:spPr>
              <a:solidFill>
                <a:srgbClr val="993366"/>
              </a:solidFill>
              <a:ln w="1263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F570-492F-A260-30B1910F6D1F}"/>
              </c:ext>
            </c:extLst>
          </c:dPt>
          <c:cat>
            <c:strRef>
              <c:f>Sheet1!$B$1:$C$1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педагогическо образование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1">
                  <c:v>46.9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570-492F-A260-30B1910F6D1F}"/>
            </c:ext>
          </c:extLst>
        </c:ser>
        <c:firstSliceAng val="0"/>
      </c:pieChart>
      <c:spPr>
        <a:noFill/>
        <a:ln w="25271">
          <a:noFill/>
        </a:ln>
      </c:spPr>
    </c:plotArea>
    <c:legend>
      <c:legendPos val="r"/>
      <c:layout>
        <c:manualLayout>
          <c:xMode val="edge"/>
          <c:yMode val="edge"/>
          <c:x val="0.60311603059843943"/>
          <c:y val="0.16755313990923618"/>
          <c:w val="0.24971070936376621"/>
          <c:h val="0.33858267716537016"/>
        </c:manualLayout>
      </c:layout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98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solidFill>
        <a:srgbClr val="4F81BD">
          <a:alpha val="91000"/>
        </a:srgbClr>
      </a:solidFill>
    </a:ln>
  </c:spPr>
  <c:txPr>
    <a:bodyPr/>
    <a:lstStyle/>
    <a:p>
      <a:pPr>
        <a:defRPr sz="8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dLbls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Соотв. Занимаемой должн.</c:v>
                </c:pt>
                <c:pt idx="3">
                  <c:v>Не аттестованы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34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28</Pages>
  <Words>7272</Words>
  <Characters>41451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ДОУ218-2</dc:creator>
  <cp:keywords/>
  <dc:description/>
  <cp:lastModifiedBy>мдоу218</cp:lastModifiedBy>
  <cp:revision>7</cp:revision>
  <cp:lastPrinted>2022-04-18T11:57:00Z</cp:lastPrinted>
  <dcterms:created xsi:type="dcterms:W3CDTF">2021-04-15T10:51:00Z</dcterms:created>
  <dcterms:modified xsi:type="dcterms:W3CDTF">2022-04-19T06:58:00Z</dcterms:modified>
</cp:coreProperties>
</file>