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EF0" w:rsidRPr="00DA42BF" w:rsidRDefault="004D2543" w:rsidP="0015340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E40EF0">
        <w:rPr>
          <w:b/>
          <w:color w:val="000000"/>
          <w:sz w:val="28"/>
          <w:szCs w:val="28"/>
        </w:rPr>
        <w:t>Развивающие игры для детей 3-4 лет</w:t>
      </w:r>
    </w:p>
    <w:p w:rsid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</w:p>
    <w:p w:rsid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Упражнение </w:t>
      </w:r>
      <w:r w:rsidRPr="00675F63">
        <w:rPr>
          <w:b/>
          <w:color w:val="000000"/>
          <w:sz w:val="27"/>
          <w:szCs w:val="27"/>
        </w:rPr>
        <w:t>«Кошка»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5F63">
        <w:rPr>
          <w:color w:val="000000"/>
          <w:sz w:val="28"/>
          <w:szCs w:val="28"/>
        </w:rPr>
        <w:t>Вот окошко распахнулось,</w:t>
      </w:r>
      <w:r w:rsidRPr="00675F63">
        <w:rPr>
          <w:color w:val="000000"/>
          <w:sz w:val="28"/>
          <w:szCs w:val="28"/>
        </w:rPr>
        <w:t xml:space="preserve"> 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675F63">
        <w:rPr>
          <w:i/>
          <w:color w:val="000000"/>
          <w:sz w:val="28"/>
          <w:szCs w:val="28"/>
        </w:rPr>
        <w:t>Разводят руки в стороны.</w:t>
      </w:r>
      <w:r w:rsidRPr="00675F63">
        <w:rPr>
          <w:i/>
          <w:color w:val="000000"/>
          <w:sz w:val="28"/>
          <w:szCs w:val="28"/>
        </w:rPr>
        <w:t xml:space="preserve"> 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5F63">
        <w:rPr>
          <w:color w:val="000000"/>
          <w:sz w:val="28"/>
          <w:szCs w:val="28"/>
        </w:rPr>
        <w:t>Кошка вышла на карниз.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675F63">
        <w:rPr>
          <w:i/>
          <w:color w:val="000000"/>
          <w:sz w:val="28"/>
          <w:szCs w:val="28"/>
        </w:rPr>
        <w:t>Имитируют мягкую, грациозную походку кошки.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5F63">
        <w:rPr>
          <w:color w:val="000000"/>
          <w:sz w:val="28"/>
          <w:szCs w:val="28"/>
        </w:rPr>
        <w:t>Посмотрела кошка вверх.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675F63">
        <w:rPr>
          <w:i/>
          <w:color w:val="000000"/>
          <w:sz w:val="28"/>
          <w:szCs w:val="28"/>
        </w:rPr>
        <w:t>Смотрят вверх.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5F63">
        <w:rPr>
          <w:color w:val="000000"/>
          <w:sz w:val="28"/>
          <w:szCs w:val="28"/>
        </w:rPr>
        <w:t>Посмотрела кошка вниз.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675F63">
        <w:rPr>
          <w:i/>
          <w:color w:val="000000"/>
          <w:sz w:val="28"/>
          <w:szCs w:val="28"/>
        </w:rPr>
        <w:t>Смотрят вниз.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5F63">
        <w:rPr>
          <w:color w:val="000000"/>
          <w:sz w:val="28"/>
          <w:szCs w:val="28"/>
        </w:rPr>
        <w:t>Вот налево повернулась.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675F63">
        <w:rPr>
          <w:i/>
          <w:color w:val="000000"/>
          <w:sz w:val="28"/>
          <w:szCs w:val="28"/>
        </w:rPr>
        <w:t>Смотрят влево.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5F63">
        <w:rPr>
          <w:color w:val="000000"/>
          <w:sz w:val="28"/>
          <w:szCs w:val="28"/>
        </w:rPr>
        <w:t>Проводила взглядом мух.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675F63">
        <w:rPr>
          <w:i/>
          <w:color w:val="000000"/>
          <w:sz w:val="28"/>
          <w:szCs w:val="28"/>
        </w:rPr>
        <w:t xml:space="preserve">Взглядом проводят «муху» от левого </w:t>
      </w:r>
      <w:proofErr w:type="gramStart"/>
      <w:r w:rsidRPr="00675F63">
        <w:rPr>
          <w:i/>
          <w:color w:val="000000"/>
          <w:sz w:val="28"/>
          <w:szCs w:val="28"/>
        </w:rPr>
        <w:t>плеча  к</w:t>
      </w:r>
      <w:proofErr w:type="gramEnd"/>
      <w:r w:rsidRPr="00675F63">
        <w:rPr>
          <w:i/>
          <w:color w:val="000000"/>
          <w:sz w:val="28"/>
          <w:szCs w:val="28"/>
        </w:rPr>
        <w:t xml:space="preserve"> правому.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5F63">
        <w:rPr>
          <w:color w:val="000000"/>
          <w:sz w:val="28"/>
          <w:szCs w:val="28"/>
        </w:rPr>
        <w:t>Потянулась, улыбнулась</w:t>
      </w:r>
      <w:r>
        <w:rPr>
          <w:color w:val="000000"/>
          <w:sz w:val="28"/>
          <w:szCs w:val="28"/>
        </w:rPr>
        <w:t>,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5F63">
        <w:rPr>
          <w:color w:val="000000"/>
          <w:sz w:val="28"/>
          <w:szCs w:val="28"/>
        </w:rPr>
        <w:t>И уселась на карниз.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675F63">
        <w:rPr>
          <w:i/>
          <w:color w:val="000000"/>
          <w:sz w:val="28"/>
          <w:szCs w:val="28"/>
        </w:rPr>
        <w:t>Дети приседают.</w:t>
      </w:r>
    </w:p>
    <w:p w:rsid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5F63">
        <w:rPr>
          <w:color w:val="000000"/>
          <w:sz w:val="28"/>
          <w:szCs w:val="28"/>
        </w:rPr>
        <w:t>Глаза вправо отвела,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675F63">
        <w:rPr>
          <w:i/>
          <w:color w:val="000000"/>
          <w:sz w:val="28"/>
          <w:szCs w:val="28"/>
        </w:rPr>
        <w:t>Смотрят вправо.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5F63">
        <w:rPr>
          <w:color w:val="000000"/>
          <w:sz w:val="28"/>
          <w:szCs w:val="28"/>
        </w:rPr>
        <w:t>Посмотрела на кота.</w:t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675F63">
        <w:rPr>
          <w:i/>
          <w:color w:val="000000"/>
          <w:sz w:val="28"/>
          <w:szCs w:val="28"/>
        </w:rPr>
        <w:t>Смотрят прямо.</w:t>
      </w:r>
    </w:p>
    <w:p w:rsid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75F63">
        <w:rPr>
          <w:color w:val="000000"/>
          <w:sz w:val="28"/>
          <w:szCs w:val="28"/>
        </w:rPr>
        <w:t>И закрыла их руками.</w:t>
      </w:r>
      <w:r w:rsidRPr="00675F63">
        <w:rPr>
          <w:color w:val="000000"/>
          <w:sz w:val="28"/>
          <w:szCs w:val="28"/>
        </w:rPr>
        <w:tab/>
      </w:r>
    </w:p>
    <w:p w:rsidR="00675F63" w:rsidRPr="00675F63" w:rsidRDefault="00675F63" w:rsidP="00675F63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675F63">
        <w:rPr>
          <w:i/>
          <w:color w:val="000000"/>
          <w:sz w:val="28"/>
          <w:szCs w:val="28"/>
        </w:rPr>
        <w:t>Закрывают глаза руками.</w:t>
      </w:r>
    </w:p>
    <w:p w:rsidR="00153405" w:rsidRDefault="00153405" w:rsidP="00E40EF0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7"/>
          <w:szCs w:val="27"/>
        </w:rPr>
      </w:pPr>
    </w:p>
    <w:p w:rsidR="00675F63" w:rsidRPr="00F16535" w:rsidRDefault="00675F63" w:rsidP="00675F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Игра «</w:t>
      </w:r>
      <w:r w:rsidRPr="00F16535">
        <w:rPr>
          <w:rFonts w:ascii="Times New Roman" w:hAnsi="Times New Roman" w:cs="Times New Roman"/>
          <w:b/>
          <w:iCs/>
          <w:sz w:val="28"/>
          <w:szCs w:val="28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</w:rPr>
        <w:t>то изменилось»</w:t>
      </w:r>
    </w:p>
    <w:p w:rsidR="00675F63" w:rsidRPr="00F16535" w:rsidRDefault="00675F63" w:rsidP="00675F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Взрослый расставляет н</w:t>
      </w:r>
      <w:r w:rsidRPr="00F16535">
        <w:rPr>
          <w:rFonts w:ascii="Times New Roman" w:hAnsi="Times New Roman" w:cs="Times New Roman"/>
          <w:iCs/>
          <w:sz w:val="28"/>
          <w:szCs w:val="28"/>
        </w:rPr>
        <w:t>а столе в определенном порядке предметы</w:t>
      </w:r>
      <w:r>
        <w:rPr>
          <w:rFonts w:ascii="Times New Roman" w:hAnsi="Times New Roman" w:cs="Times New Roman"/>
          <w:iCs/>
          <w:sz w:val="28"/>
          <w:szCs w:val="28"/>
        </w:rPr>
        <w:t>, игрушки</w:t>
      </w:r>
      <w:r w:rsidRPr="00F16535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Затем нужно попросить ребенка запомнить то, что стоит на столе и закрыть глаза.</w:t>
      </w:r>
    </w:p>
    <w:p w:rsidR="00675F63" w:rsidRDefault="00675F63" w:rsidP="00675F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Взрослый</w:t>
      </w:r>
      <w:r w:rsidRPr="00F16535">
        <w:rPr>
          <w:rFonts w:ascii="Times New Roman" w:hAnsi="Times New Roman" w:cs="Times New Roman"/>
          <w:iCs/>
          <w:sz w:val="28"/>
          <w:szCs w:val="28"/>
        </w:rPr>
        <w:t xml:space="preserve"> меняет предметы местами</w:t>
      </w:r>
      <w:r>
        <w:rPr>
          <w:rFonts w:ascii="Times New Roman" w:hAnsi="Times New Roman" w:cs="Times New Roman"/>
          <w:iCs/>
          <w:sz w:val="28"/>
          <w:szCs w:val="28"/>
        </w:rPr>
        <w:t>. Ребенок</w:t>
      </w:r>
      <w:r w:rsidRPr="00F16535">
        <w:rPr>
          <w:rFonts w:ascii="Times New Roman" w:hAnsi="Times New Roman" w:cs="Times New Roman"/>
          <w:iCs/>
          <w:sz w:val="28"/>
          <w:szCs w:val="28"/>
        </w:rPr>
        <w:t xml:space="preserve"> должны определить, что изменилось.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Можно добавлять и убирать предметы.</w:t>
      </w:r>
    </w:p>
    <w:p w:rsidR="00675F63" w:rsidRDefault="00675F63" w:rsidP="00E40EF0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675F63" w:rsidRPr="00675F63" w:rsidRDefault="00675F63" w:rsidP="00675F63">
      <w:pPr>
        <w:pStyle w:val="a3"/>
        <w:spacing w:after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75F63">
        <w:rPr>
          <w:b/>
          <w:color w:val="000000"/>
          <w:sz w:val="28"/>
          <w:szCs w:val="28"/>
        </w:rPr>
        <w:t xml:space="preserve">Игра </w:t>
      </w:r>
      <w:r w:rsidRPr="00675F63">
        <w:rPr>
          <w:b/>
          <w:color w:val="000000"/>
          <w:sz w:val="28"/>
          <w:szCs w:val="28"/>
        </w:rPr>
        <w:t>«На что похожа фигура?»</w:t>
      </w:r>
    </w:p>
    <w:p w:rsidR="00675F63" w:rsidRDefault="00C066B7" w:rsidP="00C066B7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Показывайте и называйте ребенку различные</w:t>
      </w:r>
      <w:r w:rsidR="00675F63" w:rsidRPr="00675F63">
        <w:rPr>
          <w:color w:val="000000"/>
          <w:sz w:val="28"/>
          <w:szCs w:val="28"/>
        </w:rPr>
        <w:t xml:space="preserve"> геометрические фигуры – круг, треугольник, квадрат. П</w:t>
      </w:r>
      <w:r>
        <w:rPr>
          <w:color w:val="000000"/>
          <w:sz w:val="28"/>
          <w:szCs w:val="28"/>
        </w:rPr>
        <w:t>оп</w:t>
      </w:r>
      <w:r w:rsidR="00675F63" w:rsidRPr="00675F63">
        <w:rPr>
          <w:color w:val="000000"/>
          <w:sz w:val="28"/>
          <w:szCs w:val="28"/>
        </w:rPr>
        <w:t>росит</w:t>
      </w:r>
      <w:r>
        <w:rPr>
          <w:color w:val="000000"/>
          <w:sz w:val="28"/>
          <w:szCs w:val="28"/>
        </w:rPr>
        <w:t>е</w:t>
      </w:r>
      <w:r w:rsidR="00675F63" w:rsidRPr="00675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 w:rsidR="00675F63" w:rsidRPr="00675F63">
        <w:rPr>
          <w:color w:val="000000"/>
          <w:sz w:val="28"/>
          <w:szCs w:val="28"/>
        </w:rPr>
        <w:t xml:space="preserve"> найти</w:t>
      </w:r>
      <w:r>
        <w:rPr>
          <w:color w:val="000000"/>
          <w:sz w:val="28"/>
          <w:szCs w:val="28"/>
        </w:rPr>
        <w:t xml:space="preserve"> дома</w:t>
      </w:r>
      <w:r w:rsidR="00675F63" w:rsidRPr="00675F63">
        <w:rPr>
          <w:color w:val="000000"/>
          <w:sz w:val="28"/>
          <w:szCs w:val="28"/>
        </w:rPr>
        <w:t xml:space="preserve"> предметы похожие на эти фигуры. По возможности дает детям обвести руками по контуру эти предметы (мяч, обруч, кубик, тарелку, аквариум</w:t>
      </w:r>
      <w:r>
        <w:rPr>
          <w:color w:val="000000"/>
          <w:sz w:val="28"/>
          <w:szCs w:val="28"/>
        </w:rPr>
        <w:t>, коробку</w:t>
      </w:r>
      <w:r w:rsidR="00675F63" w:rsidRPr="00675F63">
        <w:rPr>
          <w:color w:val="000000"/>
          <w:sz w:val="28"/>
          <w:szCs w:val="28"/>
        </w:rPr>
        <w:t xml:space="preserve"> и т.д.).</w:t>
      </w:r>
    </w:p>
    <w:p w:rsidR="00675F63" w:rsidRPr="00E40EF0" w:rsidRDefault="00675F63" w:rsidP="00E40EF0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25FC5" w:rsidRDefault="00153405" w:rsidP="00153405">
      <w:pPr>
        <w:jc w:val="center"/>
        <w:rPr>
          <w:rFonts w:ascii="Times New Roman" w:hAnsi="Times New Roman" w:cs="Times New Roman"/>
          <w:b/>
          <w:sz w:val="28"/>
        </w:rPr>
      </w:pPr>
      <w:r w:rsidRPr="00153405">
        <w:rPr>
          <w:rFonts w:ascii="Times New Roman" w:hAnsi="Times New Roman" w:cs="Times New Roman"/>
          <w:b/>
          <w:sz w:val="28"/>
        </w:rPr>
        <w:t>Игры с карандашами</w:t>
      </w:r>
    </w:p>
    <w:p w:rsidR="00153405" w:rsidRDefault="00675F63" w:rsidP="001534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4371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8l_sn4sz9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05" w:rsidRDefault="00153405" w:rsidP="00153405">
      <w:pPr>
        <w:rPr>
          <w:rFonts w:ascii="Times New Roman" w:hAnsi="Times New Roman" w:cs="Times New Roman"/>
          <w:sz w:val="28"/>
        </w:rPr>
      </w:pPr>
    </w:p>
    <w:p w:rsidR="00675F63" w:rsidRDefault="00153405" w:rsidP="00C066B7">
      <w:pPr>
        <w:tabs>
          <w:tab w:val="left" w:pos="1640"/>
        </w:tabs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675F6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4225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C860kL2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63" w:rsidRPr="00675F63" w:rsidRDefault="00675F63" w:rsidP="00675F63">
      <w:pPr>
        <w:tabs>
          <w:tab w:val="left" w:pos="4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4439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ZmK3GwvB5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5F63" w:rsidRPr="00675F63" w:rsidSect="00C066B7">
      <w:pgSz w:w="11906" w:h="16838"/>
      <w:pgMar w:top="851" w:right="850" w:bottom="1134" w:left="1701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543"/>
    <w:rsid w:val="00025FC5"/>
    <w:rsid w:val="000D69A8"/>
    <w:rsid w:val="00153405"/>
    <w:rsid w:val="00471DD5"/>
    <w:rsid w:val="004D2543"/>
    <w:rsid w:val="00675F63"/>
    <w:rsid w:val="00A41BCD"/>
    <w:rsid w:val="00C066B7"/>
    <w:rsid w:val="00DA42BF"/>
    <w:rsid w:val="00E3295E"/>
    <w:rsid w:val="00E4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9CA6"/>
  <w15:docId w15:val="{BC2A5C9A-C407-4669-8E7E-C8644F9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Тимофеев</cp:lastModifiedBy>
  <cp:revision>3</cp:revision>
  <dcterms:created xsi:type="dcterms:W3CDTF">2020-04-19T15:20:00Z</dcterms:created>
  <dcterms:modified xsi:type="dcterms:W3CDTF">2020-05-04T18:07:00Z</dcterms:modified>
</cp:coreProperties>
</file>