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257" w:rsidRDefault="00F87257" w:rsidP="00F872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Развитие психологической готовности к школе.</w:t>
      </w:r>
    </w:p>
    <w:p w:rsidR="007F3385" w:rsidRDefault="007F3385" w:rsidP="007F338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</w:p>
    <w:p w:rsidR="00C85EA2" w:rsidRPr="007F3385" w:rsidRDefault="00C85EA2" w:rsidP="00AD6A5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7F33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Игра </w:t>
      </w:r>
      <w:r w:rsidRPr="007F338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«На</w:t>
      </w:r>
      <w:r w:rsidRPr="007F33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7F33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похоже настроение?»</w:t>
      </w:r>
    </w:p>
    <w:p w:rsidR="00C85EA2" w:rsidRDefault="00C85EA2" w:rsidP="00AD6A5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Предложите ребенку поделиться друг с другом настроением. Для этого возьмите по листу бумаги себе и ребенку. На бумаге нужно нарисовать сегодняшнее настроение, на что оно похоже, как оно бы выглядело. Это может быть погодное явление, элементы живой природы, какие – либо занятия – все, что угодно. Начинать рассказ лучше взрослому. Покажите и расскажите ребенку свое настроение, с чем Вы его сравниваете и почему. Затем предложите ребенку поделиться его мыслями.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этой игре может принять участие вся семья.</w:t>
      </w:r>
    </w:p>
    <w:p w:rsidR="003D5644" w:rsidRDefault="003D5644" w:rsidP="00AD6A5E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</w:p>
    <w:p w:rsidR="00AD6A5E" w:rsidRPr="00AD6A5E" w:rsidRDefault="00AD6A5E" w:rsidP="00AD6A5E">
      <w:pPr>
        <w:pStyle w:val="a8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7"/>
          <w:szCs w:val="27"/>
        </w:rPr>
      </w:pPr>
      <w:r w:rsidRPr="00AD6A5E">
        <w:rPr>
          <w:b/>
          <w:color w:val="000000"/>
          <w:sz w:val="27"/>
          <w:szCs w:val="27"/>
        </w:rPr>
        <w:t>И</w:t>
      </w:r>
      <w:r w:rsidRPr="00AD6A5E">
        <w:rPr>
          <w:b/>
          <w:color w:val="000000"/>
          <w:sz w:val="27"/>
          <w:szCs w:val="27"/>
        </w:rPr>
        <w:t>гра «Вспомни имена своих друзей»</w:t>
      </w:r>
    </w:p>
    <w:p w:rsidR="00AD6A5E" w:rsidRDefault="00AD6A5E" w:rsidP="00AD6A5E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AD6A5E">
        <w:rPr>
          <w:color w:val="000000"/>
          <w:sz w:val="27"/>
          <w:szCs w:val="27"/>
        </w:rPr>
        <w:t>Играющий должен сделать пять шагов, называя при каждом шаге имена друзей</w:t>
      </w:r>
      <w:r>
        <w:rPr>
          <w:color w:val="000000"/>
          <w:sz w:val="27"/>
          <w:szCs w:val="27"/>
        </w:rPr>
        <w:t xml:space="preserve"> из группы</w:t>
      </w:r>
      <w:r w:rsidRPr="00AD6A5E">
        <w:rPr>
          <w:color w:val="000000"/>
          <w:sz w:val="27"/>
          <w:szCs w:val="27"/>
        </w:rPr>
        <w:t xml:space="preserve"> — мальчиков или девочек. Игру можно усложнить: называть имена или только мальчиков, или только девочек. </w:t>
      </w:r>
    </w:p>
    <w:p w:rsidR="00AD6A5E" w:rsidRPr="003D5644" w:rsidRDefault="00AD6A5E" w:rsidP="00AD6A5E">
      <w:pPr>
        <w:pStyle w:val="a8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</w:p>
    <w:p w:rsidR="00F87257" w:rsidRPr="00F87257" w:rsidRDefault="00F87257" w:rsidP="00AD6A5E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Предлагается прочитать ребенку продолжение сказки про лесную школу </w:t>
      </w:r>
      <w:r w:rsidRPr="00F872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 w:rsidR="00C85EA2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Дружная страна</w:t>
      </w:r>
      <w:r w:rsidRPr="00F87257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а затем обсудить её вместе с ребенком, выслушать его мнение.</w:t>
      </w:r>
    </w:p>
    <w:p w:rsidR="00C85EA2" w:rsidRPr="00C85EA2" w:rsidRDefault="00C85EA2" w:rsidP="00AD6A5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85EA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В «Лесной школе» все почувствовали наступление весны. Ветерок приносил в класс первые весенние ароматы. Пахло цветами и свежестью... Солнечные зайчики прыгали в тетрадках, отвлекая учеников от серьезных занятий.</w:t>
      </w:r>
    </w:p>
    <w:p w:rsidR="00C85EA2" w:rsidRPr="00C85EA2" w:rsidRDefault="00C85EA2" w:rsidP="00AD6A5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85EA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Медвежонок проснулся и вновь пришел в школу. После зимней спячки он все время приставал на переменах к товарищам с задиристыми играми, уж очень хотелось ему размяться, побороться и поваляться.</w:t>
      </w:r>
    </w:p>
    <w:p w:rsidR="00C85EA2" w:rsidRPr="00C85EA2" w:rsidRDefault="00C85EA2" w:rsidP="00AD6A5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85EA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А звери опасались его неуклюжести и тяжелой лапы.</w:t>
      </w:r>
    </w:p>
    <w:p w:rsidR="00C85EA2" w:rsidRPr="00C85EA2" w:rsidRDefault="00C85EA2" w:rsidP="00AD6A5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85EA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Другим ученикам тоже хотелось чего-нибудь веселого и озорного. Учитель Еж понимал это и прощал активную возню на перемене.</w:t>
      </w:r>
    </w:p>
    <w:p w:rsidR="00C85EA2" w:rsidRPr="00C85EA2" w:rsidRDefault="00C85EA2" w:rsidP="00AD6A5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85EA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lastRenderedPageBreak/>
        <w:t>Как-то раз Медвежонок не рассчитал свою силу и больно «осалил» Волчонка. Волчонку было очень больно, но он сдержался, не заплакал, а только потирал бок лапой. Хотя Медвежонок видел это, он не подошел, не извинился, а продолжил игру как ни в чем не бывало. Вдруг упала Белочка, ее толкнул Медвежонок и тоже не извинился. Белочка стала возмущаться.</w:t>
      </w:r>
    </w:p>
    <w:p w:rsidR="00C85EA2" w:rsidRPr="00C85EA2" w:rsidRDefault="00C85EA2" w:rsidP="00AD6A5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85EA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— Опять ты скандалишь, Белочка?! — заявил ей Медвежонок.</w:t>
      </w:r>
    </w:p>
    <w:p w:rsidR="00C85EA2" w:rsidRPr="00C85EA2" w:rsidRDefault="00C85EA2" w:rsidP="00AD6A5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85EA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— Я</w:t>
      </w:r>
      <w:r w:rsidR="00AD6A5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C85EA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не скандалю, я хочу, чтобы ты извинился и не толкался больше. Мне больно!</w:t>
      </w:r>
    </w:p>
    <w:p w:rsidR="00C85EA2" w:rsidRPr="00C85EA2" w:rsidRDefault="00C85EA2" w:rsidP="00AD6A5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85EA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—  Тоже мне, девчонка-неженка, вон я Волчонка нечаянно ударил, он даже не охнул, настоящий мужской характер. А все девчонки — противные капризные плаксы!</w:t>
      </w:r>
    </w:p>
    <w:p w:rsidR="00C85EA2" w:rsidRPr="00C85EA2" w:rsidRDefault="00C85EA2" w:rsidP="00AD6A5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85EA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— Что?! — возмутились девочки. — А вы, мальчишки, глупые и злые, только двойки получаете и в футбол гоняете!</w:t>
      </w:r>
    </w:p>
    <w:p w:rsidR="00C85EA2" w:rsidRPr="00C85EA2" w:rsidRDefault="00C85EA2" w:rsidP="00AD6A5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85EA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Поднялся шум. Сколько несправедливых и обидных прозвищ услышали звери друг от друга! Девочкам легко удавалось придумывать обидные прозвища, которые задевали мальчиков за живое. Мальчишкам хотелось сразу броситься в драку, но пока они только сжимали кулаки и бормотали: «Ну, мы им покажем!».</w:t>
      </w:r>
    </w:p>
    <w:p w:rsidR="00C85EA2" w:rsidRPr="00C85EA2" w:rsidRDefault="00C85EA2" w:rsidP="00AD6A5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85EA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Мальчики больше не играли с девочками. А если вдруг Зайчику хотелось попрыгать с Белочкой через скакалку, то кто-нибудь из мальчишек ему кричал: «Эй ты, девчонка!», и Зайчик с грустью возвращался к другим, «мужским», развлечениям.</w:t>
      </w:r>
    </w:p>
    <w:p w:rsidR="00C85EA2" w:rsidRPr="00C85EA2" w:rsidRDefault="00C85EA2" w:rsidP="00AD6A5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85EA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Школьникам было дано задание подготовить концерт для родителей.</w:t>
      </w:r>
    </w:p>
    <w:p w:rsidR="00C85EA2" w:rsidRPr="00C85EA2" w:rsidRDefault="00C85EA2" w:rsidP="00AD6A5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85EA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— Пусть девчонки трудятся, раз они такие умные, — проворчал Медвежонок.</w:t>
      </w:r>
    </w:p>
    <w:p w:rsidR="00C85EA2" w:rsidRPr="00C85EA2" w:rsidRDefault="00C85EA2" w:rsidP="00AD6A5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85EA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Девочки не отказались и приготовили целый спектакль «Сказка о стране Неделя».</w:t>
      </w:r>
    </w:p>
    <w:p w:rsidR="00C85EA2" w:rsidRPr="00C85EA2" w:rsidRDefault="00C85EA2" w:rsidP="00AD6A5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85EA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lastRenderedPageBreak/>
        <w:t>«В одной стране жили семь маленьких волшебников. Они были очень добрыми. Эти волшебники — мальчики и девочки: Понедельник, Вторник, Среда, Четверг, Пятница, Суббота и Воскресенье. Они помогали друг другу, вместе веселились и отдыхали. Мальчики и девочки там никогда не ссорились. Ведь в спорах они могли потерять свою волшебную силу, и тогда бы страна Неделя погибла. Чтобы сохранить мир и покой, друзья были внимательны друг к другу, умели договариваться и объясняться, уважали себя и других, не выясняли, кто из них лучший. Ведь какая Неделя может быть без девочек: Среды, Пятницы, Субботы, Воскресенья или без мальчиков: Понедельника, Вторника, Четверга. Все они были важными и нужными в этой волшебной стране».</w:t>
      </w:r>
    </w:p>
    <w:p w:rsidR="00C85EA2" w:rsidRPr="00C85EA2" w:rsidRDefault="00C85EA2" w:rsidP="00AD6A5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85EA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Родителям и учителям сказка очень понравилась. Мальчикам тоже было интересно, но было еще и грустно. Грустно потому, что не научились они договариваться и дружить, как девочки и мальчики в этой волшебной стране.</w:t>
      </w:r>
    </w:p>
    <w:p w:rsidR="00C85EA2" w:rsidRPr="00C85EA2" w:rsidRDefault="00C85EA2" w:rsidP="00AD6A5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85EA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После спектакля Медвежонок, Лисенок, Волчонок и другие мальчики подошли к девочкам и поблагодарили их за сказку. А Белочка предложила:</w:t>
      </w:r>
    </w:p>
    <w:p w:rsidR="00AD6A5E" w:rsidRDefault="00C85EA2" w:rsidP="00AD6A5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85EA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— Давайте придумаем другую сказку все вместе и покажем ее родителям?! — Давайте! — обрадовались мальчики. И они все вместе стали обсуждать новую сказку, новые мечты и новые отношения с друзьями.</w:t>
      </w:r>
      <w:r w:rsidR="00AD6A5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385711" w:rsidRPr="00C85EA2" w:rsidRDefault="007F3385" w:rsidP="00AD6A5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После прочтения сказки попросите ребенка поделиться впечатлениями о том, что он услышал.</w:t>
      </w:r>
    </w:p>
    <w:p w:rsidR="003D5644" w:rsidRDefault="003D5644" w:rsidP="00AD6A5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5EA2" w:rsidRPr="00A4691C" w:rsidRDefault="00C85EA2" w:rsidP="00AD6A5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A4691C">
        <w:rPr>
          <w:rFonts w:ascii="Times New Roman" w:hAnsi="Times New Roman" w:cs="Times New Roman"/>
          <w:b/>
          <w:iCs/>
          <w:sz w:val="28"/>
          <w:szCs w:val="28"/>
        </w:rPr>
        <w:t>Упражнение «Зеркальное рисование»</w:t>
      </w:r>
    </w:p>
    <w:p w:rsidR="007F3385" w:rsidRPr="00AD6A5E" w:rsidRDefault="00C85EA2" w:rsidP="00AD6A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Положите ребенку лист бумаги на стол. Лучше закрепить его скотчем с двух сторон. Предложите ему попробовать нарисовать простой рисунок (</w:t>
      </w:r>
      <w:r>
        <w:rPr>
          <w:rFonts w:ascii="Times New Roman" w:hAnsi="Times New Roman" w:cs="Times New Roman"/>
          <w:iCs/>
          <w:sz w:val="28"/>
          <w:szCs w:val="28"/>
        </w:rPr>
        <w:t>солнышко, домик</w:t>
      </w:r>
      <w:r>
        <w:rPr>
          <w:rFonts w:ascii="Times New Roman" w:hAnsi="Times New Roman" w:cs="Times New Roman"/>
          <w:iCs/>
          <w:sz w:val="28"/>
          <w:szCs w:val="28"/>
        </w:rPr>
        <w:t xml:space="preserve"> и т.д.) одновременно двумя руками. Если есть затруднения, помогите начать рисунок «рука в руке». Затем можно попробовать сделать </w:t>
      </w:r>
      <w:r>
        <w:rPr>
          <w:rFonts w:ascii="Times New Roman" w:hAnsi="Times New Roman" w:cs="Times New Roman"/>
          <w:iCs/>
          <w:sz w:val="28"/>
          <w:szCs w:val="28"/>
        </w:rPr>
        <w:t>целую картину, рисовать одновременно одной рукой разные предметы.</w:t>
      </w:r>
      <w:bookmarkStart w:id="0" w:name="_GoBack"/>
      <w:bookmarkEnd w:id="0"/>
    </w:p>
    <w:sectPr w:rsidR="007F3385" w:rsidRPr="00AD6A5E" w:rsidSect="0078782F">
      <w:pgSz w:w="12240" w:h="15840"/>
      <w:pgMar w:top="1134" w:right="850" w:bottom="1134" w:left="1701" w:header="720" w:footer="720" w:gutter="0"/>
      <w:pgBorders w:offsetFrom="page">
        <w:top w:val="threeDEmboss" w:sz="24" w:space="24" w:color="E36C0A" w:themeColor="accent6" w:themeShade="BF" w:shadow="1"/>
        <w:left w:val="threeDEmboss" w:sz="24" w:space="24" w:color="E36C0A" w:themeColor="accent6" w:themeShade="BF" w:shadow="1"/>
        <w:bottom w:val="threeDEngrave" w:sz="24" w:space="24" w:color="E36C0A" w:themeColor="accent6" w:themeShade="BF" w:shadow="1"/>
        <w:right w:val="threeDEngrave" w:sz="24" w:space="24" w:color="E36C0A" w:themeColor="accent6" w:themeShade="BF" w:shadow="1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7454B"/>
    <w:multiLevelType w:val="hybridMultilevel"/>
    <w:tmpl w:val="285E2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257"/>
    <w:rsid w:val="00211B97"/>
    <w:rsid w:val="00385711"/>
    <w:rsid w:val="003D5644"/>
    <w:rsid w:val="0078782F"/>
    <w:rsid w:val="007F3385"/>
    <w:rsid w:val="009661DE"/>
    <w:rsid w:val="00AD6A5E"/>
    <w:rsid w:val="00C85EA2"/>
    <w:rsid w:val="00F8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BB10"/>
  <w15:docId w15:val="{BC2A5C9A-C407-4669-8E7E-C8644F9E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87257"/>
    <w:pPr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8725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7878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782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D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85E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5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C47F85C-C7FF-410A-8BF7-67D9C0EB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Тимофеев</cp:lastModifiedBy>
  <cp:revision>3</cp:revision>
  <dcterms:created xsi:type="dcterms:W3CDTF">2020-04-19T13:48:00Z</dcterms:created>
  <dcterms:modified xsi:type="dcterms:W3CDTF">2020-05-04T17:53:00Z</dcterms:modified>
</cp:coreProperties>
</file>