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66687" w14:textId="77777777" w:rsidR="00C47955" w:rsidRDefault="00C47955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68331" w14:textId="77777777" w:rsidR="00953B05" w:rsidRDefault="00953B05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5B2BF" w14:textId="77777777" w:rsidR="006F4488" w:rsidRDefault="006F4488" w:rsidP="00C4795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B2249" w14:textId="77777777" w:rsidR="00C47955" w:rsidRDefault="00C47955" w:rsidP="00C4795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  </w:t>
      </w:r>
    </w:p>
    <w:p w14:paraId="1AB92B86" w14:textId="77777777" w:rsidR="00C47955" w:rsidRDefault="00C47955" w:rsidP="00C4795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Модульная инклюзивная т</w:t>
      </w:r>
      <w:r w:rsidRPr="00C47955">
        <w:rPr>
          <w:rFonts w:ascii="Times New Roman" w:hAnsi="Times New Roman" w:cs="Times New Roman"/>
          <w:b/>
          <w:sz w:val="28"/>
          <w:szCs w:val="28"/>
        </w:rPr>
        <w:t xml:space="preserve">ворческая лаборатория </w:t>
      </w:r>
    </w:p>
    <w:p w14:paraId="4A814BC0" w14:textId="4CC776D1" w:rsidR="00C47955" w:rsidRPr="00C47955" w:rsidRDefault="00C47955" w:rsidP="00C4795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47955">
        <w:rPr>
          <w:rFonts w:ascii="Times New Roman" w:hAnsi="Times New Roman" w:cs="Times New Roman"/>
          <w:b/>
          <w:sz w:val="28"/>
          <w:szCs w:val="28"/>
        </w:rPr>
        <w:t>Спектр-технологии</w:t>
      </w:r>
      <w:proofErr w:type="gramEnd"/>
      <w:r w:rsidRPr="00C47955">
        <w:rPr>
          <w:rFonts w:ascii="Times New Roman" w:hAnsi="Times New Roman" w:cs="Times New Roman"/>
          <w:b/>
          <w:sz w:val="28"/>
          <w:szCs w:val="28"/>
        </w:rPr>
        <w:t>»</w:t>
      </w:r>
    </w:p>
    <w:p w14:paraId="58FCA8E3" w14:textId="77777777" w:rsidR="00C47955" w:rsidRDefault="00C47955" w:rsidP="00C47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7DFDC" w14:textId="77777777" w:rsidR="00C47955" w:rsidRPr="002D6CCB" w:rsidRDefault="00C47955" w:rsidP="00C4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D6C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367A6385" w14:textId="42C2AD6A" w:rsidR="00C47955" w:rsidRDefault="006F4488" w:rsidP="00C47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47955" w:rsidRPr="001E6893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https://mdou218.edu.yar.ru/sistema_inklyuzivnogo_obraz_34.html</w:t>
        </w:r>
      </w:hyperlink>
    </w:p>
    <w:p w14:paraId="5A674DC2" w14:textId="77777777" w:rsidR="00C47955" w:rsidRPr="002D6CCB" w:rsidRDefault="00C47955" w:rsidP="00C47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6F943" w14:textId="77777777" w:rsidR="00C47955" w:rsidRDefault="00C47955" w:rsidP="00C47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55894" w14:textId="77777777" w:rsidR="00C47955" w:rsidRPr="00D75A29" w:rsidRDefault="00C47955" w:rsidP="00C47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40C6C" w14:textId="2BF0727A" w:rsidR="00C47955" w:rsidRDefault="00C47955" w:rsidP="00C47955">
      <w:pPr>
        <w:spacing w:after="0"/>
        <w:ind w:left="851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 педагог – психолог Сафарова Евгения Васильевна, старший воспитатель Злобина Инна Викторовна</w:t>
      </w:r>
    </w:p>
    <w:p w14:paraId="4D1D3904" w14:textId="77777777" w:rsidR="00C47955" w:rsidRDefault="00C47955" w:rsidP="00C479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1279D" w14:textId="77777777" w:rsidR="00C47955" w:rsidRDefault="00C47955" w:rsidP="00C479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Контактная информация</w:t>
      </w:r>
    </w:p>
    <w:p w14:paraId="13F9B816" w14:textId="77777777" w:rsidR="00C47955" w:rsidRPr="007820C1" w:rsidRDefault="00C47955" w:rsidP="00C479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0C1">
        <w:rPr>
          <w:rFonts w:ascii="Times New Roman" w:hAnsi="Times New Roman" w:cs="Times New Roman"/>
          <w:bCs/>
          <w:sz w:val="28"/>
          <w:szCs w:val="28"/>
        </w:rPr>
        <w:t>МДОУ «Детский сад № 218»</w:t>
      </w:r>
    </w:p>
    <w:p w14:paraId="6E17D5D1" w14:textId="77777777" w:rsidR="00C47955" w:rsidRPr="007820C1" w:rsidRDefault="00C47955" w:rsidP="00C47955">
      <w:pPr>
        <w:pStyle w:val="a7"/>
        <w:spacing w:before="0" w:beforeAutospacing="0" w:after="0" w:afterAutospacing="0" w:line="280" w:lineRule="atLeast"/>
        <w:jc w:val="center"/>
        <w:textAlignment w:val="baseline"/>
        <w:rPr>
          <w:iCs/>
          <w:sz w:val="28"/>
          <w:szCs w:val="28"/>
        </w:rPr>
      </w:pPr>
      <w:r w:rsidRPr="007820C1">
        <w:rPr>
          <w:rStyle w:val="a8"/>
          <w:iCs/>
          <w:sz w:val="28"/>
          <w:szCs w:val="28"/>
          <w:bdr w:val="none" w:sz="0" w:space="0" w:color="auto" w:frame="1"/>
        </w:rPr>
        <w:t>Корпус  №1 – ул. Писемского, дом 50а.</w:t>
      </w:r>
    </w:p>
    <w:p w14:paraId="2372AB1D" w14:textId="77777777" w:rsidR="00C47955" w:rsidRDefault="00C47955" w:rsidP="00C47955">
      <w:pPr>
        <w:pStyle w:val="a7"/>
        <w:spacing w:before="0" w:beforeAutospacing="0" w:after="0" w:afterAutospacing="0" w:line="280" w:lineRule="atLeast"/>
        <w:jc w:val="center"/>
        <w:textAlignment w:val="baseline"/>
        <w:rPr>
          <w:rStyle w:val="a8"/>
          <w:b w:val="0"/>
          <w:iCs/>
          <w:sz w:val="28"/>
          <w:szCs w:val="28"/>
          <w:bdr w:val="none" w:sz="0" w:space="0" w:color="auto" w:frame="1"/>
        </w:rPr>
      </w:pPr>
      <w:r w:rsidRPr="007820C1">
        <w:rPr>
          <w:rStyle w:val="a8"/>
          <w:iCs/>
          <w:sz w:val="28"/>
          <w:szCs w:val="28"/>
          <w:bdr w:val="none" w:sz="0" w:space="0" w:color="auto" w:frame="1"/>
        </w:rPr>
        <w:t>Корпус  №2 – ул. Писемского, дом 52а.</w:t>
      </w:r>
    </w:p>
    <w:p w14:paraId="011B3881" w14:textId="690F8160" w:rsidR="00C47955" w:rsidRPr="007820C1" w:rsidRDefault="00C47955" w:rsidP="00C47955">
      <w:pPr>
        <w:pStyle w:val="a7"/>
        <w:spacing w:before="0" w:beforeAutospacing="0" w:after="0" w:afterAutospacing="0" w:line="280" w:lineRule="atLeast"/>
        <w:jc w:val="center"/>
        <w:textAlignment w:val="baseline"/>
        <w:rPr>
          <w:iCs/>
          <w:sz w:val="28"/>
          <w:szCs w:val="28"/>
        </w:rPr>
      </w:pPr>
      <w:r>
        <w:rPr>
          <w:rStyle w:val="a8"/>
          <w:iCs/>
          <w:sz w:val="28"/>
          <w:szCs w:val="28"/>
          <w:bdr w:val="none" w:sz="0" w:space="0" w:color="auto" w:frame="1"/>
        </w:rPr>
        <w:t xml:space="preserve">Контактные телефоны: </w:t>
      </w:r>
      <w:r w:rsidR="00E601DA" w:rsidRPr="00E601DA">
        <w:rPr>
          <w:b/>
          <w:sz w:val="28"/>
          <w:szCs w:val="28"/>
        </w:rPr>
        <w:t>(4852)</w:t>
      </w:r>
      <w:r w:rsidR="00E601DA" w:rsidRPr="006F4488">
        <w:rPr>
          <w:b/>
          <w:sz w:val="28"/>
          <w:szCs w:val="28"/>
        </w:rPr>
        <w:t xml:space="preserve"> </w:t>
      </w:r>
      <w:r>
        <w:rPr>
          <w:rStyle w:val="a8"/>
          <w:iCs/>
          <w:sz w:val="28"/>
          <w:szCs w:val="28"/>
          <w:bdr w:val="none" w:sz="0" w:space="0" w:color="auto" w:frame="1"/>
        </w:rPr>
        <w:t xml:space="preserve">28- 53 – 63, </w:t>
      </w:r>
      <w:r w:rsidR="00E601DA" w:rsidRPr="00E601DA">
        <w:rPr>
          <w:b/>
          <w:sz w:val="28"/>
          <w:szCs w:val="28"/>
        </w:rPr>
        <w:t>(4852)</w:t>
      </w:r>
      <w:r w:rsidR="00E601DA" w:rsidRPr="006F4488">
        <w:rPr>
          <w:b/>
          <w:sz w:val="28"/>
          <w:szCs w:val="28"/>
        </w:rPr>
        <w:t xml:space="preserve"> </w:t>
      </w:r>
      <w:r>
        <w:rPr>
          <w:rStyle w:val="a8"/>
          <w:iCs/>
          <w:sz w:val="28"/>
          <w:szCs w:val="28"/>
          <w:bdr w:val="none" w:sz="0" w:space="0" w:color="auto" w:frame="1"/>
        </w:rPr>
        <w:t>28 – 58 - 78</w:t>
      </w:r>
    </w:p>
    <w:p w14:paraId="0C534C7D" w14:textId="77777777" w:rsidR="00C47955" w:rsidRPr="007820C1" w:rsidRDefault="00C47955" w:rsidP="00C47955">
      <w:pPr>
        <w:pStyle w:val="a7"/>
        <w:spacing w:before="0" w:beforeAutospacing="0" w:after="0" w:afterAutospacing="0" w:line="280" w:lineRule="atLeast"/>
        <w:jc w:val="center"/>
        <w:textAlignment w:val="baseline"/>
        <w:rPr>
          <w:rStyle w:val="a8"/>
          <w:b w:val="0"/>
          <w:iCs/>
          <w:sz w:val="28"/>
          <w:szCs w:val="28"/>
          <w:bdr w:val="none" w:sz="0" w:space="0" w:color="auto" w:frame="1"/>
        </w:rPr>
      </w:pPr>
      <w:r w:rsidRPr="007820C1">
        <w:rPr>
          <w:rStyle w:val="a8"/>
          <w:iCs/>
          <w:sz w:val="28"/>
          <w:szCs w:val="28"/>
          <w:bdr w:val="none" w:sz="0" w:space="0" w:color="auto" w:frame="1"/>
        </w:rPr>
        <w:t>Наш электронный адрес:</w:t>
      </w:r>
    </w:p>
    <w:p w14:paraId="72A9FD8C" w14:textId="77777777" w:rsidR="00C47955" w:rsidRDefault="006F4488" w:rsidP="00C47955">
      <w:pPr>
        <w:pStyle w:val="a7"/>
        <w:spacing w:before="0" w:beforeAutospacing="0" w:after="0" w:afterAutospacing="0" w:line="280" w:lineRule="atLeast"/>
        <w:jc w:val="center"/>
        <w:textAlignment w:val="baseline"/>
        <w:rPr>
          <w:rStyle w:val="a8"/>
          <w:b w:val="0"/>
          <w:iCs/>
          <w:sz w:val="28"/>
          <w:szCs w:val="28"/>
        </w:rPr>
      </w:pPr>
      <w:hyperlink r:id="rId8" w:history="1">
        <w:r w:rsidR="00C47955" w:rsidRPr="00B55256">
          <w:rPr>
            <w:rStyle w:val="a9"/>
            <w:iCs/>
            <w:sz w:val="28"/>
            <w:szCs w:val="28"/>
          </w:rPr>
          <w:t>Yardou218.yaroslavl@yarregion.ru</w:t>
        </w:r>
      </w:hyperlink>
    </w:p>
    <w:p w14:paraId="59FF6CB7" w14:textId="77777777" w:rsidR="00953B05" w:rsidRDefault="00953B05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18F25" w14:textId="77777777" w:rsidR="00953B05" w:rsidRDefault="00953B05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D289D" w14:textId="2D70CAED" w:rsidR="00C47955" w:rsidRDefault="006F4488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3371F" wp14:editId="3321A983">
            <wp:extent cx="5940425" cy="3007636"/>
            <wp:effectExtent l="0" t="0" r="3175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13934" t="12741" r="1141" b="10824"/>
                    <a:stretch/>
                  </pic:blipFill>
                  <pic:spPr bwMode="auto">
                    <a:xfrm>
                      <a:off x="0" y="0"/>
                      <a:ext cx="5940425" cy="3007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38709" w14:textId="275B0977" w:rsidR="008C2C2F" w:rsidRPr="00C47955" w:rsidRDefault="008C2C2F" w:rsidP="00953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 </w:t>
      </w:r>
    </w:p>
    <w:p w14:paraId="033F9C2D" w14:textId="4CBA6E9B" w:rsidR="008C2C2F" w:rsidRPr="00106AC1" w:rsidRDefault="00DB0191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C1">
        <w:rPr>
          <w:rFonts w:ascii="Times New Roman" w:hAnsi="Times New Roman" w:cs="Times New Roman"/>
          <w:sz w:val="28"/>
          <w:szCs w:val="28"/>
        </w:rPr>
        <w:t>Актуальность т</w:t>
      </w:r>
      <w:r w:rsidR="008C2C2F" w:rsidRPr="00106AC1">
        <w:rPr>
          <w:rFonts w:ascii="Times New Roman" w:hAnsi="Times New Roman" w:cs="Times New Roman"/>
          <w:sz w:val="28"/>
          <w:szCs w:val="28"/>
        </w:rPr>
        <w:t>ворческой лаборатории «</w:t>
      </w:r>
      <w:proofErr w:type="gramStart"/>
      <w:r w:rsidR="008C2C2F" w:rsidRPr="00106AC1">
        <w:rPr>
          <w:rFonts w:ascii="Times New Roman" w:hAnsi="Times New Roman" w:cs="Times New Roman"/>
          <w:sz w:val="28"/>
          <w:szCs w:val="28"/>
        </w:rPr>
        <w:t>Спектр-технологии</w:t>
      </w:r>
      <w:proofErr w:type="gramEnd"/>
      <w:r w:rsidR="008C2C2F" w:rsidRPr="00106AC1">
        <w:rPr>
          <w:rFonts w:ascii="Times New Roman" w:hAnsi="Times New Roman" w:cs="Times New Roman"/>
          <w:sz w:val="28"/>
          <w:szCs w:val="28"/>
        </w:rPr>
        <w:t xml:space="preserve">» заключается в </w:t>
      </w:r>
      <w:proofErr w:type="spellStart"/>
      <w:r w:rsidR="008C2C2F" w:rsidRPr="00106AC1">
        <w:rPr>
          <w:rFonts w:ascii="Times New Roman" w:hAnsi="Times New Roman" w:cs="Times New Roman"/>
          <w:sz w:val="28"/>
          <w:szCs w:val="28"/>
        </w:rPr>
        <w:t>практикоориентированном</w:t>
      </w:r>
      <w:proofErr w:type="spellEnd"/>
      <w:r w:rsidR="008C2C2F" w:rsidRPr="00106AC1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Pr="00106AC1">
        <w:rPr>
          <w:rFonts w:ascii="Times New Roman" w:hAnsi="Times New Roman" w:cs="Times New Roman"/>
          <w:sz w:val="28"/>
          <w:szCs w:val="28"/>
        </w:rPr>
        <w:t>.</w:t>
      </w:r>
      <w:r w:rsidR="008C2C2F" w:rsidRPr="00106AC1">
        <w:rPr>
          <w:rFonts w:ascii="Times New Roman" w:hAnsi="Times New Roman" w:cs="Times New Roman"/>
          <w:sz w:val="28"/>
          <w:szCs w:val="28"/>
        </w:rPr>
        <w:t xml:space="preserve"> </w:t>
      </w:r>
      <w:r w:rsidRPr="00106AC1">
        <w:rPr>
          <w:rFonts w:ascii="Times New Roman" w:hAnsi="Times New Roman" w:cs="Times New Roman"/>
          <w:sz w:val="28"/>
          <w:szCs w:val="28"/>
        </w:rPr>
        <w:t>Практика направленна</w:t>
      </w:r>
      <w:r w:rsidR="008C2C2F" w:rsidRPr="00106AC1">
        <w:rPr>
          <w:rFonts w:ascii="Times New Roman" w:hAnsi="Times New Roman" w:cs="Times New Roman"/>
          <w:sz w:val="28"/>
          <w:szCs w:val="28"/>
        </w:rPr>
        <w:t xml:space="preserve"> на развитие технологических и творческих способностей детей дошкольного возраста в процессе познавательной деятельности. На современном этапе развития образования детей дошкольного возраста большое внимание уделяется всестороннему развитию личности ребенка, современный дошкольник должен быть: любознательным, целеустремленным, самостоятельным, ответственным, творческим, креативным. Все дети, начиная с 4 </w:t>
      </w:r>
      <w:r w:rsidRPr="00106AC1">
        <w:rPr>
          <w:rFonts w:ascii="Times New Roman" w:hAnsi="Times New Roman" w:cs="Times New Roman"/>
          <w:sz w:val="28"/>
          <w:szCs w:val="28"/>
        </w:rPr>
        <w:t>лет, участвуют</w:t>
      </w:r>
      <w:r w:rsidR="008C2C2F" w:rsidRPr="00106AC1">
        <w:rPr>
          <w:rFonts w:ascii="Times New Roman" w:hAnsi="Times New Roman" w:cs="Times New Roman"/>
          <w:sz w:val="28"/>
          <w:szCs w:val="28"/>
        </w:rPr>
        <w:t xml:space="preserve"> в творческой лаборатории, которая помогает максимально задействовать сильные стороны каждого ребенка и тем самым обеспечить ему возможность реализовать себя, почувствовать себя успешным, раскрыть свои способности и таланты.</w:t>
      </w:r>
      <w:r w:rsidRPr="00106AC1">
        <w:rPr>
          <w:rFonts w:ascii="Times New Roman" w:hAnsi="Times New Roman" w:cs="Times New Roman"/>
          <w:sz w:val="28"/>
          <w:szCs w:val="28"/>
        </w:rPr>
        <w:t xml:space="preserve"> Технология оформлена в парциальную модульную программу «Развитие технологических и творческих компетенций у детей дошкольного возраста средствами «</w:t>
      </w:r>
      <w:proofErr w:type="gramStart"/>
      <w:r w:rsidRPr="00106AC1">
        <w:rPr>
          <w:rFonts w:ascii="Times New Roman" w:hAnsi="Times New Roman" w:cs="Times New Roman"/>
          <w:sz w:val="28"/>
          <w:szCs w:val="28"/>
        </w:rPr>
        <w:t>Спектр-технологии</w:t>
      </w:r>
      <w:proofErr w:type="gramEnd"/>
      <w:r w:rsidRPr="00106AC1">
        <w:rPr>
          <w:rFonts w:ascii="Times New Roman" w:hAnsi="Times New Roman" w:cs="Times New Roman"/>
          <w:sz w:val="28"/>
          <w:szCs w:val="28"/>
        </w:rPr>
        <w:t>». Каждый модуль направлен на решение специфичных задач, которые при комплексном их решении обеспечивают реализацию целей современного образования: развитие интеллектуальных способностей в процессе познавательно-исследовательской деятельности и вовлечения в научно-техническое творчество детей дошкольного возраста.</w:t>
      </w:r>
    </w:p>
    <w:p w14:paraId="1814F6B9" w14:textId="6313425A" w:rsidR="008C2C2F" w:rsidRPr="00106AC1" w:rsidRDefault="008C2C2F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t>Цель:</w:t>
      </w:r>
      <w:r w:rsidR="00DB0191" w:rsidRPr="00106AC1">
        <w:rPr>
          <w:rFonts w:ascii="Times New Roman" w:hAnsi="Times New Roman" w:cs="Times New Roman"/>
          <w:sz w:val="28"/>
          <w:szCs w:val="28"/>
        </w:rPr>
        <w:t xml:space="preserve"> развитие интеллектуальных способностей детей в процессе познавательной деятельности и вовлечения в научно-техническое творчество</w:t>
      </w:r>
    </w:p>
    <w:tbl>
      <w:tblPr>
        <w:tblStyle w:val="a3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191" w:rsidRPr="00106AC1" w14:paraId="133CD475" w14:textId="77777777" w:rsidTr="00DB0191">
        <w:tc>
          <w:tcPr>
            <w:tcW w:w="4672" w:type="dxa"/>
          </w:tcPr>
          <w:p w14:paraId="379854BE" w14:textId="77777777" w:rsidR="00DB0191" w:rsidRPr="00C47955" w:rsidRDefault="00DB019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5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14:paraId="69F7D4C3" w14:textId="77777777" w:rsidR="00DB0191" w:rsidRPr="00106AC1" w:rsidRDefault="00DB019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результат </w:t>
            </w:r>
          </w:p>
          <w:p w14:paraId="63AA3194" w14:textId="77777777" w:rsidR="00DB0191" w:rsidRPr="00106AC1" w:rsidRDefault="00DB019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91" w:rsidRPr="00106AC1" w14:paraId="359EDA39" w14:textId="77777777" w:rsidTr="00DB0191">
        <w:tc>
          <w:tcPr>
            <w:tcW w:w="4672" w:type="dxa"/>
          </w:tcPr>
          <w:p w14:paraId="1FAF503E" w14:textId="2C8948D0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по внедрению модульного образования в дошкольных образовательных учреждениях</w:t>
            </w:r>
          </w:p>
        </w:tc>
        <w:tc>
          <w:tcPr>
            <w:tcW w:w="4673" w:type="dxa"/>
          </w:tcPr>
          <w:p w14:paraId="4F464776" w14:textId="52E9323D" w:rsidR="00106AC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инновационного опыта на сайтах ДОУ и образовательных ресурсах в сети интернет. </w:t>
            </w:r>
          </w:p>
          <w:p w14:paraId="56306AEF" w14:textId="6307FF86" w:rsidR="00106AC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Публикации, диссеминация </w:t>
            </w:r>
            <w:r w:rsidRPr="0010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педагогического опыта (семинары, круглые столы).</w:t>
            </w:r>
          </w:p>
          <w:p w14:paraId="23A615CB" w14:textId="1DE89605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Количественный рост образовательных организаций, принимающих участие в деятельности проекта.</w:t>
            </w:r>
          </w:p>
        </w:tc>
      </w:tr>
      <w:tr w:rsidR="00DB0191" w:rsidRPr="00106AC1" w14:paraId="7BDF3B12" w14:textId="77777777" w:rsidTr="00DB0191">
        <w:tc>
          <w:tcPr>
            <w:tcW w:w="4672" w:type="dxa"/>
          </w:tcPr>
          <w:p w14:paraId="2A268F81" w14:textId="0BC125FE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детей дошкольного возраста к современной образовательной среде, в которой осуществляется модульное обучение</w:t>
            </w:r>
          </w:p>
        </w:tc>
        <w:tc>
          <w:tcPr>
            <w:tcW w:w="4673" w:type="dxa"/>
          </w:tcPr>
          <w:p w14:paraId="245C16B1" w14:textId="0EC6C99D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</w:t>
            </w:r>
          </w:p>
        </w:tc>
      </w:tr>
      <w:tr w:rsidR="00DB0191" w:rsidRPr="00106AC1" w14:paraId="03455327" w14:textId="77777777" w:rsidTr="00DB0191">
        <w:tc>
          <w:tcPr>
            <w:tcW w:w="4672" w:type="dxa"/>
          </w:tcPr>
          <w:p w14:paraId="3DEA1946" w14:textId="72C5C3F4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компетенций и стимулирование педагогических кадров в работе с дошкольниками с использованием модульного образования в дошкольных образовательных учреждениях</w:t>
            </w:r>
          </w:p>
        </w:tc>
        <w:tc>
          <w:tcPr>
            <w:tcW w:w="4673" w:type="dxa"/>
          </w:tcPr>
          <w:p w14:paraId="58D87675" w14:textId="3F310FBD" w:rsidR="00DB0191" w:rsidRPr="00106AC1" w:rsidRDefault="00106AC1" w:rsidP="00953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</w:t>
            </w:r>
            <w:r w:rsidR="00A12E98" w:rsidRPr="00106AC1">
              <w:rPr>
                <w:rFonts w:ascii="Times New Roman" w:hAnsi="Times New Roman" w:cs="Times New Roman"/>
                <w:sz w:val="28"/>
                <w:szCs w:val="28"/>
              </w:rPr>
              <w:t>по направлениям,</w:t>
            </w: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 </w:t>
            </w:r>
            <w:r w:rsidR="006D6CCD" w:rsidRPr="00106AC1">
              <w:rPr>
                <w:rFonts w:ascii="Times New Roman" w:hAnsi="Times New Roman" w:cs="Times New Roman"/>
                <w:sz w:val="28"/>
                <w:szCs w:val="28"/>
              </w:rPr>
              <w:t>в творческую</w:t>
            </w:r>
            <w:r w:rsidRPr="00106AC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лабораторию «</w:t>
            </w:r>
            <w:proofErr w:type="gramStart"/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Спектр-технологии</w:t>
            </w:r>
            <w:proofErr w:type="gramEnd"/>
            <w:r w:rsidRPr="00106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967BEAC" w14:textId="77777777" w:rsidR="00106AC1" w:rsidRDefault="00106AC1" w:rsidP="00953B05">
      <w:pPr>
        <w:spacing w:line="360" w:lineRule="auto"/>
      </w:pPr>
    </w:p>
    <w:p w14:paraId="32A4DC3F" w14:textId="5154C180" w:rsidR="008C2C2F" w:rsidRPr="00C47955" w:rsidRDefault="008C2C2F" w:rsidP="00953B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t>Теоретическая значимость и методическое обоснование</w:t>
      </w:r>
      <w:r w:rsidR="00953B05" w:rsidRPr="00C47955">
        <w:rPr>
          <w:rFonts w:ascii="Times New Roman" w:hAnsi="Times New Roman" w:cs="Times New Roman"/>
          <w:b/>
          <w:sz w:val="28"/>
          <w:szCs w:val="28"/>
        </w:rPr>
        <w:t>.</w:t>
      </w:r>
      <w:r w:rsidRPr="00C47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EB2CD7" w14:textId="37489B1B" w:rsidR="00953B05" w:rsidRPr="00953B05" w:rsidRDefault="00953B05" w:rsidP="0095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0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53B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B05">
        <w:rPr>
          <w:rFonts w:ascii="Times New Roman" w:hAnsi="Times New Roman" w:cs="Times New Roman"/>
          <w:sz w:val="28"/>
          <w:szCs w:val="28"/>
        </w:rPr>
        <w:t xml:space="preserve"> ставит </w:t>
      </w:r>
      <w:proofErr w:type="gramStart"/>
      <w:r w:rsidRPr="00953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B05">
        <w:rPr>
          <w:rFonts w:ascii="Times New Roman" w:hAnsi="Times New Roman" w:cs="Times New Roman"/>
          <w:sz w:val="28"/>
          <w:szCs w:val="28"/>
        </w:rPr>
        <w:t xml:space="preserve"> приоритет индивидуальный подход к ребенку и игру, где</w:t>
      </w:r>
      <w:r w:rsidR="00A12E98">
        <w:rPr>
          <w:rFonts w:ascii="Times New Roman" w:hAnsi="Times New Roman" w:cs="Times New Roman"/>
          <w:sz w:val="28"/>
          <w:szCs w:val="28"/>
        </w:rPr>
        <w:t xml:space="preserve"> </w:t>
      </w:r>
      <w:r w:rsidRPr="00953B05">
        <w:rPr>
          <w:rFonts w:ascii="Times New Roman" w:hAnsi="Times New Roman" w:cs="Times New Roman"/>
          <w:sz w:val="28"/>
          <w:szCs w:val="28"/>
        </w:rPr>
        <w:t>происходит сохранение самоценности дошкольного детства и где сохраняется сама</w:t>
      </w:r>
      <w:r w:rsidR="00A12E98">
        <w:rPr>
          <w:rFonts w:ascii="Times New Roman" w:hAnsi="Times New Roman" w:cs="Times New Roman"/>
          <w:sz w:val="28"/>
          <w:szCs w:val="28"/>
        </w:rPr>
        <w:t xml:space="preserve"> </w:t>
      </w:r>
      <w:r w:rsidRPr="00953B05">
        <w:rPr>
          <w:rFonts w:ascii="Times New Roman" w:hAnsi="Times New Roman" w:cs="Times New Roman"/>
          <w:sz w:val="28"/>
          <w:szCs w:val="28"/>
        </w:rPr>
        <w:t xml:space="preserve">природа дошкольника. </w:t>
      </w:r>
      <w:proofErr w:type="gramStart"/>
      <w:r w:rsidRPr="00953B05">
        <w:rPr>
          <w:rFonts w:ascii="Times New Roman" w:hAnsi="Times New Roman" w:cs="Times New Roman"/>
          <w:sz w:val="28"/>
          <w:szCs w:val="28"/>
        </w:rPr>
        <w:t>Ведущие виды детской деятельности: игровая, коммуникативная, двигательная, познавательно-исследовательская, продуктивная, восприятие художественной литературы и фольклора, изобразительная, музыкальная,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05">
        <w:rPr>
          <w:rFonts w:ascii="Times New Roman" w:hAnsi="Times New Roman" w:cs="Times New Roman"/>
          <w:sz w:val="28"/>
          <w:szCs w:val="28"/>
        </w:rPr>
        <w:t xml:space="preserve">конструирование из различного </w:t>
      </w:r>
      <w:r w:rsidRPr="00953B05">
        <w:rPr>
          <w:rFonts w:ascii="Times New Roman" w:hAnsi="Times New Roman" w:cs="Times New Roman"/>
          <w:sz w:val="28"/>
          <w:szCs w:val="28"/>
        </w:rPr>
        <w:lastRenderedPageBreak/>
        <w:t>материала и др. На современном этапе развития дошкольного образования модульный подход является, на наш взгляд, одним из наиболее целостных и системных подходов к организации образовательного процесса, который обеспечивает высокоэффективную реализацию педагогических задач.</w:t>
      </w:r>
      <w:proofErr w:type="gramEnd"/>
      <w:r w:rsidRPr="00953B05">
        <w:rPr>
          <w:rFonts w:ascii="Times New Roman" w:hAnsi="Times New Roman" w:cs="Times New Roman"/>
          <w:sz w:val="28"/>
          <w:szCs w:val="28"/>
        </w:rPr>
        <w:t xml:space="preserve"> Модульный подход на основе тесного взаимодействия всех специалистов дошкольного учреждения обеспечивает реализацию принципов целостности педагогического процесса и педагогики содружества, раскрепощению детей, привнесение положительной эмоциональной окраски в их сегодняшнюю жизнь. Программа «Развитие технологических и творческих компетенций у детей дошкольного возраста средствами «Спектр» — технологии» является парциальной модульной программой дошкольного образования для детей от 4 до 7 лет. Данная программа направлена на развитие технологических и творческих способностей детей дошкольного возраста в процессе познавательной деятельности средствами «Спектр» — технологии». На современном этапе развития образования детей дошкольного возраста большое внимание уделяется всестороннему развитию личности ребенка, современный дошкольник должен быть: любознательным, целеустремленным, самостоятельным, ответственным, творческим, креативным. Целью программы является развитие интеллектуальных способностей детей в процессе познавательной деятельности и вовлечения в научно-техническое творчество. В программе подробно раскрывается методическое обеспечение, перспективное планирование, картотека игр по каждому модулю.  В основе данной интеграции лежит метод проектов, базирующийся на познавательном и художественном поиске и имеющий конкретный реальный продукт в качестве результата деятельности. Данная технология дает возможность реализовать современные требования к организации работы в дошкольной образовательной организации, опираясь на фундаментальные положения детской психологии и дошкольной педагогики.</w:t>
      </w:r>
    </w:p>
    <w:p w14:paraId="0F3834DE" w14:textId="77777777" w:rsidR="00C47955" w:rsidRDefault="00C47955" w:rsidP="00953B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B0509D" w14:textId="77777777" w:rsidR="006D6CCD" w:rsidRPr="00C47955" w:rsidRDefault="008C2C2F" w:rsidP="00953B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 проекта</w:t>
      </w:r>
      <w:r w:rsidR="008F3FB7" w:rsidRPr="00C47955">
        <w:rPr>
          <w:rFonts w:ascii="Times New Roman" w:hAnsi="Times New Roman" w:cs="Times New Roman"/>
          <w:b/>
          <w:sz w:val="28"/>
          <w:szCs w:val="28"/>
        </w:rPr>
        <w:t>.</w:t>
      </w:r>
    </w:p>
    <w:p w14:paraId="706DD77B" w14:textId="72AF9166" w:rsidR="008C2C2F" w:rsidRPr="00953B05" w:rsidRDefault="006D6CCD" w:rsidP="00A12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6CCD">
        <w:rPr>
          <w:rFonts w:ascii="Times New Roman" w:hAnsi="Times New Roman" w:cs="Times New Roman"/>
          <w:sz w:val="28"/>
          <w:szCs w:val="28"/>
        </w:rPr>
        <w:t>ворческая лаборатория «</w:t>
      </w:r>
      <w:proofErr w:type="gramStart"/>
      <w:r w:rsidRPr="006D6CCD">
        <w:rPr>
          <w:rFonts w:ascii="Times New Roman" w:hAnsi="Times New Roman" w:cs="Times New Roman"/>
          <w:sz w:val="28"/>
          <w:szCs w:val="28"/>
        </w:rPr>
        <w:t>Спектр-технологии</w:t>
      </w:r>
      <w:proofErr w:type="gramEnd"/>
      <w:r w:rsidRPr="006D6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к</w:t>
      </w:r>
      <w:r w:rsidRPr="006D6CCD">
        <w:rPr>
          <w:rFonts w:ascii="Times New Roman" w:hAnsi="Times New Roman" w:cs="Times New Roman"/>
          <w:sz w:val="28"/>
          <w:szCs w:val="28"/>
        </w:rPr>
        <w:t>омплексное использование элементов ранее известных и современных методик c учетом интеграции образовательных областей.</w:t>
      </w:r>
      <w:r w:rsidR="008C2C2F" w:rsidRPr="00953B05">
        <w:rPr>
          <w:rFonts w:ascii="Times New Roman" w:hAnsi="Times New Roman" w:cs="Times New Roman"/>
          <w:sz w:val="28"/>
          <w:szCs w:val="28"/>
        </w:rPr>
        <w:t xml:space="preserve"> </w:t>
      </w:r>
      <w:r w:rsidRPr="006D6CCD">
        <w:rPr>
          <w:rFonts w:ascii="Times New Roman" w:hAnsi="Times New Roman" w:cs="Times New Roman"/>
          <w:sz w:val="28"/>
          <w:szCs w:val="28"/>
        </w:rPr>
        <w:t>Практику реализует творческая команда педагогов и специалистов (старший воспитатель, педагог-психолог, учитель дефектолог, учитель логопед, музыкальный руководитель, воспитатели), а также родители.  Команда педагогов готовят обучающихся к различным конкурсам, проектам, исследовательской деятельности. Родители принимают участия в реализации практики в роли помощников, находясь в совместной деятельности, диалоге со своими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CD">
        <w:rPr>
          <w:rFonts w:ascii="Times New Roman" w:hAnsi="Times New Roman" w:cs="Times New Roman"/>
          <w:sz w:val="28"/>
          <w:szCs w:val="28"/>
        </w:rPr>
        <w:t>Проект поможет на основании положительного опыта осуществить проецирование элементов данной технологии в работу с детьми раннего возраста.</w:t>
      </w:r>
    </w:p>
    <w:p w14:paraId="476362F4" w14:textId="52139A2D" w:rsidR="008C2C2F" w:rsidRPr="00C47955" w:rsidRDefault="008C2C2F" w:rsidP="00A12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t>Технологии и методики</w:t>
      </w:r>
      <w:r w:rsidR="006D6CCD" w:rsidRPr="00C47955">
        <w:rPr>
          <w:rFonts w:ascii="Times New Roman" w:hAnsi="Times New Roman" w:cs="Times New Roman"/>
          <w:b/>
          <w:sz w:val="28"/>
          <w:szCs w:val="28"/>
        </w:rPr>
        <w:t>.</w:t>
      </w:r>
    </w:p>
    <w:p w14:paraId="0762E666" w14:textId="0D82A214" w:rsidR="006D6CCD" w:rsidRPr="00E61739" w:rsidRDefault="006D6CCD" w:rsidP="00A12E9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 xml:space="preserve">Дидактическая система Ф.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E61739">
        <w:rPr>
          <w:rFonts w:ascii="Times New Roman" w:hAnsi="Times New Roman" w:cs="Times New Roman"/>
          <w:sz w:val="28"/>
          <w:szCs w:val="28"/>
        </w:rPr>
        <w:t xml:space="preserve">, </w:t>
      </w:r>
      <w:r w:rsidRPr="00E61739">
        <w:rPr>
          <w:rFonts w:ascii="Times New Roman" w:hAnsi="Times New Roman" w:cs="Times New Roman"/>
          <w:sz w:val="28"/>
          <w:szCs w:val="28"/>
        </w:rPr>
        <w:t>LEGO - конструирование</w:t>
      </w:r>
      <w:r w:rsidR="00E61739">
        <w:rPr>
          <w:rFonts w:ascii="Times New Roman" w:hAnsi="Times New Roman" w:cs="Times New Roman"/>
          <w:sz w:val="28"/>
          <w:szCs w:val="28"/>
        </w:rPr>
        <w:t>, м</w:t>
      </w:r>
      <w:r w:rsidRPr="00E61739">
        <w:rPr>
          <w:rFonts w:ascii="Times New Roman" w:hAnsi="Times New Roman" w:cs="Times New Roman"/>
          <w:sz w:val="28"/>
          <w:szCs w:val="28"/>
        </w:rPr>
        <w:t>ентальная арифметика</w:t>
      </w:r>
      <w:r w:rsidR="00E6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739">
        <w:rPr>
          <w:rFonts w:ascii="Times New Roman" w:hAnsi="Times New Roman" w:cs="Times New Roman"/>
          <w:sz w:val="28"/>
          <w:szCs w:val="28"/>
        </w:rPr>
        <w:t>м</w:t>
      </w:r>
      <w:r w:rsidRPr="00E61739">
        <w:rPr>
          <w:rFonts w:ascii="Times New Roman" w:hAnsi="Times New Roman" w:cs="Times New Roman"/>
          <w:sz w:val="28"/>
          <w:szCs w:val="28"/>
        </w:rPr>
        <w:t>ультстудия</w:t>
      </w:r>
      <w:proofErr w:type="spellEnd"/>
      <w:r w:rsidR="00E61739">
        <w:rPr>
          <w:rFonts w:ascii="Times New Roman" w:hAnsi="Times New Roman" w:cs="Times New Roman"/>
          <w:sz w:val="28"/>
          <w:szCs w:val="28"/>
        </w:rPr>
        <w:t>, р</w:t>
      </w:r>
      <w:r w:rsidRPr="00E61739">
        <w:rPr>
          <w:rFonts w:ascii="Times New Roman" w:hAnsi="Times New Roman" w:cs="Times New Roman"/>
          <w:sz w:val="28"/>
          <w:szCs w:val="28"/>
        </w:rPr>
        <w:t>обототехника</w:t>
      </w:r>
      <w:r w:rsidR="00E61739">
        <w:rPr>
          <w:rFonts w:ascii="Times New Roman" w:hAnsi="Times New Roman" w:cs="Times New Roman"/>
          <w:sz w:val="28"/>
          <w:szCs w:val="28"/>
        </w:rPr>
        <w:t>, э</w:t>
      </w:r>
      <w:r w:rsidRPr="00E61739">
        <w:rPr>
          <w:rFonts w:ascii="Times New Roman" w:hAnsi="Times New Roman" w:cs="Times New Roman"/>
          <w:sz w:val="28"/>
          <w:szCs w:val="28"/>
        </w:rPr>
        <w:t>кспериментирование с живой и неживой природой</w:t>
      </w:r>
      <w:r w:rsidR="00E6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739">
        <w:rPr>
          <w:rFonts w:ascii="Times New Roman" w:hAnsi="Times New Roman" w:cs="Times New Roman"/>
          <w:sz w:val="28"/>
          <w:szCs w:val="28"/>
        </w:rPr>
        <w:t>л</w:t>
      </w:r>
      <w:r w:rsidR="00E61739" w:rsidRPr="00E61739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E6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739" w:rsidRPr="00E61739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="00E6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739" w:rsidRPr="00E61739">
        <w:rPr>
          <w:rFonts w:ascii="Times New Roman" w:hAnsi="Times New Roman" w:cs="Times New Roman"/>
          <w:sz w:val="28"/>
          <w:szCs w:val="28"/>
        </w:rPr>
        <w:t>логомассаж</w:t>
      </w:r>
      <w:proofErr w:type="spellEnd"/>
      <w:r w:rsidR="00E61739">
        <w:rPr>
          <w:rFonts w:ascii="Times New Roman" w:hAnsi="Times New Roman" w:cs="Times New Roman"/>
          <w:sz w:val="28"/>
          <w:szCs w:val="28"/>
        </w:rPr>
        <w:t xml:space="preserve">, нетрадиционное рисование, музыка терапия, песочная терапия, </w:t>
      </w:r>
      <w:proofErr w:type="gramStart"/>
      <w:r w:rsidR="00E6173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E61739">
        <w:rPr>
          <w:rFonts w:ascii="Times New Roman" w:hAnsi="Times New Roman" w:cs="Times New Roman"/>
          <w:sz w:val="28"/>
          <w:szCs w:val="28"/>
        </w:rPr>
        <w:t xml:space="preserve"> – терапия. </w:t>
      </w:r>
    </w:p>
    <w:p w14:paraId="76D5D83D" w14:textId="64330C0C" w:rsidR="008C2C2F" w:rsidRPr="00C47955" w:rsidRDefault="008C2C2F" w:rsidP="00A12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t>Описание проекта, практика, опыта</w:t>
      </w:r>
      <w:r w:rsidR="00E61739" w:rsidRPr="00C47955">
        <w:rPr>
          <w:rFonts w:ascii="Times New Roman" w:hAnsi="Times New Roman" w:cs="Times New Roman"/>
          <w:b/>
          <w:sz w:val="28"/>
          <w:szCs w:val="28"/>
        </w:rPr>
        <w:t>.</w:t>
      </w:r>
    </w:p>
    <w:p w14:paraId="765C1C0F" w14:textId="6DE4DB1F" w:rsidR="00E61739" w:rsidRDefault="00E61739" w:rsidP="00A12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>Наш детский сад посещают дети разных категорий, это и одарённые дети, и дети с различными нозологиями, и дети, развивающиеся в пределах возрастной нормы. И тот факт, что все дети разные, для нас является положительным моментом. Мы стараемся использовать эти различия, как преимущество и строить работу так, чтобы разнообразные совместные занятия были направлены на получение детьми определённого стимула к дальнейшему развитию и познанию. Мы считаем, что творческая лаборатория «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>Спектр-технологии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 xml:space="preserve">» имеет огромный ресурс для развития, обучения и удовлетворения индивидуальных потребностей детей, для </w:t>
      </w:r>
      <w:r w:rsidRPr="00E61739">
        <w:rPr>
          <w:rFonts w:ascii="Times New Roman" w:hAnsi="Times New Roman" w:cs="Times New Roman"/>
          <w:sz w:val="28"/>
          <w:szCs w:val="28"/>
        </w:rPr>
        <w:lastRenderedPageBreak/>
        <w:t>расширения возможностей их коммуникации, ведь обучение ведется не через заучивание или пассивное слушание, а через непосредственное включение детей в активный познавательно-исследовательский процесс.</w:t>
      </w:r>
      <w:r w:rsidRPr="00E61739">
        <w:t xml:space="preserve"> </w:t>
      </w:r>
      <w:r w:rsidRPr="00E61739">
        <w:rPr>
          <w:rFonts w:ascii="Times New Roman" w:hAnsi="Times New Roman" w:cs="Times New Roman"/>
          <w:sz w:val="28"/>
          <w:szCs w:val="28"/>
        </w:rPr>
        <w:t xml:space="preserve">На начальном этапе было разработано 6 модулей, главными направлениями которых являлось развитие творческого и технического потенциала ребёнка. В процессе реализации модульного обучения, педагогами нарабатывался материал, который позволил сформировать новые направления в реализации инклюзивной творческой лаборатории. На сегодняшний день в ДОУ реализуется 10 модулей, такие как Робототехника,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 xml:space="preserve">-конструирование, Экспериментирование, «14 ступенек к развитию» (дидактическая система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>) и другие. Так как модули взаимосвязаны, работа по всем направлениям начинается одновременно. Целью лаборатории является развитие интеллектуальных и творческих способностей ребенка с возможностью вовлечения его в научно-техническую деятельность. Педагоги, внедряя данную программу, опираются на активную познавательную позицию ребёнка. Воспитатели детского сада убеждены, что нужны именно действия самого ребенка, который мог бы активно и увлечённо манипулировать и экспериментировать с реальной современной развивающей предметно-пространственной средой, в которую интегрирована её информационно-коммуникационная часть, в том числе программируемые робототехнические устройства.</w:t>
      </w:r>
    </w:p>
    <w:p w14:paraId="7A50EABB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A1015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7AAC0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E7FA2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35BAC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08596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1BCDB" w14:textId="77777777" w:rsidR="00C47955" w:rsidRDefault="00C47955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FA1FD" w14:textId="2D85765E" w:rsidR="00E61739" w:rsidRPr="00C47955" w:rsidRDefault="008C2C2F" w:rsidP="00E617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5">
        <w:rPr>
          <w:rFonts w:ascii="Times New Roman" w:hAnsi="Times New Roman" w:cs="Times New Roman"/>
          <w:b/>
          <w:sz w:val="28"/>
          <w:szCs w:val="28"/>
        </w:rPr>
        <w:lastRenderedPageBreak/>
        <w:t>Опыт тиражирования</w:t>
      </w:r>
    </w:p>
    <w:p w14:paraId="45A8C0A9" w14:textId="74E01000" w:rsidR="00E61739" w:rsidRPr="00E61739" w:rsidRDefault="00E61739" w:rsidP="00E61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Бреславец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 xml:space="preserve"> О.Я., Гроза О.И.  Организационно-содержательные аспекты взаимодействия учителя-логопеда и педагога-психолога в психолого-педагогическом сопровождении детей с ограниченными  возможностями здоровья  /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О.Я.Бреславец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>, О.И. Гроза. — Текст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 xml:space="preserve"> непосредственный // Дошкольное и начальное образование: современные методические подходы : материалы Международной конференции «Чтения Ушинского» педагогического факультета ЯГПУ. — Ярославль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 xml:space="preserve"> РИО ЯГПУ, 2022. — С. 112-119. (0,5 п. 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>.)</w:t>
      </w:r>
    </w:p>
    <w:p w14:paraId="2F2B9005" w14:textId="5E4B67C5" w:rsidR="00E61739" w:rsidRPr="00E61739" w:rsidRDefault="00E61739" w:rsidP="00E61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 xml:space="preserve">2. Тарабарина Т.И., Чуркина В.В.  Использование «Даров Ф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E61739">
        <w:rPr>
          <w:rFonts w:ascii="Times New Roman" w:hAnsi="Times New Roman" w:cs="Times New Roman"/>
          <w:sz w:val="28"/>
          <w:szCs w:val="28"/>
        </w:rPr>
        <w:t xml:space="preserve">» в работе с детьми с тяжелыми нарушениями речи / </w:t>
      </w:r>
      <w:proofErr w:type="spellStart"/>
      <w:r w:rsidRPr="00E61739">
        <w:rPr>
          <w:rFonts w:ascii="Times New Roman" w:hAnsi="Times New Roman" w:cs="Times New Roman"/>
          <w:sz w:val="28"/>
          <w:szCs w:val="28"/>
        </w:rPr>
        <w:t>Т.И.Тар</w:t>
      </w:r>
      <w:r w:rsidR="00C47955">
        <w:rPr>
          <w:rFonts w:ascii="Times New Roman" w:hAnsi="Times New Roman" w:cs="Times New Roman"/>
          <w:sz w:val="28"/>
          <w:szCs w:val="28"/>
        </w:rPr>
        <w:t>абарина</w:t>
      </w:r>
      <w:proofErr w:type="spellEnd"/>
      <w:r w:rsidR="00C47955">
        <w:rPr>
          <w:rFonts w:ascii="Times New Roman" w:hAnsi="Times New Roman" w:cs="Times New Roman"/>
          <w:sz w:val="28"/>
          <w:szCs w:val="28"/>
        </w:rPr>
        <w:t>, В.В.  Чуркина. — Текст</w:t>
      </w:r>
      <w:r w:rsidRPr="00E61739">
        <w:rPr>
          <w:rFonts w:ascii="Times New Roman" w:hAnsi="Times New Roman" w:cs="Times New Roman"/>
          <w:sz w:val="28"/>
          <w:szCs w:val="28"/>
        </w:rPr>
        <w:t>: непосредственный // Дошкольное и начальное образование: с</w:t>
      </w:r>
      <w:r w:rsidR="00C47955">
        <w:rPr>
          <w:rFonts w:ascii="Times New Roman" w:hAnsi="Times New Roman" w:cs="Times New Roman"/>
          <w:sz w:val="28"/>
          <w:szCs w:val="28"/>
        </w:rPr>
        <w:t xml:space="preserve">овременные </w:t>
      </w:r>
      <w:proofErr w:type="gramStart"/>
      <w:r w:rsidR="00C4795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 xml:space="preserve">: материалы Международной конференции «Чтения Ушинского» педагогического факультета ЯГПУ. — Ярославль: РИО ЯГПУ, 2022. — С. 82-88. (0,5 п. 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>.)</w:t>
      </w:r>
    </w:p>
    <w:p w14:paraId="6109801D" w14:textId="2DB9CBC9" w:rsidR="00E61739" w:rsidRPr="00E61739" w:rsidRDefault="00E61739" w:rsidP="00E61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>3.Сафарова, Е. В. Совместная изобразительная деятельность как особый вид и форма взаимодействия детей дошкольного возраста с ровесн</w:t>
      </w:r>
      <w:r w:rsidR="00C47955">
        <w:rPr>
          <w:rFonts w:ascii="Times New Roman" w:hAnsi="Times New Roman" w:cs="Times New Roman"/>
          <w:sz w:val="28"/>
          <w:szCs w:val="28"/>
        </w:rPr>
        <w:t>иками / Е. В. Сафарова. — Текст</w:t>
      </w:r>
      <w:r w:rsidRPr="00E61739">
        <w:rPr>
          <w:rFonts w:ascii="Times New Roman" w:hAnsi="Times New Roman" w:cs="Times New Roman"/>
          <w:sz w:val="28"/>
          <w:szCs w:val="28"/>
        </w:rPr>
        <w:t>: непосредственный // Дошкольное и начальное образование: с</w:t>
      </w:r>
      <w:r w:rsidR="00C47955">
        <w:rPr>
          <w:rFonts w:ascii="Times New Roman" w:hAnsi="Times New Roman" w:cs="Times New Roman"/>
          <w:sz w:val="28"/>
          <w:szCs w:val="28"/>
        </w:rPr>
        <w:t xml:space="preserve">овременные </w:t>
      </w:r>
      <w:proofErr w:type="gramStart"/>
      <w:r w:rsidR="00C4795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>: материалы Международной конференции «Чтения Ушинского» педагогического факультета ЯГПУ. — Ярославль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 xml:space="preserve"> РИО ЯГПУ, 2021. — С. 72 79. (0,5 п. </w:t>
      </w:r>
      <w:proofErr w:type="gramStart"/>
      <w:r w:rsidRPr="00E617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1739">
        <w:rPr>
          <w:rFonts w:ascii="Times New Roman" w:hAnsi="Times New Roman" w:cs="Times New Roman"/>
          <w:sz w:val="28"/>
          <w:szCs w:val="28"/>
        </w:rPr>
        <w:t>.)</w:t>
      </w:r>
    </w:p>
    <w:p w14:paraId="2481C84D" w14:textId="7BD716F0" w:rsidR="00B57C56" w:rsidRPr="00C47955" w:rsidRDefault="008C2C2F" w:rsidP="00953B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739">
        <w:rPr>
          <w:rFonts w:ascii="Times New Roman" w:hAnsi="Times New Roman" w:cs="Times New Roman"/>
          <w:sz w:val="28"/>
          <w:szCs w:val="28"/>
        </w:rPr>
        <w:t>Отражение материалов на сайте организации</w:t>
      </w:r>
      <w:r w:rsidR="00C47955">
        <w:rPr>
          <w:rFonts w:ascii="Times New Roman" w:hAnsi="Times New Roman" w:cs="Times New Roman"/>
          <w:sz w:val="28"/>
          <w:szCs w:val="28"/>
        </w:rPr>
        <w:t>.</w:t>
      </w:r>
      <w:r w:rsidRPr="00E61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1C01D" w14:textId="2C63FA78" w:rsidR="00B57C56" w:rsidRDefault="00B57C56" w:rsidP="00953B05">
      <w:pPr>
        <w:spacing w:line="360" w:lineRule="auto"/>
      </w:pPr>
    </w:p>
    <w:p w14:paraId="128C9095" w14:textId="1714E6A9" w:rsidR="00B57C56" w:rsidRDefault="00B57C56" w:rsidP="00953B05">
      <w:pPr>
        <w:spacing w:line="360" w:lineRule="auto"/>
      </w:pPr>
      <w:bookmarkStart w:id="0" w:name="_GoBack"/>
      <w:bookmarkEnd w:id="0"/>
    </w:p>
    <w:p w14:paraId="72CDCD5F" w14:textId="5C4CAAEC" w:rsidR="00B57C56" w:rsidRDefault="00B57C56" w:rsidP="00953B05">
      <w:pPr>
        <w:spacing w:line="360" w:lineRule="auto"/>
      </w:pPr>
    </w:p>
    <w:p w14:paraId="044611DB" w14:textId="77777777" w:rsidR="00B57C56" w:rsidRDefault="00B57C56" w:rsidP="00953B05">
      <w:pPr>
        <w:spacing w:line="360" w:lineRule="auto"/>
      </w:pPr>
    </w:p>
    <w:sectPr w:rsidR="00B5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645"/>
    <w:multiLevelType w:val="hybridMultilevel"/>
    <w:tmpl w:val="47645F42"/>
    <w:lvl w:ilvl="0" w:tplc="636472E6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0E53"/>
    <w:multiLevelType w:val="hybridMultilevel"/>
    <w:tmpl w:val="52AA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340AE"/>
    <w:multiLevelType w:val="hybridMultilevel"/>
    <w:tmpl w:val="24C8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13"/>
    <w:rsid w:val="00106AC1"/>
    <w:rsid w:val="0013119B"/>
    <w:rsid w:val="006D6CCD"/>
    <w:rsid w:val="006F4488"/>
    <w:rsid w:val="008C2C2F"/>
    <w:rsid w:val="008F3FB7"/>
    <w:rsid w:val="00953B05"/>
    <w:rsid w:val="00A12E98"/>
    <w:rsid w:val="00B57C56"/>
    <w:rsid w:val="00C36C13"/>
    <w:rsid w:val="00C47955"/>
    <w:rsid w:val="00DB0191"/>
    <w:rsid w:val="00E601DA"/>
    <w:rsid w:val="00E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7955"/>
    <w:rPr>
      <w:b/>
      <w:bCs/>
    </w:rPr>
  </w:style>
  <w:style w:type="character" w:styleId="a9">
    <w:name w:val="Hyperlink"/>
    <w:basedOn w:val="a0"/>
    <w:uiPriority w:val="99"/>
    <w:unhideWhenUsed/>
    <w:rsid w:val="00C479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79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7955"/>
    <w:rPr>
      <w:b/>
      <w:bCs/>
    </w:rPr>
  </w:style>
  <w:style w:type="character" w:styleId="a9">
    <w:name w:val="Hyperlink"/>
    <w:basedOn w:val="a0"/>
    <w:uiPriority w:val="99"/>
    <w:unhideWhenUsed/>
    <w:rsid w:val="00C479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7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218.yaroslavl@yar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218.edu.yar.ru/sistema_inklyuzivnogo_obraz_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3A06-0D32-4B48-A72B-41CB4ED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Пользователь Windows</cp:lastModifiedBy>
  <cp:revision>8</cp:revision>
  <dcterms:created xsi:type="dcterms:W3CDTF">2023-11-10T16:18:00Z</dcterms:created>
  <dcterms:modified xsi:type="dcterms:W3CDTF">2023-11-12T16:26:00Z</dcterms:modified>
</cp:coreProperties>
</file>