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4B1" w:rsidRPr="00A80BD5" w:rsidRDefault="000654B1" w:rsidP="000654B1">
      <w:pPr>
        <w:spacing w:after="0" w:line="240" w:lineRule="auto"/>
        <w:jc w:val="center"/>
        <w:rPr>
          <w:rFonts w:ascii="Times New Roman" w:hAnsi="Times New Roman"/>
          <w:b/>
          <w:sz w:val="32"/>
          <w:szCs w:val="32"/>
        </w:rPr>
      </w:pPr>
    </w:p>
    <w:p w:rsidR="000654B1" w:rsidRPr="00A04238" w:rsidRDefault="000654B1" w:rsidP="000654B1">
      <w:pPr>
        <w:spacing w:after="0" w:line="240" w:lineRule="auto"/>
        <w:jc w:val="center"/>
        <w:rPr>
          <w:rFonts w:ascii="Times New Roman" w:hAnsi="Times New Roman"/>
          <w:sz w:val="32"/>
          <w:szCs w:val="32"/>
        </w:rPr>
      </w:pPr>
      <w:r w:rsidRPr="00A04238">
        <w:rPr>
          <w:rFonts w:ascii="Times New Roman" w:hAnsi="Times New Roman"/>
          <w:sz w:val="32"/>
          <w:szCs w:val="32"/>
        </w:rPr>
        <w:t xml:space="preserve">Муниципальное дошкольное </w:t>
      </w:r>
      <w:r>
        <w:rPr>
          <w:rFonts w:ascii="Times New Roman" w:hAnsi="Times New Roman"/>
          <w:sz w:val="32"/>
          <w:szCs w:val="32"/>
        </w:rPr>
        <w:t xml:space="preserve">образовательное </w:t>
      </w:r>
      <w:r w:rsidRPr="00A04238">
        <w:rPr>
          <w:rFonts w:ascii="Times New Roman" w:hAnsi="Times New Roman"/>
          <w:sz w:val="32"/>
          <w:szCs w:val="32"/>
        </w:rPr>
        <w:t>учреждение</w:t>
      </w:r>
    </w:p>
    <w:p w:rsidR="000654B1" w:rsidRPr="00A04238" w:rsidRDefault="000654B1" w:rsidP="000654B1">
      <w:pPr>
        <w:spacing w:after="0" w:line="240" w:lineRule="auto"/>
        <w:jc w:val="center"/>
        <w:rPr>
          <w:rFonts w:ascii="Times New Roman" w:hAnsi="Times New Roman"/>
          <w:sz w:val="32"/>
          <w:szCs w:val="32"/>
        </w:rPr>
      </w:pPr>
      <w:r>
        <w:rPr>
          <w:rFonts w:ascii="Times New Roman" w:hAnsi="Times New Roman"/>
          <w:sz w:val="32"/>
          <w:szCs w:val="32"/>
        </w:rPr>
        <w:t xml:space="preserve"> «Детский сад №218»</w:t>
      </w:r>
    </w:p>
    <w:p w:rsidR="000654B1" w:rsidRDefault="000654B1" w:rsidP="000654B1">
      <w:pPr>
        <w:spacing w:after="0" w:line="240" w:lineRule="auto"/>
        <w:jc w:val="center"/>
        <w:rPr>
          <w:rFonts w:ascii="Times New Roman" w:hAnsi="Times New Roman"/>
          <w:b/>
          <w:sz w:val="24"/>
          <w:szCs w:val="24"/>
        </w:rPr>
      </w:pPr>
    </w:p>
    <w:p w:rsidR="000654B1" w:rsidRDefault="000654B1" w:rsidP="000654B1">
      <w:pPr>
        <w:spacing w:after="0" w:line="240" w:lineRule="auto"/>
        <w:jc w:val="center"/>
        <w:rPr>
          <w:rFonts w:ascii="Times New Roman" w:hAnsi="Times New Roman"/>
          <w:b/>
          <w:sz w:val="24"/>
          <w:szCs w:val="24"/>
        </w:rPr>
      </w:pPr>
    </w:p>
    <w:p w:rsidR="000654B1" w:rsidRDefault="000654B1" w:rsidP="000654B1">
      <w:pPr>
        <w:spacing w:after="0" w:line="240" w:lineRule="auto"/>
        <w:jc w:val="center"/>
        <w:rPr>
          <w:rFonts w:ascii="Times New Roman" w:hAnsi="Times New Roman"/>
          <w:b/>
          <w:sz w:val="24"/>
          <w:szCs w:val="24"/>
        </w:rPr>
      </w:pPr>
    </w:p>
    <w:p w:rsidR="000654B1" w:rsidRDefault="000654B1" w:rsidP="000654B1">
      <w:pPr>
        <w:spacing w:after="0" w:line="240" w:lineRule="auto"/>
        <w:jc w:val="center"/>
        <w:rPr>
          <w:rFonts w:ascii="Times New Roman" w:hAnsi="Times New Roman"/>
          <w:b/>
          <w:sz w:val="24"/>
          <w:szCs w:val="24"/>
        </w:rPr>
      </w:pPr>
    </w:p>
    <w:p w:rsidR="000654B1" w:rsidRDefault="000654B1" w:rsidP="000654B1">
      <w:pPr>
        <w:spacing w:after="0" w:line="240" w:lineRule="auto"/>
        <w:jc w:val="center"/>
        <w:rPr>
          <w:rFonts w:ascii="Times New Roman" w:hAnsi="Times New Roman"/>
          <w:b/>
          <w:sz w:val="24"/>
          <w:szCs w:val="24"/>
        </w:rPr>
      </w:pPr>
    </w:p>
    <w:p w:rsidR="000654B1" w:rsidRDefault="000654B1" w:rsidP="000654B1">
      <w:pPr>
        <w:spacing w:after="0" w:line="240" w:lineRule="auto"/>
        <w:jc w:val="center"/>
        <w:rPr>
          <w:rFonts w:ascii="Times New Roman" w:hAnsi="Times New Roman"/>
          <w:b/>
          <w:sz w:val="24"/>
          <w:szCs w:val="24"/>
        </w:rPr>
      </w:pPr>
    </w:p>
    <w:p w:rsidR="000654B1" w:rsidRDefault="000654B1" w:rsidP="000654B1">
      <w:pPr>
        <w:spacing w:after="0" w:line="240" w:lineRule="auto"/>
        <w:jc w:val="center"/>
        <w:rPr>
          <w:rFonts w:ascii="Times New Roman" w:hAnsi="Times New Roman"/>
          <w:b/>
          <w:sz w:val="24"/>
          <w:szCs w:val="24"/>
        </w:rPr>
      </w:pPr>
    </w:p>
    <w:p w:rsidR="000654B1" w:rsidRDefault="000654B1" w:rsidP="000654B1">
      <w:pPr>
        <w:spacing w:after="0" w:line="240" w:lineRule="auto"/>
        <w:jc w:val="center"/>
        <w:rPr>
          <w:rFonts w:ascii="Times New Roman" w:hAnsi="Times New Roman"/>
          <w:b/>
          <w:sz w:val="24"/>
          <w:szCs w:val="24"/>
        </w:rPr>
      </w:pPr>
    </w:p>
    <w:p w:rsidR="000654B1" w:rsidRDefault="000654B1" w:rsidP="000654B1">
      <w:pPr>
        <w:spacing w:after="0" w:line="240" w:lineRule="auto"/>
        <w:jc w:val="center"/>
        <w:rPr>
          <w:rFonts w:ascii="Times New Roman" w:hAnsi="Times New Roman"/>
          <w:b/>
          <w:sz w:val="24"/>
          <w:szCs w:val="24"/>
        </w:rPr>
      </w:pPr>
    </w:p>
    <w:p w:rsidR="000654B1" w:rsidRDefault="000654B1" w:rsidP="000654B1">
      <w:pPr>
        <w:spacing w:after="0" w:line="240" w:lineRule="auto"/>
        <w:rPr>
          <w:rFonts w:ascii="Times New Roman" w:hAnsi="Times New Roman"/>
          <w:b/>
          <w:sz w:val="24"/>
          <w:szCs w:val="24"/>
        </w:rPr>
      </w:pPr>
    </w:p>
    <w:p w:rsidR="000654B1" w:rsidRPr="00E36C2A" w:rsidRDefault="000654B1" w:rsidP="000654B1">
      <w:pPr>
        <w:spacing w:after="0" w:line="240" w:lineRule="auto"/>
        <w:jc w:val="center"/>
        <w:rPr>
          <w:rFonts w:ascii="Times New Roman" w:hAnsi="Times New Roman"/>
          <w:sz w:val="32"/>
          <w:szCs w:val="32"/>
        </w:rPr>
      </w:pPr>
    </w:p>
    <w:p w:rsidR="000654B1" w:rsidRPr="000654B1" w:rsidRDefault="000654B1" w:rsidP="000654B1">
      <w:pPr>
        <w:spacing w:after="0" w:line="240" w:lineRule="auto"/>
        <w:jc w:val="center"/>
        <w:rPr>
          <w:rFonts w:ascii="Times New Roman" w:hAnsi="Times New Roman"/>
          <w:b/>
          <w:i/>
          <w:sz w:val="36"/>
          <w:szCs w:val="36"/>
        </w:rPr>
      </w:pPr>
      <w:r w:rsidRPr="000654B1">
        <w:rPr>
          <w:rFonts w:ascii="Times New Roman" w:hAnsi="Times New Roman"/>
          <w:i/>
          <w:sz w:val="36"/>
          <w:szCs w:val="36"/>
        </w:rPr>
        <w:t xml:space="preserve"> </w:t>
      </w:r>
    </w:p>
    <w:p w:rsidR="000654B1" w:rsidRPr="000654B1" w:rsidRDefault="000654B1" w:rsidP="000654B1">
      <w:pPr>
        <w:spacing w:after="0" w:line="360" w:lineRule="auto"/>
        <w:ind w:firstLine="426"/>
        <w:jc w:val="center"/>
        <w:rPr>
          <w:rFonts w:ascii="Times New Roman" w:hAnsi="Times New Roman"/>
          <w:b/>
          <w:i/>
          <w:sz w:val="36"/>
          <w:szCs w:val="36"/>
          <w:lang w:eastAsia="ru-RU"/>
        </w:rPr>
      </w:pPr>
      <w:r w:rsidRPr="000654B1">
        <w:rPr>
          <w:rFonts w:ascii="Times New Roman" w:hAnsi="Times New Roman"/>
          <w:b/>
          <w:i/>
          <w:sz w:val="36"/>
          <w:szCs w:val="36"/>
          <w:lang w:eastAsia="ru-RU"/>
        </w:rPr>
        <w:t xml:space="preserve">Программа развития инклюзивного образования </w:t>
      </w:r>
    </w:p>
    <w:p w:rsidR="000654B1" w:rsidRPr="000654B1" w:rsidRDefault="000654B1" w:rsidP="000654B1">
      <w:pPr>
        <w:spacing w:after="0" w:line="360" w:lineRule="auto"/>
        <w:ind w:firstLine="426"/>
        <w:jc w:val="center"/>
        <w:rPr>
          <w:rFonts w:ascii="Times New Roman" w:hAnsi="Times New Roman"/>
          <w:b/>
          <w:i/>
          <w:sz w:val="36"/>
          <w:szCs w:val="36"/>
        </w:rPr>
      </w:pPr>
      <w:r w:rsidRPr="000654B1">
        <w:rPr>
          <w:rFonts w:ascii="Times New Roman" w:hAnsi="Times New Roman"/>
          <w:b/>
          <w:i/>
          <w:sz w:val="36"/>
          <w:szCs w:val="36"/>
        </w:rPr>
        <w:t>МДОУ «Детский сад №218»</w:t>
      </w:r>
    </w:p>
    <w:p w:rsidR="000654B1" w:rsidRPr="0021579A" w:rsidRDefault="000654B1" w:rsidP="000654B1">
      <w:pPr>
        <w:spacing w:after="0" w:line="360" w:lineRule="auto"/>
        <w:jc w:val="center"/>
        <w:rPr>
          <w:rFonts w:ascii="Times New Roman" w:hAnsi="Times New Roman"/>
          <w:sz w:val="32"/>
          <w:szCs w:val="32"/>
        </w:rPr>
      </w:pPr>
    </w:p>
    <w:p w:rsidR="000654B1" w:rsidRPr="00A80BD5" w:rsidRDefault="000654B1" w:rsidP="000654B1">
      <w:pPr>
        <w:spacing w:after="0" w:line="240" w:lineRule="auto"/>
        <w:jc w:val="center"/>
        <w:rPr>
          <w:rFonts w:ascii="Times New Roman" w:hAnsi="Times New Roman"/>
          <w:b/>
          <w:sz w:val="24"/>
          <w:szCs w:val="24"/>
        </w:rPr>
      </w:pPr>
    </w:p>
    <w:p w:rsidR="000654B1" w:rsidRDefault="000654B1" w:rsidP="000654B1">
      <w:pPr>
        <w:spacing w:after="0" w:line="240" w:lineRule="auto"/>
        <w:rPr>
          <w:rFonts w:ascii="Times New Roman" w:hAnsi="Times New Roman"/>
          <w:b/>
          <w:sz w:val="24"/>
          <w:szCs w:val="24"/>
        </w:rPr>
      </w:pPr>
    </w:p>
    <w:p w:rsidR="000654B1" w:rsidRDefault="000654B1" w:rsidP="000654B1">
      <w:pPr>
        <w:spacing w:after="0" w:line="240" w:lineRule="auto"/>
        <w:jc w:val="center"/>
        <w:rPr>
          <w:rFonts w:ascii="Times New Roman" w:hAnsi="Times New Roman"/>
          <w:b/>
          <w:sz w:val="24"/>
          <w:szCs w:val="24"/>
        </w:rPr>
      </w:pPr>
    </w:p>
    <w:p w:rsidR="000654B1" w:rsidRPr="000654B1" w:rsidRDefault="000654B1" w:rsidP="000654B1">
      <w:pPr>
        <w:spacing w:after="0" w:line="240" w:lineRule="auto"/>
        <w:jc w:val="center"/>
        <w:rPr>
          <w:rFonts w:ascii="Times New Roman" w:hAnsi="Times New Roman"/>
          <w:b/>
          <w:sz w:val="24"/>
          <w:szCs w:val="24"/>
        </w:rPr>
      </w:pPr>
      <w:r w:rsidRPr="000654B1">
        <w:rPr>
          <w:rFonts w:ascii="Times New Roman" w:hAnsi="Times New Roman"/>
          <w:b/>
          <w:sz w:val="24"/>
          <w:szCs w:val="24"/>
        </w:rPr>
        <w:drawing>
          <wp:inline distT="0" distB="0" distL="0" distR="0">
            <wp:extent cx="3741958" cy="2695575"/>
            <wp:effectExtent l="19050" t="0" r="0" b="0"/>
            <wp:docPr id="11" name="Рисунок 1" descr="Special Needs: Providing Support &amp; Respect to Fam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ial Needs: Providing Support &amp; Respect to Families"/>
                    <pic:cNvPicPr>
                      <a:picLocks noChangeAspect="1" noChangeArrowheads="1"/>
                    </pic:cNvPicPr>
                  </pic:nvPicPr>
                  <pic:blipFill>
                    <a:blip r:embed="rId5" cstate="print"/>
                    <a:srcRect/>
                    <a:stretch>
                      <a:fillRect/>
                    </a:stretch>
                  </pic:blipFill>
                  <pic:spPr bwMode="auto">
                    <a:xfrm>
                      <a:off x="0" y="0"/>
                      <a:ext cx="3742131" cy="2695699"/>
                    </a:xfrm>
                    <a:prstGeom prst="rect">
                      <a:avLst/>
                    </a:prstGeom>
                    <a:noFill/>
                    <a:ln w="9525">
                      <a:noFill/>
                      <a:miter lim="800000"/>
                      <a:headEnd/>
                      <a:tailEnd/>
                    </a:ln>
                  </pic:spPr>
                </pic:pic>
              </a:graphicData>
            </a:graphic>
          </wp:inline>
        </w:drawing>
      </w:r>
    </w:p>
    <w:p w:rsidR="000654B1" w:rsidRDefault="000654B1" w:rsidP="000654B1">
      <w:pPr>
        <w:spacing w:after="0" w:line="240" w:lineRule="auto"/>
        <w:jc w:val="center"/>
        <w:rPr>
          <w:rFonts w:ascii="Times New Roman" w:hAnsi="Times New Roman"/>
          <w:sz w:val="32"/>
          <w:szCs w:val="32"/>
        </w:rPr>
      </w:pPr>
    </w:p>
    <w:p w:rsidR="000654B1" w:rsidRDefault="000654B1" w:rsidP="000654B1">
      <w:pPr>
        <w:spacing w:after="0" w:line="240" w:lineRule="auto"/>
        <w:rPr>
          <w:rFonts w:ascii="Times New Roman" w:hAnsi="Times New Roman"/>
          <w:sz w:val="32"/>
          <w:szCs w:val="32"/>
        </w:rPr>
      </w:pPr>
    </w:p>
    <w:p w:rsidR="000654B1" w:rsidRDefault="000654B1" w:rsidP="000654B1">
      <w:pPr>
        <w:spacing w:after="0" w:line="240" w:lineRule="auto"/>
        <w:jc w:val="center"/>
        <w:rPr>
          <w:rFonts w:ascii="Times New Roman" w:hAnsi="Times New Roman"/>
          <w:sz w:val="32"/>
          <w:szCs w:val="32"/>
        </w:rPr>
      </w:pPr>
    </w:p>
    <w:p w:rsidR="000654B1" w:rsidRDefault="000654B1" w:rsidP="000654B1">
      <w:pPr>
        <w:spacing w:after="0" w:line="240" w:lineRule="auto"/>
        <w:jc w:val="center"/>
        <w:rPr>
          <w:rFonts w:ascii="Times New Roman" w:hAnsi="Times New Roman"/>
          <w:sz w:val="32"/>
          <w:szCs w:val="32"/>
        </w:rPr>
      </w:pPr>
    </w:p>
    <w:p w:rsidR="000654B1" w:rsidRDefault="000654B1" w:rsidP="000654B1">
      <w:pPr>
        <w:spacing w:after="0" w:line="240" w:lineRule="auto"/>
        <w:jc w:val="center"/>
        <w:rPr>
          <w:rFonts w:ascii="Times New Roman" w:hAnsi="Times New Roman"/>
          <w:sz w:val="32"/>
          <w:szCs w:val="32"/>
        </w:rPr>
      </w:pPr>
    </w:p>
    <w:p w:rsidR="000654B1" w:rsidRDefault="000654B1" w:rsidP="000654B1">
      <w:pPr>
        <w:spacing w:after="0" w:line="240" w:lineRule="auto"/>
        <w:jc w:val="center"/>
        <w:rPr>
          <w:rFonts w:ascii="Times New Roman" w:hAnsi="Times New Roman"/>
          <w:sz w:val="32"/>
          <w:szCs w:val="32"/>
        </w:rPr>
      </w:pPr>
      <w:r w:rsidRPr="00A04238">
        <w:rPr>
          <w:rFonts w:ascii="Times New Roman" w:hAnsi="Times New Roman"/>
          <w:sz w:val="32"/>
          <w:szCs w:val="32"/>
        </w:rPr>
        <w:t>Ярославль</w:t>
      </w:r>
      <w:r>
        <w:rPr>
          <w:rFonts w:ascii="Times New Roman" w:hAnsi="Times New Roman"/>
          <w:sz w:val="32"/>
          <w:szCs w:val="32"/>
        </w:rPr>
        <w:t xml:space="preserve"> </w:t>
      </w:r>
    </w:p>
    <w:p w:rsidR="000654B1" w:rsidRDefault="000654B1" w:rsidP="000654B1">
      <w:pPr>
        <w:spacing w:after="0" w:line="240" w:lineRule="auto"/>
        <w:jc w:val="center"/>
        <w:rPr>
          <w:rFonts w:ascii="Times New Roman" w:hAnsi="Times New Roman"/>
          <w:sz w:val="32"/>
          <w:szCs w:val="32"/>
        </w:rPr>
      </w:pPr>
      <w:r>
        <w:rPr>
          <w:rFonts w:ascii="Times New Roman" w:hAnsi="Times New Roman"/>
          <w:sz w:val="32"/>
          <w:szCs w:val="32"/>
        </w:rPr>
        <w:t>2022</w:t>
      </w:r>
      <w:r w:rsidRPr="00A04238">
        <w:rPr>
          <w:rFonts w:ascii="Times New Roman" w:hAnsi="Times New Roman"/>
          <w:sz w:val="32"/>
          <w:szCs w:val="32"/>
        </w:rPr>
        <w:t>г</w:t>
      </w:r>
      <w:bookmarkStart w:id="0" w:name="_GoBack"/>
      <w:bookmarkEnd w:id="0"/>
    </w:p>
    <w:p w:rsidR="000654B1" w:rsidRDefault="000654B1" w:rsidP="000654B1">
      <w:pPr>
        <w:spacing w:after="0" w:line="240" w:lineRule="auto"/>
        <w:rPr>
          <w:rFonts w:ascii="Times New Roman" w:hAnsi="Times New Roman"/>
          <w:sz w:val="32"/>
          <w:szCs w:val="32"/>
        </w:rPr>
      </w:pPr>
    </w:p>
    <w:p w:rsidR="00FD4DAE" w:rsidRPr="005C3129" w:rsidRDefault="00FD4DAE" w:rsidP="00FD4DAE">
      <w:pPr>
        <w:jc w:val="center"/>
        <w:rPr>
          <w:rFonts w:ascii="Times New Roman" w:hAnsi="Times New Roman"/>
          <w:b/>
          <w:color w:val="000000" w:themeColor="text1"/>
          <w:sz w:val="24"/>
          <w:szCs w:val="24"/>
        </w:rPr>
      </w:pPr>
      <w:r w:rsidRPr="005C3129">
        <w:rPr>
          <w:rFonts w:ascii="Times New Roman" w:hAnsi="Times New Roman"/>
          <w:b/>
          <w:color w:val="000000" w:themeColor="text1"/>
          <w:sz w:val="24"/>
          <w:szCs w:val="24"/>
        </w:rPr>
        <w:lastRenderedPageBreak/>
        <w:t>Содержание</w:t>
      </w:r>
    </w:p>
    <w:tbl>
      <w:tblPr>
        <w:tblStyle w:val="a8"/>
        <w:tblW w:w="9605" w:type="dxa"/>
        <w:tblLook w:val="04A0"/>
      </w:tblPr>
      <w:tblGrid>
        <w:gridCol w:w="8613"/>
        <w:gridCol w:w="992"/>
      </w:tblGrid>
      <w:tr w:rsidR="00FD4DAE" w:rsidRPr="00505E68" w:rsidTr="00FD4DAE">
        <w:tc>
          <w:tcPr>
            <w:tcW w:w="8613" w:type="dxa"/>
          </w:tcPr>
          <w:p w:rsidR="00FD4DAE" w:rsidRPr="00505E68" w:rsidRDefault="00FD4DAE" w:rsidP="00FD4DAE">
            <w:pPr>
              <w:spacing w:before="240" w:line="360" w:lineRule="auto"/>
              <w:rPr>
                <w:rFonts w:ascii="Times New Roman" w:hAnsi="Times New Roman"/>
                <w:color w:val="000000" w:themeColor="text1"/>
                <w:sz w:val="24"/>
                <w:szCs w:val="24"/>
              </w:rPr>
            </w:pPr>
            <w:r w:rsidRPr="00505E68">
              <w:rPr>
                <w:rFonts w:ascii="Times New Roman" w:hAnsi="Times New Roman"/>
                <w:color w:val="000000" w:themeColor="text1"/>
                <w:sz w:val="24"/>
                <w:szCs w:val="24"/>
              </w:rPr>
              <w:t>Паспорт Программы…………………………………………………….</w:t>
            </w:r>
          </w:p>
        </w:tc>
        <w:tc>
          <w:tcPr>
            <w:tcW w:w="992" w:type="dxa"/>
          </w:tcPr>
          <w:p w:rsidR="00FD4DAE" w:rsidRPr="00505E68" w:rsidRDefault="00FD4DAE" w:rsidP="00FD4DAE">
            <w:pPr>
              <w:spacing w:before="240" w:line="360" w:lineRule="auto"/>
              <w:jc w:val="center"/>
              <w:rPr>
                <w:rFonts w:ascii="Times New Roman" w:hAnsi="Times New Roman"/>
                <w:color w:val="000000" w:themeColor="text1"/>
                <w:sz w:val="24"/>
                <w:szCs w:val="24"/>
              </w:rPr>
            </w:pPr>
            <w:r w:rsidRPr="00505E68">
              <w:rPr>
                <w:rFonts w:ascii="Times New Roman" w:hAnsi="Times New Roman"/>
                <w:color w:val="000000" w:themeColor="text1"/>
                <w:sz w:val="24"/>
                <w:szCs w:val="24"/>
              </w:rPr>
              <w:t>2</w:t>
            </w:r>
          </w:p>
        </w:tc>
      </w:tr>
      <w:tr w:rsidR="00FD4DAE" w:rsidRPr="00505E68" w:rsidTr="00FD4DAE">
        <w:tc>
          <w:tcPr>
            <w:tcW w:w="8613" w:type="dxa"/>
          </w:tcPr>
          <w:p w:rsidR="00FD4DAE" w:rsidRPr="00505E68" w:rsidRDefault="00FD4DAE" w:rsidP="00FD4DAE">
            <w:pPr>
              <w:spacing w:before="240" w:line="360" w:lineRule="auto"/>
              <w:ind w:right="-108"/>
              <w:rPr>
                <w:rFonts w:ascii="Times New Roman" w:hAnsi="Times New Roman"/>
                <w:color w:val="000000" w:themeColor="text1"/>
                <w:sz w:val="24"/>
                <w:szCs w:val="24"/>
              </w:rPr>
            </w:pPr>
            <w:r w:rsidRPr="00505E68">
              <w:rPr>
                <w:rFonts w:ascii="Times New Roman" w:hAnsi="Times New Roman"/>
                <w:color w:val="000000" w:themeColor="text1"/>
                <w:sz w:val="24"/>
                <w:szCs w:val="24"/>
              </w:rPr>
              <w:t>Обоснование актуальности Программы………………………..........</w:t>
            </w:r>
          </w:p>
        </w:tc>
        <w:tc>
          <w:tcPr>
            <w:tcW w:w="992" w:type="dxa"/>
          </w:tcPr>
          <w:p w:rsidR="00FD4DAE" w:rsidRPr="00505E68" w:rsidRDefault="00FD4DAE" w:rsidP="00FD4DAE">
            <w:pPr>
              <w:spacing w:before="240" w:line="360" w:lineRule="auto"/>
              <w:jc w:val="center"/>
              <w:rPr>
                <w:rFonts w:ascii="Times New Roman" w:hAnsi="Times New Roman"/>
                <w:color w:val="000000" w:themeColor="text1"/>
                <w:sz w:val="24"/>
                <w:szCs w:val="24"/>
              </w:rPr>
            </w:pPr>
            <w:r w:rsidRPr="00505E68">
              <w:rPr>
                <w:rFonts w:ascii="Times New Roman" w:hAnsi="Times New Roman"/>
                <w:color w:val="000000" w:themeColor="text1"/>
                <w:sz w:val="24"/>
                <w:szCs w:val="24"/>
              </w:rPr>
              <w:t>5</w:t>
            </w:r>
          </w:p>
        </w:tc>
      </w:tr>
      <w:tr w:rsidR="00FD4DAE" w:rsidRPr="00505E68" w:rsidTr="00FD4DAE">
        <w:tc>
          <w:tcPr>
            <w:tcW w:w="8613" w:type="dxa"/>
          </w:tcPr>
          <w:p w:rsidR="00FD4DAE" w:rsidRPr="00505E68" w:rsidRDefault="00FD4DAE" w:rsidP="00FD4DAE">
            <w:pPr>
              <w:spacing w:before="240" w:line="360" w:lineRule="auto"/>
              <w:rPr>
                <w:rFonts w:ascii="Times New Roman" w:hAnsi="Times New Roman"/>
                <w:color w:val="000000" w:themeColor="text1"/>
                <w:sz w:val="24"/>
                <w:szCs w:val="24"/>
              </w:rPr>
            </w:pPr>
            <w:r w:rsidRPr="00505E68">
              <w:rPr>
                <w:rFonts w:ascii="Times New Roman" w:hAnsi="Times New Roman"/>
                <w:color w:val="000000" w:themeColor="text1"/>
                <w:sz w:val="24"/>
                <w:szCs w:val="24"/>
              </w:rPr>
              <w:t>Цели, задачи, основные направления работы по Программе..........</w:t>
            </w:r>
          </w:p>
        </w:tc>
        <w:tc>
          <w:tcPr>
            <w:tcW w:w="992" w:type="dxa"/>
          </w:tcPr>
          <w:p w:rsidR="00FD4DAE" w:rsidRPr="00505E68" w:rsidRDefault="00FD4DAE" w:rsidP="00FD4DAE">
            <w:pPr>
              <w:spacing w:before="240" w:line="360" w:lineRule="auto"/>
              <w:jc w:val="center"/>
              <w:rPr>
                <w:rFonts w:ascii="Times New Roman" w:hAnsi="Times New Roman"/>
                <w:color w:val="000000" w:themeColor="text1"/>
                <w:sz w:val="24"/>
                <w:szCs w:val="24"/>
              </w:rPr>
            </w:pPr>
            <w:r w:rsidRPr="00505E68">
              <w:rPr>
                <w:rFonts w:ascii="Times New Roman" w:hAnsi="Times New Roman"/>
                <w:color w:val="000000" w:themeColor="text1"/>
                <w:sz w:val="24"/>
                <w:szCs w:val="24"/>
              </w:rPr>
              <w:t>8</w:t>
            </w:r>
          </w:p>
        </w:tc>
      </w:tr>
      <w:tr w:rsidR="00FD4DAE" w:rsidRPr="00505E68" w:rsidTr="00FD4DAE">
        <w:tc>
          <w:tcPr>
            <w:tcW w:w="8613" w:type="dxa"/>
          </w:tcPr>
          <w:p w:rsidR="00FD4DAE" w:rsidRPr="00505E68" w:rsidRDefault="00FD4DAE" w:rsidP="00FD4DAE">
            <w:pPr>
              <w:spacing w:before="240" w:line="360" w:lineRule="auto"/>
              <w:rPr>
                <w:rFonts w:ascii="Times New Roman" w:hAnsi="Times New Roman"/>
                <w:color w:val="000000" w:themeColor="text1"/>
                <w:sz w:val="24"/>
                <w:szCs w:val="24"/>
              </w:rPr>
            </w:pPr>
            <w:r w:rsidRPr="00505E68">
              <w:rPr>
                <w:rFonts w:ascii="Times New Roman" w:hAnsi="Times New Roman"/>
                <w:color w:val="000000" w:themeColor="text1"/>
                <w:sz w:val="24"/>
                <w:szCs w:val="24"/>
              </w:rPr>
              <w:t>Механизм реализации Программы……………………………………</w:t>
            </w:r>
          </w:p>
        </w:tc>
        <w:tc>
          <w:tcPr>
            <w:tcW w:w="992" w:type="dxa"/>
          </w:tcPr>
          <w:p w:rsidR="00FD4DAE" w:rsidRPr="00505E68" w:rsidRDefault="00FD4DAE" w:rsidP="00FD4DAE">
            <w:pPr>
              <w:spacing w:before="240" w:line="360" w:lineRule="auto"/>
              <w:jc w:val="center"/>
              <w:rPr>
                <w:rFonts w:ascii="Times New Roman" w:hAnsi="Times New Roman"/>
                <w:color w:val="000000" w:themeColor="text1"/>
                <w:sz w:val="24"/>
                <w:szCs w:val="24"/>
              </w:rPr>
            </w:pPr>
            <w:r w:rsidRPr="00505E68">
              <w:rPr>
                <w:rFonts w:ascii="Times New Roman" w:hAnsi="Times New Roman"/>
                <w:color w:val="000000" w:themeColor="text1"/>
                <w:sz w:val="24"/>
                <w:szCs w:val="24"/>
              </w:rPr>
              <w:t>10</w:t>
            </w:r>
          </w:p>
        </w:tc>
      </w:tr>
      <w:tr w:rsidR="00FD4DAE" w:rsidRPr="00505E68" w:rsidTr="00FD4DAE">
        <w:tc>
          <w:tcPr>
            <w:tcW w:w="8613" w:type="dxa"/>
          </w:tcPr>
          <w:p w:rsidR="00FD4DAE" w:rsidRPr="00505E68" w:rsidRDefault="00FD4DAE" w:rsidP="00FD4DAE">
            <w:pPr>
              <w:spacing w:before="240"/>
              <w:rPr>
                <w:rFonts w:ascii="Times New Roman" w:hAnsi="Times New Roman"/>
                <w:color w:val="000000" w:themeColor="text1"/>
                <w:sz w:val="24"/>
                <w:szCs w:val="24"/>
              </w:rPr>
            </w:pPr>
            <w:r w:rsidRPr="00505E68">
              <w:rPr>
                <w:rFonts w:ascii="Times New Roman" w:hAnsi="Times New Roman"/>
                <w:color w:val="000000" w:themeColor="text1"/>
                <w:sz w:val="24"/>
                <w:szCs w:val="24"/>
              </w:rPr>
              <w:t>Организационная структура управления реализацией Программы………………………………………………………….........</w:t>
            </w:r>
          </w:p>
        </w:tc>
        <w:tc>
          <w:tcPr>
            <w:tcW w:w="992" w:type="dxa"/>
          </w:tcPr>
          <w:p w:rsidR="00FD4DAE" w:rsidRPr="00505E68" w:rsidRDefault="00FD4DAE" w:rsidP="00FD4DAE">
            <w:pPr>
              <w:spacing w:before="240" w:line="360" w:lineRule="auto"/>
              <w:jc w:val="center"/>
              <w:rPr>
                <w:rFonts w:ascii="Times New Roman" w:hAnsi="Times New Roman"/>
                <w:color w:val="000000" w:themeColor="text1"/>
                <w:sz w:val="24"/>
                <w:szCs w:val="24"/>
              </w:rPr>
            </w:pPr>
            <w:r w:rsidRPr="00505E68">
              <w:rPr>
                <w:rFonts w:ascii="Times New Roman" w:hAnsi="Times New Roman"/>
                <w:color w:val="000000" w:themeColor="text1"/>
                <w:sz w:val="24"/>
                <w:szCs w:val="24"/>
              </w:rPr>
              <w:t>10</w:t>
            </w:r>
          </w:p>
        </w:tc>
      </w:tr>
      <w:tr w:rsidR="00FD4DAE" w:rsidRPr="00505E68" w:rsidTr="00FD4DAE">
        <w:tc>
          <w:tcPr>
            <w:tcW w:w="8613" w:type="dxa"/>
          </w:tcPr>
          <w:p w:rsidR="00FD4DAE" w:rsidRPr="00505E68" w:rsidRDefault="00FD4DAE" w:rsidP="00FD4DAE">
            <w:pPr>
              <w:spacing w:before="240" w:line="276" w:lineRule="auto"/>
              <w:rPr>
                <w:rFonts w:ascii="Times New Roman" w:hAnsi="Times New Roman"/>
                <w:color w:val="000000" w:themeColor="text1"/>
                <w:sz w:val="24"/>
                <w:szCs w:val="24"/>
              </w:rPr>
            </w:pPr>
            <w:r w:rsidRPr="00505E68">
              <w:rPr>
                <w:rFonts w:ascii="Times New Roman" w:hAnsi="Times New Roman"/>
                <w:color w:val="000000" w:themeColor="text1"/>
                <w:sz w:val="24"/>
                <w:szCs w:val="24"/>
              </w:rPr>
              <w:t>Основные</w:t>
            </w:r>
            <w:r w:rsidR="00FA7266">
              <w:rPr>
                <w:rFonts w:ascii="Times New Roman" w:hAnsi="Times New Roman"/>
                <w:color w:val="000000" w:themeColor="text1"/>
                <w:sz w:val="24"/>
                <w:szCs w:val="24"/>
              </w:rPr>
              <w:t xml:space="preserve"> принципы работы коллектива </w:t>
            </w:r>
            <w:r w:rsidRPr="00505E68">
              <w:rPr>
                <w:rFonts w:ascii="Times New Roman" w:hAnsi="Times New Roman"/>
                <w:color w:val="000000" w:themeColor="text1"/>
                <w:sz w:val="24"/>
                <w:szCs w:val="24"/>
              </w:rPr>
              <w:t>ДОУ в реализации Программы……………………………………………………………….</w:t>
            </w:r>
          </w:p>
        </w:tc>
        <w:tc>
          <w:tcPr>
            <w:tcW w:w="992" w:type="dxa"/>
          </w:tcPr>
          <w:p w:rsidR="00FD4DAE" w:rsidRPr="00505E68" w:rsidRDefault="00FD4DAE" w:rsidP="00FD4DAE">
            <w:pPr>
              <w:spacing w:before="240" w:line="360" w:lineRule="auto"/>
              <w:jc w:val="center"/>
              <w:rPr>
                <w:rFonts w:ascii="Times New Roman" w:hAnsi="Times New Roman"/>
                <w:color w:val="000000" w:themeColor="text1"/>
                <w:sz w:val="24"/>
                <w:szCs w:val="24"/>
              </w:rPr>
            </w:pPr>
            <w:r w:rsidRPr="00505E68">
              <w:rPr>
                <w:rFonts w:ascii="Times New Roman" w:hAnsi="Times New Roman"/>
                <w:color w:val="000000" w:themeColor="text1"/>
                <w:sz w:val="24"/>
                <w:szCs w:val="24"/>
              </w:rPr>
              <w:t>11</w:t>
            </w:r>
          </w:p>
        </w:tc>
      </w:tr>
      <w:tr w:rsidR="00FD4DAE" w:rsidRPr="00505E68" w:rsidTr="00FD4DAE">
        <w:tc>
          <w:tcPr>
            <w:tcW w:w="8613" w:type="dxa"/>
          </w:tcPr>
          <w:p w:rsidR="00FD4DAE" w:rsidRPr="00505E68" w:rsidRDefault="00FD4DAE" w:rsidP="00FD4DAE">
            <w:pPr>
              <w:spacing w:before="240" w:line="276" w:lineRule="auto"/>
              <w:rPr>
                <w:rFonts w:ascii="Times New Roman" w:hAnsi="Times New Roman"/>
                <w:color w:val="000000" w:themeColor="text1"/>
                <w:sz w:val="24"/>
                <w:szCs w:val="24"/>
              </w:rPr>
            </w:pPr>
            <w:r w:rsidRPr="00505E68">
              <w:rPr>
                <w:rFonts w:ascii="Times New Roman" w:hAnsi="Times New Roman"/>
                <w:color w:val="000000" w:themeColor="text1"/>
                <w:sz w:val="24"/>
                <w:szCs w:val="24"/>
              </w:rPr>
              <w:t>Целевые группы, на которые рассчитана Программа и формы работы с ними…………………………………………………………….</w:t>
            </w:r>
          </w:p>
        </w:tc>
        <w:tc>
          <w:tcPr>
            <w:tcW w:w="992" w:type="dxa"/>
          </w:tcPr>
          <w:p w:rsidR="00FD4DAE" w:rsidRPr="00505E68" w:rsidRDefault="00FD4DAE" w:rsidP="00FD4DAE">
            <w:pPr>
              <w:spacing w:before="240" w:line="360" w:lineRule="auto"/>
              <w:jc w:val="center"/>
              <w:rPr>
                <w:rFonts w:ascii="Times New Roman" w:hAnsi="Times New Roman"/>
                <w:color w:val="000000" w:themeColor="text1"/>
                <w:sz w:val="24"/>
                <w:szCs w:val="24"/>
              </w:rPr>
            </w:pPr>
            <w:r w:rsidRPr="00505E68">
              <w:rPr>
                <w:rFonts w:ascii="Times New Roman" w:hAnsi="Times New Roman"/>
                <w:color w:val="000000" w:themeColor="text1"/>
                <w:sz w:val="24"/>
                <w:szCs w:val="24"/>
              </w:rPr>
              <w:t>11</w:t>
            </w:r>
          </w:p>
        </w:tc>
      </w:tr>
      <w:tr w:rsidR="00FD4DAE" w:rsidRPr="00505E68" w:rsidTr="00FD4DAE">
        <w:tc>
          <w:tcPr>
            <w:tcW w:w="8613" w:type="dxa"/>
          </w:tcPr>
          <w:p w:rsidR="00FD4DAE" w:rsidRPr="00505E68" w:rsidRDefault="00FA7266" w:rsidP="00FD4DAE">
            <w:pPr>
              <w:spacing w:before="240" w:line="276" w:lineRule="auto"/>
              <w:rPr>
                <w:rFonts w:ascii="Times New Roman" w:hAnsi="Times New Roman"/>
                <w:color w:val="000000" w:themeColor="text1"/>
                <w:sz w:val="24"/>
                <w:szCs w:val="24"/>
              </w:rPr>
            </w:pPr>
            <w:r>
              <w:rPr>
                <w:rFonts w:ascii="Times New Roman" w:hAnsi="Times New Roman"/>
                <w:color w:val="000000" w:themeColor="text1"/>
                <w:sz w:val="24"/>
                <w:szCs w:val="24"/>
              </w:rPr>
              <w:t>Алгоритм действий коллектива М</w:t>
            </w:r>
            <w:r w:rsidR="00FD4DAE" w:rsidRPr="00505E68">
              <w:rPr>
                <w:rFonts w:ascii="Times New Roman" w:hAnsi="Times New Roman"/>
                <w:color w:val="000000" w:themeColor="text1"/>
                <w:sz w:val="24"/>
                <w:szCs w:val="24"/>
              </w:rPr>
              <w:t>ДОУ   в   реализации Программы………………………………………………………………</w:t>
            </w:r>
          </w:p>
        </w:tc>
        <w:tc>
          <w:tcPr>
            <w:tcW w:w="992" w:type="dxa"/>
          </w:tcPr>
          <w:p w:rsidR="00FD4DAE" w:rsidRPr="00505E68" w:rsidRDefault="00FD4DAE" w:rsidP="00FD4DAE">
            <w:pPr>
              <w:spacing w:before="240" w:line="360" w:lineRule="auto"/>
              <w:jc w:val="center"/>
              <w:rPr>
                <w:rFonts w:ascii="Times New Roman" w:hAnsi="Times New Roman"/>
                <w:color w:val="000000" w:themeColor="text1"/>
                <w:sz w:val="24"/>
                <w:szCs w:val="24"/>
              </w:rPr>
            </w:pPr>
            <w:r w:rsidRPr="00505E68">
              <w:rPr>
                <w:rFonts w:ascii="Times New Roman" w:hAnsi="Times New Roman"/>
                <w:color w:val="000000" w:themeColor="text1"/>
                <w:sz w:val="24"/>
                <w:szCs w:val="24"/>
              </w:rPr>
              <w:t>12</w:t>
            </w:r>
          </w:p>
        </w:tc>
      </w:tr>
      <w:tr w:rsidR="00FD4DAE" w:rsidRPr="00505E68" w:rsidTr="00FD4DAE">
        <w:tc>
          <w:tcPr>
            <w:tcW w:w="8613" w:type="dxa"/>
          </w:tcPr>
          <w:p w:rsidR="00FD4DAE" w:rsidRPr="00505E68" w:rsidRDefault="00FD4DAE" w:rsidP="00FD4DAE">
            <w:pPr>
              <w:spacing w:before="240" w:line="360" w:lineRule="auto"/>
              <w:rPr>
                <w:rFonts w:ascii="Times New Roman" w:hAnsi="Times New Roman"/>
                <w:color w:val="000000" w:themeColor="text1"/>
                <w:sz w:val="24"/>
                <w:szCs w:val="24"/>
              </w:rPr>
            </w:pPr>
            <w:r w:rsidRPr="00505E68">
              <w:rPr>
                <w:rFonts w:ascii="Times New Roman" w:hAnsi="Times New Roman"/>
                <w:color w:val="000000" w:themeColor="text1"/>
                <w:sz w:val="24"/>
                <w:szCs w:val="24"/>
              </w:rPr>
              <w:t>Основное содержание работы по Программе…………………..........</w:t>
            </w:r>
          </w:p>
        </w:tc>
        <w:tc>
          <w:tcPr>
            <w:tcW w:w="992" w:type="dxa"/>
          </w:tcPr>
          <w:p w:rsidR="00FD4DAE" w:rsidRPr="00505E68" w:rsidRDefault="00FD4DAE" w:rsidP="00FD4DAE">
            <w:pPr>
              <w:spacing w:before="240" w:line="360" w:lineRule="auto"/>
              <w:jc w:val="center"/>
              <w:rPr>
                <w:rFonts w:ascii="Times New Roman" w:hAnsi="Times New Roman"/>
                <w:color w:val="000000" w:themeColor="text1"/>
                <w:sz w:val="24"/>
                <w:szCs w:val="24"/>
              </w:rPr>
            </w:pPr>
            <w:r w:rsidRPr="00505E68">
              <w:rPr>
                <w:rFonts w:ascii="Times New Roman" w:hAnsi="Times New Roman"/>
                <w:color w:val="000000" w:themeColor="text1"/>
                <w:sz w:val="24"/>
                <w:szCs w:val="24"/>
              </w:rPr>
              <w:t>9</w:t>
            </w:r>
          </w:p>
        </w:tc>
      </w:tr>
      <w:tr w:rsidR="00FD4DAE" w:rsidRPr="00505E68" w:rsidTr="00FD4DAE">
        <w:tc>
          <w:tcPr>
            <w:tcW w:w="8613" w:type="dxa"/>
          </w:tcPr>
          <w:p w:rsidR="00FD4DAE" w:rsidRPr="00505E68" w:rsidRDefault="00FD4DAE" w:rsidP="00FD4DAE">
            <w:pPr>
              <w:spacing w:before="240" w:line="360" w:lineRule="auto"/>
              <w:rPr>
                <w:rFonts w:ascii="Times New Roman" w:hAnsi="Times New Roman"/>
                <w:color w:val="000000" w:themeColor="text1"/>
                <w:sz w:val="24"/>
                <w:szCs w:val="24"/>
              </w:rPr>
            </w:pPr>
            <w:r w:rsidRPr="00505E68">
              <w:rPr>
                <w:rFonts w:ascii="Times New Roman" w:hAnsi="Times New Roman"/>
                <w:color w:val="000000" w:themeColor="text1"/>
                <w:sz w:val="24"/>
                <w:szCs w:val="24"/>
              </w:rPr>
              <w:t>Этапы и сроки реализации Программы……………………………...</w:t>
            </w:r>
          </w:p>
        </w:tc>
        <w:tc>
          <w:tcPr>
            <w:tcW w:w="992" w:type="dxa"/>
          </w:tcPr>
          <w:p w:rsidR="00FD4DAE" w:rsidRPr="00505E68" w:rsidRDefault="00FD4DAE" w:rsidP="00FD4DAE">
            <w:pPr>
              <w:spacing w:before="240" w:line="360" w:lineRule="auto"/>
              <w:jc w:val="center"/>
              <w:rPr>
                <w:rFonts w:ascii="Times New Roman" w:hAnsi="Times New Roman"/>
                <w:color w:val="000000" w:themeColor="text1"/>
                <w:sz w:val="24"/>
                <w:szCs w:val="24"/>
              </w:rPr>
            </w:pPr>
            <w:r w:rsidRPr="00505E68">
              <w:rPr>
                <w:rFonts w:ascii="Times New Roman" w:hAnsi="Times New Roman"/>
                <w:color w:val="000000" w:themeColor="text1"/>
                <w:sz w:val="24"/>
                <w:szCs w:val="24"/>
              </w:rPr>
              <w:t>11</w:t>
            </w:r>
          </w:p>
        </w:tc>
      </w:tr>
      <w:tr w:rsidR="00FD4DAE" w:rsidRPr="00505E68" w:rsidTr="00FD4DAE">
        <w:tc>
          <w:tcPr>
            <w:tcW w:w="8613" w:type="dxa"/>
          </w:tcPr>
          <w:p w:rsidR="00FD4DAE" w:rsidRPr="00505E68" w:rsidRDefault="00FD4DAE" w:rsidP="00FD4DAE">
            <w:pPr>
              <w:spacing w:before="240" w:line="360" w:lineRule="auto"/>
              <w:rPr>
                <w:rFonts w:ascii="Times New Roman" w:hAnsi="Times New Roman"/>
                <w:color w:val="000000" w:themeColor="text1"/>
                <w:sz w:val="24"/>
                <w:szCs w:val="24"/>
              </w:rPr>
            </w:pPr>
            <w:r w:rsidRPr="00505E68">
              <w:rPr>
                <w:rFonts w:ascii="Times New Roman" w:hAnsi="Times New Roman"/>
                <w:color w:val="000000" w:themeColor="text1"/>
                <w:sz w:val="24"/>
                <w:szCs w:val="24"/>
              </w:rPr>
              <w:t>Ожидаемые результаты и их эффективность……………………….</w:t>
            </w:r>
          </w:p>
        </w:tc>
        <w:tc>
          <w:tcPr>
            <w:tcW w:w="992" w:type="dxa"/>
          </w:tcPr>
          <w:p w:rsidR="00FD4DAE" w:rsidRPr="00505E68" w:rsidRDefault="00FD4DAE" w:rsidP="00FD4DAE">
            <w:pPr>
              <w:spacing w:before="240" w:line="360" w:lineRule="auto"/>
              <w:jc w:val="center"/>
              <w:rPr>
                <w:rFonts w:ascii="Times New Roman" w:hAnsi="Times New Roman"/>
                <w:color w:val="000000" w:themeColor="text1"/>
                <w:sz w:val="24"/>
                <w:szCs w:val="24"/>
              </w:rPr>
            </w:pPr>
            <w:r w:rsidRPr="00505E68">
              <w:rPr>
                <w:rFonts w:ascii="Times New Roman" w:hAnsi="Times New Roman"/>
                <w:color w:val="000000" w:themeColor="text1"/>
                <w:sz w:val="24"/>
                <w:szCs w:val="24"/>
              </w:rPr>
              <w:t>11</w:t>
            </w:r>
          </w:p>
        </w:tc>
      </w:tr>
      <w:tr w:rsidR="00FD4DAE" w:rsidRPr="00505E68" w:rsidTr="00FD4DAE">
        <w:tc>
          <w:tcPr>
            <w:tcW w:w="8613" w:type="dxa"/>
          </w:tcPr>
          <w:p w:rsidR="00FD4DAE" w:rsidRPr="00505E68" w:rsidRDefault="00FD4DAE" w:rsidP="00FD4DAE">
            <w:pPr>
              <w:spacing w:line="360" w:lineRule="auto"/>
              <w:rPr>
                <w:rFonts w:ascii="Times New Roman" w:hAnsi="Times New Roman"/>
                <w:color w:val="333333"/>
                <w:sz w:val="24"/>
                <w:szCs w:val="24"/>
              </w:rPr>
            </w:pPr>
            <w:r w:rsidRPr="00505E68">
              <w:rPr>
                <w:rFonts w:ascii="Times New Roman" w:hAnsi="Times New Roman"/>
                <w:bCs/>
                <w:sz w:val="24"/>
                <w:szCs w:val="24"/>
              </w:rPr>
              <w:t>Специфика структуры образовательного процесса в   ДОУ</w:t>
            </w:r>
            <w:r w:rsidRPr="00505E68">
              <w:rPr>
                <w:rFonts w:ascii="Times New Roman" w:hAnsi="Times New Roman"/>
                <w:bCs/>
                <w:color w:val="333333"/>
                <w:sz w:val="24"/>
                <w:szCs w:val="24"/>
              </w:rPr>
              <w:t>………</w:t>
            </w:r>
          </w:p>
        </w:tc>
        <w:tc>
          <w:tcPr>
            <w:tcW w:w="992" w:type="dxa"/>
          </w:tcPr>
          <w:p w:rsidR="00FD4DAE" w:rsidRPr="00505E68" w:rsidRDefault="00FD4DAE" w:rsidP="00FD4DAE">
            <w:pPr>
              <w:spacing w:before="240" w:line="360" w:lineRule="auto"/>
              <w:jc w:val="center"/>
              <w:rPr>
                <w:rFonts w:ascii="Times New Roman" w:hAnsi="Times New Roman"/>
                <w:sz w:val="24"/>
                <w:szCs w:val="24"/>
              </w:rPr>
            </w:pPr>
            <w:r w:rsidRPr="00505E68">
              <w:rPr>
                <w:rFonts w:ascii="Times New Roman" w:hAnsi="Times New Roman"/>
                <w:sz w:val="24"/>
                <w:szCs w:val="24"/>
              </w:rPr>
              <w:t>17</w:t>
            </w:r>
          </w:p>
        </w:tc>
      </w:tr>
      <w:tr w:rsidR="00FD4DAE" w:rsidRPr="00505E68" w:rsidTr="00FD4DAE">
        <w:tc>
          <w:tcPr>
            <w:tcW w:w="8613" w:type="dxa"/>
          </w:tcPr>
          <w:p w:rsidR="00FD4DAE" w:rsidRPr="00505E68" w:rsidRDefault="00FD4DAE" w:rsidP="00FD4DAE">
            <w:pPr>
              <w:spacing w:line="360" w:lineRule="auto"/>
              <w:rPr>
                <w:rFonts w:ascii="Times New Roman" w:hAnsi="Times New Roman"/>
                <w:color w:val="000000" w:themeColor="text1"/>
                <w:sz w:val="24"/>
                <w:szCs w:val="24"/>
              </w:rPr>
            </w:pPr>
            <w:r w:rsidRPr="00505E68">
              <w:rPr>
                <w:rFonts w:ascii="Times New Roman" w:hAnsi="Times New Roman"/>
                <w:color w:val="000000" w:themeColor="text1"/>
                <w:sz w:val="24"/>
                <w:szCs w:val="24"/>
              </w:rPr>
              <w:t>Мониторинг психофизических процессов дошкольников ………</w:t>
            </w:r>
          </w:p>
        </w:tc>
        <w:tc>
          <w:tcPr>
            <w:tcW w:w="992" w:type="dxa"/>
          </w:tcPr>
          <w:p w:rsidR="00FD4DAE" w:rsidRPr="00505E68" w:rsidRDefault="00FD4DAE" w:rsidP="00FD4DAE">
            <w:pPr>
              <w:spacing w:before="240" w:line="360" w:lineRule="auto"/>
              <w:jc w:val="center"/>
              <w:rPr>
                <w:rFonts w:ascii="Times New Roman" w:hAnsi="Times New Roman"/>
                <w:color w:val="000000" w:themeColor="text1"/>
                <w:sz w:val="24"/>
                <w:szCs w:val="24"/>
              </w:rPr>
            </w:pPr>
            <w:r w:rsidRPr="00505E68">
              <w:rPr>
                <w:rFonts w:ascii="Times New Roman" w:hAnsi="Times New Roman"/>
                <w:color w:val="000000" w:themeColor="text1"/>
                <w:sz w:val="24"/>
                <w:szCs w:val="24"/>
              </w:rPr>
              <w:t>23</w:t>
            </w:r>
          </w:p>
        </w:tc>
      </w:tr>
      <w:tr w:rsidR="00FD4DAE" w:rsidRPr="00505E68" w:rsidTr="00FD4DAE">
        <w:tc>
          <w:tcPr>
            <w:tcW w:w="8613" w:type="dxa"/>
          </w:tcPr>
          <w:p w:rsidR="00FD4DAE" w:rsidRPr="00505E68" w:rsidRDefault="00FD4DAE" w:rsidP="00FD4DAE">
            <w:pPr>
              <w:spacing w:line="360" w:lineRule="auto"/>
              <w:rPr>
                <w:rFonts w:ascii="Times New Roman" w:hAnsi="Times New Roman"/>
                <w:color w:val="000000" w:themeColor="text1"/>
                <w:sz w:val="24"/>
                <w:szCs w:val="24"/>
              </w:rPr>
            </w:pPr>
            <w:r w:rsidRPr="00505E68">
              <w:rPr>
                <w:rFonts w:ascii="Times New Roman" w:hAnsi="Times New Roman"/>
                <w:color w:val="000000" w:themeColor="text1"/>
                <w:sz w:val="24"/>
                <w:szCs w:val="24"/>
              </w:rPr>
              <w:t>Взаимодействие профильных специалистов в коррекционно-образовательном процессе………………………………………….</w:t>
            </w:r>
          </w:p>
        </w:tc>
        <w:tc>
          <w:tcPr>
            <w:tcW w:w="992" w:type="dxa"/>
          </w:tcPr>
          <w:p w:rsidR="00FD4DAE" w:rsidRPr="00505E68" w:rsidRDefault="00FD4DAE" w:rsidP="00FD4DAE">
            <w:pPr>
              <w:spacing w:before="240" w:line="360" w:lineRule="auto"/>
              <w:jc w:val="center"/>
              <w:rPr>
                <w:rFonts w:ascii="Times New Roman" w:hAnsi="Times New Roman"/>
                <w:color w:val="000000" w:themeColor="text1"/>
                <w:sz w:val="24"/>
                <w:szCs w:val="24"/>
              </w:rPr>
            </w:pPr>
            <w:r w:rsidRPr="00505E68">
              <w:rPr>
                <w:rFonts w:ascii="Times New Roman" w:hAnsi="Times New Roman"/>
                <w:color w:val="000000" w:themeColor="text1"/>
                <w:sz w:val="24"/>
                <w:szCs w:val="24"/>
              </w:rPr>
              <w:t>23</w:t>
            </w:r>
          </w:p>
        </w:tc>
      </w:tr>
      <w:tr w:rsidR="00FD4DAE" w:rsidRPr="00505E68" w:rsidTr="00FD4DAE">
        <w:tc>
          <w:tcPr>
            <w:tcW w:w="8613" w:type="dxa"/>
          </w:tcPr>
          <w:p w:rsidR="00FD4DAE" w:rsidRPr="00505E68" w:rsidRDefault="00FD4DAE" w:rsidP="00FD4DAE">
            <w:pPr>
              <w:spacing w:line="224" w:lineRule="atLeast"/>
              <w:rPr>
                <w:rFonts w:ascii="Times New Roman" w:hAnsi="Times New Roman"/>
                <w:sz w:val="24"/>
                <w:szCs w:val="24"/>
              </w:rPr>
            </w:pPr>
            <w:r w:rsidRPr="00505E68">
              <w:rPr>
                <w:rFonts w:ascii="Times New Roman" w:hAnsi="Times New Roman"/>
                <w:bCs/>
                <w:sz w:val="24"/>
                <w:szCs w:val="24"/>
              </w:rPr>
              <w:t>Формы сотрудничества с семьей в рамках образовательной деятельности………………………………………………………….</w:t>
            </w:r>
          </w:p>
        </w:tc>
        <w:tc>
          <w:tcPr>
            <w:tcW w:w="992" w:type="dxa"/>
          </w:tcPr>
          <w:p w:rsidR="00FD4DAE" w:rsidRPr="00505E68" w:rsidRDefault="00FD4DAE" w:rsidP="00FD4DAE">
            <w:pPr>
              <w:spacing w:before="240" w:line="360" w:lineRule="auto"/>
              <w:jc w:val="center"/>
              <w:rPr>
                <w:rFonts w:ascii="Times New Roman" w:hAnsi="Times New Roman"/>
                <w:color w:val="000000" w:themeColor="text1"/>
                <w:sz w:val="24"/>
                <w:szCs w:val="24"/>
              </w:rPr>
            </w:pPr>
            <w:r w:rsidRPr="00505E68">
              <w:rPr>
                <w:rFonts w:ascii="Times New Roman" w:hAnsi="Times New Roman"/>
                <w:color w:val="000000" w:themeColor="text1"/>
                <w:sz w:val="24"/>
                <w:szCs w:val="24"/>
              </w:rPr>
              <w:t>27</w:t>
            </w:r>
          </w:p>
        </w:tc>
      </w:tr>
      <w:tr w:rsidR="00FD4DAE" w:rsidRPr="00505E68" w:rsidTr="00FD4DAE">
        <w:tc>
          <w:tcPr>
            <w:tcW w:w="8613" w:type="dxa"/>
          </w:tcPr>
          <w:p w:rsidR="00FD4DAE" w:rsidRPr="00505E68" w:rsidRDefault="00FD4DAE" w:rsidP="00505E68">
            <w:pPr>
              <w:rPr>
                <w:rFonts w:ascii="Times New Roman" w:hAnsi="Times New Roman"/>
                <w:bCs/>
                <w:sz w:val="24"/>
                <w:szCs w:val="24"/>
              </w:rPr>
            </w:pPr>
            <w:r w:rsidRPr="00505E68">
              <w:rPr>
                <w:rFonts w:ascii="Times New Roman" w:hAnsi="Times New Roman"/>
                <w:bCs/>
                <w:sz w:val="24"/>
                <w:szCs w:val="24"/>
              </w:rPr>
              <w:t>Универсальная  модель организации образовательного процесса</w:t>
            </w:r>
          </w:p>
          <w:p w:rsidR="00FD4DAE" w:rsidRPr="00505E68" w:rsidRDefault="00FD4DAE" w:rsidP="00FD4DAE">
            <w:pPr>
              <w:spacing w:line="224" w:lineRule="atLeast"/>
              <w:rPr>
                <w:rFonts w:ascii="Times New Roman" w:hAnsi="Times New Roman"/>
                <w:bCs/>
                <w:color w:val="333333"/>
                <w:sz w:val="24"/>
                <w:szCs w:val="24"/>
              </w:rPr>
            </w:pPr>
          </w:p>
        </w:tc>
        <w:tc>
          <w:tcPr>
            <w:tcW w:w="992" w:type="dxa"/>
          </w:tcPr>
          <w:p w:rsidR="00FD4DAE" w:rsidRPr="00505E68" w:rsidRDefault="00FD4DAE" w:rsidP="00FD4DAE">
            <w:pPr>
              <w:spacing w:before="240" w:line="360" w:lineRule="auto"/>
              <w:jc w:val="center"/>
              <w:rPr>
                <w:rFonts w:ascii="Times New Roman" w:hAnsi="Times New Roman"/>
                <w:color w:val="000000" w:themeColor="text1"/>
                <w:sz w:val="24"/>
                <w:szCs w:val="24"/>
              </w:rPr>
            </w:pPr>
            <w:r w:rsidRPr="00505E68">
              <w:rPr>
                <w:rFonts w:ascii="Times New Roman" w:hAnsi="Times New Roman"/>
                <w:color w:val="000000" w:themeColor="text1"/>
                <w:sz w:val="24"/>
                <w:szCs w:val="24"/>
              </w:rPr>
              <w:t>34</w:t>
            </w:r>
          </w:p>
        </w:tc>
      </w:tr>
      <w:tr w:rsidR="00FD4DAE" w:rsidRPr="00505E68" w:rsidTr="00FD4DAE">
        <w:tc>
          <w:tcPr>
            <w:tcW w:w="8613" w:type="dxa"/>
          </w:tcPr>
          <w:p w:rsidR="00FD4DAE" w:rsidRPr="00505E68" w:rsidRDefault="00FD4DAE" w:rsidP="00FD4DAE">
            <w:pPr>
              <w:pStyle w:val="book"/>
              <w:tabs>
                <w:tab w:val="left" w:pos="851"/>
              </w:tabs>
              <w:spacing w:before="0" w:beforeAutospacing="0" w:after="240" w:afterAutospacing="0" w:line="360" w:lineRule="auto"/>
            </w:pPr>
            <w:r w:rsidRPr="00505E68">
              <w:t>Приложение………………………………………………………………</w:t>
            </w:r>
          </w:p>
        </w:tc>
        <w:tc>
          <w:tcPr>
            <w:tcW w:w="992" w:type="dxa"/>
          </w:tcPr>
          <w:p w:rsidR="00FD4DAE" w:rsidRPr="00505E68" w:rsidRDefault="00FD4DAE" w:rsidP="00FD4DAE">
            <w:pPr>
              <w:spacing w:before="240" w:line="360" w:lineRule="auto"/>
              <w:jc w:val="center"/>
              <w:rPr>
                <w:rFonts w:ascii="Times New Roman" w:hAnsi="Times New Roman"/>
                <w:color w:val="000000" w:themeColor="text1"/>
                <w:sz w:val="24"/>
                <w:szCs w:val="24"/>
              </w:rPr>
            </w:pPr>
            <w:r w:rsidRPr="00505E68">
              <w:rPr>
                <w:rFonts w:ascii="Times New Roman" w:hAnsi="Times New Roman"/>
                <w:color w:val="000000" w:themeColor="text1"/>
                <w:sz w:val="24"/>
                <w:szCs w:val="24"/>
              </w:rPr>
              <w:t>39</w:t>
            </w:r>
          </w:p>
        </w:tc>
      </w:tr>
    </w:tbl>
    <w:p w:rsidR="000654B1" w:rsidRPr="00505E68" w:rsidRDefault="000654B1" w:rsidP="000654B1">
      <w:pPr>
        <w:spacing w:after="0" w:line="240" w:lineRule="auto"/>
        <w:rPr>
          <w:rFonts w:ascii="Times New Roman" w:hAnsi="Times New Roman"/>
          <w:sz w:val="32"/>
          <w:szCs w:val="32"/>
        </w:rPr>
      </w:pPr>
    </w:p>
    <w:p w:rsidR="00FD4DAE" w:rsidRDefault="00FD4DAE" w:rsidP="000654B1">
      <w:pPr>
        <w:spacing w:after="0" w:line="240" w:lineRule="auto"/>
        <w:jc w:val="center"/>
        <w:rPr>
          <w:rFonts w:ascii="Times New Roman" w:hAnsi="Times New Roman"/>
          <w:b/>
          <w:i/>
          <w:sz w:val="24"/>
          <w:szCs w:val="24"/>
        </w:rPr>
      </w:pPr>
    </w:p>
    <w:p w:rsidR="00FD4DAE" w:rsidRDefault="00FD4DAE" w:rsidP="000654B1">
      <w:pPr>
        <w:spacing w:after="0" w:line="240" w:lineRule="auto"/>
        <w:jc w:val="center"/>
        <w:rPr>
          <w:rFonts w:ascii="Times New Roman" w:hAnsi="Times New Roman"/>
          <w:b/>
          <w:i/>
          <w:sz w:val="24"/>
          <w:szCs w:val="24"/>
        </w:rPr>
      </w:pPr>
    </w:p>
    <w:p w:rsidR="00FD4DAE" w:rsidRDefault="00FD4DAE" w:rsidP="000654B1">
      <w:pPr>
        <w:spacing w:after="0" w:line="240" w:lineRule="auto"/>
        <w:jc w:val="center"/>
        <w:rPr>
          <w:rFonts w:ascii="Times New Roman" w:hAnsi="Times New Roman"/>
          <w:b/>
          <w:i/>
          <w:sz w:val="24"/>
          <w:szCs w:val="24"/>
        </w:rPr>
      </w:pPr>
    </w:p>
    <w:p w:rsidR="00505E68" w:rsidRDefault="00505E68" w:rsidP="000654B1">
      <w:pPr>
        <w:spacing w:after="0" w:line="240" w:lineRule="auto"/>
        <w:jc w:val="center"/>
        <w:rPr>
          <w:rFonts w:ascii="Times New Roman" w:hAnsi="Times New Roman"/>
          <w:b/>
          <w:i/>
          <w:sz w:val="24"/>
          <w:szCs w:val="24"/>
        </w:rPr>
      </w:pPr>
    </w:p>
    <w:p w:rsidR="00FD4DAE" w:rsidRDefault="00FD4DAE" w:rsidP="000654B1">
      <w:pPr>
        <w:spacing w:after="0" w:line="240" w:lineRule="auto"/>
        <w:jc w:val="center"/>
        <w:rPr>
          <w:rFonts w:ascii="Times New Roman" w:hAnsi="Times New Roman"/>
          <w:b/>
          <w:i/>
          <w:sz w:val="24"/>
          <w:szCs w:val="24"/>
        </w:rPr>
      </w:pPr>
    </w:p>
    <w:p w:rsidR="00FD4DAE" w:rsidRPr="005C3129" w:rsidRDefault="00FD4DAE" w:rsidP="00FD4DAE">
      <w:pPr>
        <w:jc w:val="center"/>
        <w:rPr>
          <w:rFonts w:ascii="Times New Roman" w:hAnsi="Times New Roman"/>
          <w:b/>
          <w:sz w:val="24"/>
          <w:szCs w:val="24"/>
        </w:rPr>
      </w:pPr>
      <w:r w:rsidRPr="005C3129">
        <w:rPr>
          <w:rFonts w:ascii="Times New Roman" w:hAnsi="Times New Roman"/>
          <w:b/>
          <w:sz w:val="24"/>
          <w:szCs w:val="24"/>
        </w:rPr>
        <w:lastRenderedPageBreak/>
        <w:t>Паспорт Программы</w:t>
      </w:r>
    </w:p>
    <w:tbl>
      <w:tblPr>
        <w:tblpPr w:leftFromText="180" w:rightFromText="180" w:vertAnchor="text" w:horzAnchor="margin" w:tblpX="-459" w:tblpY="102"/>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279"/>
        <w:gridCol w:w="5934"/>
      </w:tblGrid>
      <w:tr w:rsidR="00FD4DAE" w:rsidRPr="005C3129" w:rsidTr="00FD4DAE">
        <w:trPr>
          <w:trHeight w:val="1557"/>
        </w:trPr>
        <w:tc>
          <w:tcPr>
            <w:tcW w:w="817" w:type="dxa"/>
          </w:tcPr>
          <w:p w:rsidR="00FD4DAE" w:rsidRPr="005C3129" w:rsidRDefault="00FD4DAE" w:rsidP="008F329C">
            <w:pPr>
              <w:pStyle w:val="a4"/>
              <w:numPr>
                <w:ilvl w:val="0"/>
                <w:numId w:val="2"/>
              </w:numPr>
              <w:spacing w:line="240" w:lineRule="auto"/>
              <w:rPr>
                <w:rFonts w:ascii="Times New Roman" w:hAnsi="Times New Roman"/>
                <w:b/>
                <w:sz w:val="24"/>
                <w:szCs w:val="24"/>
              </w:rPr>
            </w:pPr>
          </w:p>
        </w:tc>
        <w:tc>
          <w:tcPr>
            <w:tcW w:w="3279" w:type="dxa"/>
          </w:tcPr>
          <w:p w:rsidR="00FD4DAE" w:rsidRPr="005C3129" w:rsidRDefault="00FD4DAE" w:rsidP="00FD4DAE">
            <w:pPr>
              <w:spacing w:line="240" w:lineRule="auto"/>
              <w:rPr>
                <w:rFonts w:ascii="Times New Roman" w:hAnsi="Times New Roman"/>
                <w:b/>
                <w:sz w:val="24"/>
                <w:szCs w:val="24"/>
              </w:rPr>
            </w:pPr>
            <w:r w:rsidRPr="005C3129">
              <w:rPr>
                <w:rFonts w:ascii="Times New Roman" w:hAnsi="Times New Roman"/>
                <w:b/>
                <w:sz w:val="24"/>
                <w:szCs w:val="24"/>
              </w:rPr>
              <w:t>Наименование Программы</w:t>
            </w:r>
          </w:p>
        </w:tc>
        <w:tc>
          <w:tcPr>
            <w:tcW w:w="5934" w:type="dxa"/>
          </w:tcPr>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 xml:space="preserve">Программа </w:t>
            </w:r>
            <w:r>
              <w:rPr>
                <w:rFonts w:ascii="Times New Roman" w:hAnsi="Times New Roman"/>
                <w:sz w:val="24"/>
                <w:szCs w:val="24"/>
              </w:rPr>
              <w:t xml:space="preserve">развития </w:t>
            </w:r>
            <w:r w:rsidRPr="005C3129">
              <w:rPr>
                <w:rFonts w:ascii="Times New Roman" w:hAnsi="Times New Roman"/>
                <w:sz w:val="24"/>
                <w:szCs w:val="24"/>
              </w:rPr>
              <w:t xml:space="preserve">инклюзивного образования детей дошкольного возраста с ограниченными возможностями здоровья в условиях дошкольного образовательного учреждения </w:t>
            </w:r>
            <w:r>
              <w:rPr>
                <w:rFonts w:ascii="Times New Roman" w:hAnsi="Times New Roman"/>
                <w:sz w:val="24"/>
                <w:szCs w:val="24"/>
              </w:rPr>
              <w:t>«Детский сад №18»</w:t>
            </w:r>
          </w:p>
        </w:tc>
      </w:tr>
      <w:tr w:rsidR="00FD4DAE" w:rsidRPr="005C3129" w:rsidTr="00FD4DAE">
        <w:trPr>
          <w:trHeight w:val="574"/>
        </w:trPr>
        <w:tc>
          <w:tcPr>
            <w:tcW w:w="817" w:type="dxa"/>
          </w:tcPr>
          <w:p w:rsidR="00FD4DAE" w:rsidRPr="005C3129" w:rsidRDefault="00FD4DAE" w:rsidP="008F329C">
            <w:pPr>
              <w:pStyle w:val="a4"/>
              <w:numPr>
                <w:ilvl w:val="0"/>
                <w:numId w:val="2"/>
              </w:numPr>
              <w:spacing w:line="240" w:lineRule="auto"/>
              <w:rPr>
                <w:rFonts w:ascii="Times New Roman" w:hAnsi="Times New Roman"/>
                <w:b/>
                <w:sz w:val="24"/>
                <w:szCs w:val="24"/>
              </w:rPr>
            </w:pPr>
          </w:p>
        </w:tc>
        <w:tc>
          <w:tcPr>
            <w:tcW w:w="3279" w:type="dxa"/>
          </w:tcPr>
          <w:p w:rsidR="00FD4DAE" w:rsidRPr="005C3129" w:rsidRDefault="00FD4DAE" w:rsidP="00FD4DAE">
            <w:pPr>
              <w:spacing w:line="240" w:lineRule="auto"/>
              <w:rPr>
                <w:rFonts w:ascii="Times New Roman" w:hAnsi="Times New Roman"/>
                <w:b/>
                <w:sz w:val="24"/>
                <w:szCs w:val="24"/>
              </w:rPr>
            </w:pPr>
            <w:r w:rsidRPr="005C3129">
              <w:rPr>
                <w:rFonts w:ascii="Times New Roman" w:hAnsi="Times New Roman"/>
                <w:b/>
                <w:sz w:val="24"/>
                <w:szCs w:val="24"/>
              </w:rPr>
              <w:t>Вид Программы:</w:t>
            </w:r>
          </w:p>
        </w:tc>
        <w:tc>
          <w:tcPr>
            <w:tcW w:w="5934" w:type="dxa"/>
          </w:tcPr>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Комплексно-целевая</w:t>
            </w:r>
          </w:p>
        </w:tc>
      </w:tr>
      <w:tr w:rsidR="00FD4DAE" w:rsidRPr="005C3129" w:rsidTr="00FD4DAE">
        <w:tc>
          <w:tcPr>
            <w:tcW w:w="817" w:type="dxa"/>
          </w:tcPr>
          <w:p w:rsidR="00FD4DAE" w:rsidRPr="005C3129" w:rsidRDefault="00FD4DAE" w:rsidP="008F329C">
            <w:pPr>
              <w:pStyle w:val="a4"/>
              <w:numPr>
                <w:ilvl w:val="0"/>
                <w:numId w:val="2"/>
              </w:numPr>
              <w:spacing w:line="240" w:lineRule="auto"/>
              <w:rPr>
                <w:rFonts w:ascii="Times New Roman" w:hAnsi="Times New Roman"/>
                <w:b/>
                <w:sz w:val="24"/>
                <w:szCs w:val="24"/>
              </w:rPr>
            </w:pPr>
          </w:p>
        </w:tc>
        <w:tc>
          <w:tcPr>
            <w:tcW w:w="3279" w:type="dxa"/>
          </w:tcPr>
          <w:p w:rsidR="00FD4DAE" w:rsidRPr="005C3129" w:rsidRDefault="00FD4DAE" w:rsidP="00FD4DAE">
            <w:pPr>
              <w:spacing w:line="240" w:lineRule="auto"/>
              <w:rPr>
                <w:rFonts w:ascii="Times New Roman" w:hAnsi="Times New Roman"/>
                <w:b/>
                <w:sz w:val="24"/>
                <w:szCs w:val="24"/>
              </w:rPr>
            </w:pPr>
            <w:r w:rsidRPr="005C3129">
              <w:rPr>
                <w:rFonts w:ascii="Times New Roman" w:hAnsi="Times New Roman"/>
                <w:b/>
                <w:sz w:val="24"/>
                <w:szCs w:val="24"/>
              </w:rPr>
              <w:t>Сроки реализации</w:t>
            </w:r>
          </w:p>
        </w:tc>
        <w:tc>
          <w:tcPr>
            <w:tcW w:w="5934" w:type="dxa"/>
          </w:tcPr>
          <w:p w:rsidR="00FD4DAE" w:rsidRPr="005C3129" w:rsidRDefault="00FD4DAE" w:rsidP="00FD4DAE">
            <w:pPr>
              <w:spacing w:line="240" w:lineRule="auto"/>
              <w:rPr>
                <w:rFonts w:ascii="Times New Roman" w:hAnsi="Times New Roman"/>
                <w:color w:val="000080"/>
                <w:sz w:val="24"/>
                <w:szCs w:val="24"/>
              </w:rPr>
            </w:pPr>
            <w:r>
              <w:rPr>
                <w:rFonts w:ascii="Times New Roman" w:hAnsi="Times New Roman"/>
                <w:sz w:val="24"/>
                <w:szCs w:val="24"/>
              </w:rPr>
              <w:t>2022-2024</w:t>
            </w:r>
            <w:r w:rsidRPr="005C3129">
              <w:rPr>
                <w:rFonts w:ascii="Times New Roman" w:hAnsi="Times New Roman"/>
                <w:sz w:val="24"/>
                <w:szCs w:val="24"/>
              </w:rPr>
              <w:t xml:space="preserve"> годы</w:t>
            </w:r>
          </w:p>
        </w:tc>
      </w:tr>
      <w:tr w:rsidR="00FD4DAE" w:rsidRPr="005C3129" w:rsidTr="00FD4DAE">
        <w:tc>
          <w:tcPr>
            <w:tcW w:w="817" w:type="dxa"/>
          </w:tcPr>
          <w:p w:rsidR="00FD4DAE" w:rsidRPr="005C3129" w:rsidRDefault="00FD4DAE" w:rsidP="008F329C">
            <w:pPr>
              <w:pStyle w:val="a4"/>
              <w:numPr>
                <w:ilvl w:val="0"/>
                <w:numId w:val="2"/>
              </w:numPr>
              <w:spacing w:line="240" w:lineRule="auto"/>
              <w:rPr>
                <w:rFonts w:ascii="Times New Roman" w:hAnsi="Times New Roman"/>
                <w:b/>
                <w:sz w:val="24"/>
                <w:szCs w:val="24"/>
              </w:rPr>
            </w:pPr>
          </w:p>
        </w:tc>
        <w:tc>
          <w:tcPr>
            <w:tcW w:w="3279" w:type="dxa"/>
          </w:tcPr>
          <w:p w:rsidR="00FD4DAE" w:rsidRPr="005C3129" w:rsidRDefault="00FD4DAE" w:rsidP="00FD4DAE">
            <w:pPr>
              <w:spacing w:line="240" w:lineRule="auto"/>
              <w:jc w:val="both"/>
              <w:rPr>
                <w:rFonts w:ascii="Times New Roman" w:hAnsi="Times New Roman"/>
                <w:b/>
                <w:sz w:val="24"/>
                <w:szCs w:val="24"/>
              </w:rPr>
            </w:pPr>
            <w:r w:rsidRPr="005C3129">
              <w:rPr>
                <w:rFonts w:ascii="Times New Roman" w:hAnsi="Times New Roman"/>
                <w:b/>
                <w:sz w:val="24"/>
                <w:szCs w:val="24"/>
              </w:rPr>
              <w:t>Заказчики Программы:</w:t>
            </w:r>
          </w:p>
          <w:p w:rsidR="00FD4DAE" w:rsidRPr="005C3129" w:rsidRDefault="00FD4DAE" w:rsidP="00FD4DAE">
            <w:pPr>
              <w:spacing w:line="240" w:lineRule="auto"/>
              <w:jc w:val="both"/>
              <w:rPr>
                <w:rFonts w:ascii="Times New Roman" w:hAnsi="Times New Roman"/>
                <w:sz w:val="24"/>
                <w:szCs w:val="24"/>
              </w:rPr>
            </w:pPr>
          </w:p>
        </w:tc>
        <w:tc>
          <w:tcPr>
            <w:tcW w:w="5934" w:type="dxa"/>
          </w:tcPr>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   педагогический совет МДОУ</w:t>
            </w:r>
          </w:p>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   родители МДОУ</w:t>
            </w:r>
          </w:p>
        </w:tc>
      </w:tr>
      <w:tr w:rsidR="00FD4DAE" w:rsidRPr="005C3129" w:rsidTr="00FD4DAE">
        <w:trPr>
          <w:trHeight w:val="1315"/>
        </w:trPr>
        <w:tc>
          <w:tcPr>
            <w:tcW w:w="817" w:type="dxa"/>
          </w:tcPr>
          <w:p w:rsidR="00FD4DAE" w:rsidRPr="005C3129" w:rsidRDefault="00FD4DAE" w:rsidP="008F329C">
            <w:pPr>
              <w:pStyle w:val="a4"/>
              <w:numPr>
                <w:ilvl w:val="0"/>
                <w:numId w:val="2"/>
              </w:numPr>
              <w:spacing w:line="240" w:lineRule="auto"/>
              <w:rPr>
                <w:rFonts w:ascii="Times New Roman" w:hAnsi="Times New Roman"/>
                <w:b/>
                <w:sz w:val="24"/>
                <w:szCs w:val="24"/>
              </w:rPr>
            </w:pPr>
          </w:p>
        </w:tc>
        <w:tc>
          <w:tcPr>
            <w:tcW w:w="3279" w:type="dxa"/>
          </w:tcPr>
          <w:p w:rsidR="00FD4DAE" w:rsidRPr="005C3129" w:rsidRDefault="00FD4DAE" w:rsidP="00FD4DAE">
            <w:pPr>
              <w:spacing w:line="240" w:lineRule="auto"/>
              <w:jc w:val="both"/>
              <w:rPr>
                <w:rFonts w:ascii="Times New Roman" w:hAnsi="Times New Roman"/>
                <w:b/>
                <w:sz w:val="24"/>
                <w:szCs w:val="24"/>
              </w:rPr>
            </w:pPr>
            <w:r w:rsidRPr="005C3129">
              <w:rPr>
                <w:rFonts w:ascii="Times New Roman" w:hAnsi="Times New Roman"/>
                <w:b/>
                <w:sz w:val="24"/>
                <w:szCs w:val="24"/>
              </w:rPr>
              <w:t>Основные разработчики Программы:</w:t>
            </w:r>
          </w:p>
        </w:tc>
        <w:tc>
          <w:tcPr>
            <w:tcW w:w="5934" w:type="dxa"/>
          </w:tcPr>
          <w:p w:rsidR="00FD4DAE" w:rsidRPr="005C3129" w:rsidRDefault="00FD4DAE" w:rsidP="00FD4DAE">
            <w:pPr>
              <w:spacing w:after="0" w:line="240" w:lineRule="auto"/>
              <w:jc w:val="both"/>
              <w:rPr>
                <w:rFonts w:ascii="Times New Roman" w:hAnsi="Times New Roman"/>
                <w:sz w:val="24"/>
                <w:szCs w:val="24"/>
              </w:rPr>
            </w:pPr>
            <w:r w:rsidRPr="005C3129">
              <w:rPr>
                <w:rFonts w:ascii="Times New Roman" w:hAnsi="Times New Roman"/>
                <w:sz w:val="24"/>
                <w:szCs w:val="24"/>
              </w:rPr>
              <w:t>- Зав</w:t>
            </w:r>
            <w:r>
              <w:rPr>
                <w:rFonts w:ascii="Times New Roman" w:hAnsi="Times New Roman"/>
                <w:sz w:val="24"/>
                <w:szCs w:val="24"/>
              </w:rPr>
              <w:t>едующий Кипнис Н.В.</w:t>
            </w:r>
            <w:r w:rsidRPr="005C3129">
              <w:rPr>
                <w:rFonts w:ascii="Times New Roman" w:hAnsi="Times New Roman"/>
                <w:sz w:val="24"/>
                <w:szCs w:val="24"/>
              </w:rPr>
              <w:t xml:space="preserve">  </w:t>
            </w:r>
          </w:p>
          <w:p w:rsidR="00FD4DAE" w:rsidRDefault="00FD4DAE" w:rsidP="00FD4DAE">
            <w:pPr>
              <w:spacing w:after="0" w:line="240" w:lineRule="auto"/>
              <w:jc w:val="both"/>
              <w:rPr>
                <w:rFonts w:ascii="Times New Roman" w:hAnsi="Times New Roman"/>
                <w:sz w:val="24"/>
                <w:szCs w:val="24"/>
              </w:rPr>
            </w:pPr>
            <w:r>
              <w:rPr>
                <w:rFonts w:ascii="Times New Roman" w:hAnsi="Times New Roman"/>
                <w:sz w:val="24"/>
                <w:szCs w:val="24"/>
              </w:rPr>
              <w:t>- Старший воспитатель Зайцева И.В.</w:t>
            </w:r>
          </w:p>
          <w:p w:rsidR="00FD4DAE" w:rsidRPr="005C3129" w:rsidRDefault="00FD4DAE" w:rsidP="00FD4DAE">
            <w:pPr>
              <w:spacing w:after="0" w:line="240" w:lineRule="auto"/>
              <w:jc w:val="both"/>
              <w:rPr>
                <w:rFonts w:ascii="Times New Roman" w:hAnsi="Times New Roman"/>
                <w:sz w:val="24"/>
                <w:szCs w:val="24"/>
              </w:rPr>
            </w:pPr>
            <w:r>
              <w:rPr>
                <w:rFonts w:ascii="Times New Roman" w:hAnsi="Times New Roman"/>
                <w:sz w:val="24"/>
                <w:szCs w:val="24"/>
              </w:rPr>
              <w:t>- Старший воспитатель Злобина И.В.</w:t>
            </w:r>
          </w:p>
          <w:p w:rsidR="00FD4DAE" w:rsidRPr="005C3129" w:rsidRDefault="00FD4DAE" w:rsidP="00FD4DAE">
            <w:pPr>
              <w:spacing w:after="0" w:line="240" w:lineRule="auto"/>
              <w:jc w:val="both"/>
              <w:rPr>
                <w:rFonts w:ascii="Times New Roman" w:hAnsi="Times New Roman"/>
                <w:sz w:val="24"/>
                <w:szCs w:val="24"/>
              </w:rPr>
            </w:pPr>
            <w:r>
              <w:rPr>
                <w:rFonts w:ascii="Times New Roman" w:hAnsi="Times New Roman"/>
                <w:sz w:val="24"/>
                <w:szCs w:val="24"/>
              </w:rPr>
              <w:t xml:space="preserve">- </w:t>
            </w:r>
            <w:r w:rsidRPr="005C3129">
              <w:rPr>
                <w:rFonts w:ascii="Times New Roman" w:hAnsi="Times New Roman"/>
                <w:sz w:val="24"/>
                <w:szCs w:val="24"/>
              </w:rPr>
              <w:t>Пе</w:t>
            </w:r>
            <w:r>
              <w:rPr>
                <w:rFonts w:ascii="Times New Roman" w:hAnsi="Times New Roman"/>
                <w:sz w:val="24"/>
                <w:szCs w:val="24"/>
              </w:rPr>
              <w:t xml:space="preserve">дагог – психолог  Гроза О.И. </w:t>
            </w:r>
          </w:p>
          <w:p w:rsidR="00FD4DAE" w:rsidRPr="005C3129" w:rsidRDefault="00FD4DAE" w:rsidP="00FD4DAE">
            <w:pPr>
              <w:spacing w:after="0" w:line="240" w:lineRule="auto"/>
              <w:jc w:val="both"/>
              <w:rPr>
                <w:rFonts w:ascii="Times New Roman" w:hAnsi="Times New Roman"/>
                <w:sz w:val="24"/>
                <w:szCs w:val="24"/>
              </w:rPr>
            </w:pPr>
            <w:r>
              <w:rPr>
                <w:rFonts w:ascii="Times New Roman" w:hAnsi="Times New Roman"/>
                <w:sz w:val="24"/>
                <w:szCs w:val="24"/>
              </w:rPr>
              <w:t xml:space="preserve">-  </w:t>
            </w:r>
            <w:r w:rsidRPr="005C3129">
              <w:rPr>
                <w:rFonts w:ascii="Times New Roman" w:hAnsi="Times New Roman"/>
                <w:sz w:val="24"/>
                <w:szCs w:val="24"/>
              </w:rPr>
              <w:t>Уч</w:t>
            </w:r>
            <w:r>
              <w:rPr>
                <w:rFonts w:ascii="Times New Roman" w:hAnsi="Times New Roman"/>
                <w:sz w:val="24"/>
                <w:szCs w:val="24"/>
              </w:rPr>
              <w:t xml:space="preserve">итель – дефектолог </w:t>
            </w:r>
          </w:p>
          <w:p w:rsidR="00FD4DAE" w:rsidRPr="005C3129" w:rsidRDefault="00FD4DAE" w:rsidP="00FD4DAE">
            <w:pPr>
              <w:spacing w:after="0" w:line="240" w:lineRule="auto"/>
              <w:jc w:val="both"/>
              <w:rPr>
                <w:rFonts w:ascii="Times New Roman" w:hAnsi="Times New Roman"/>
                <w:sz w:val="24"/>
                <w:szCs w:val="24"/>
              </w:rPr>
            </w:pPr>
            <w:r w:rsidRPr="005C3129">
              <w:rPr>
                <w:rFonts w:ascii="Times New Roman" w:hAnsi="Times New Roman"/>
                <w:sz w:val="24"/>
                <w:szCs w:val="24"/>
              </w:rPr>
              <w:t>-  У</w:t>
            </w:r>
            <w:r>
              <w:rPr>
                <w:rFonts w:ascii="Times New Roman" w:hAnsi="Times New Roman"/>
                <w:sz w:val="24"/>
                <w:szCs w:val="24"/>
              </w:rPr>
              <w:t>чител</w:t>
            </w:r>
            <w:proofErr w:type="gramStart"/>
            <w:r>
              <w:rPr>
                <w:rFonts w:ascii="Times New Roman" w:hAnsi="Times New Roman"/>
                <w:sz w:val="24"/>
                <w:szCs w:val="24"/>
              </w:rPr>
              <w:t>ь-</w:t>
            </w:r>
            <w:proofErr w:type="gramEnd"/>
            <w:r>
              <w:rPr>
                <w:rFonts w:ascii="Times New Roman" w:hAnsi="Times New Roman"/>
                <w:sz w:val="24"/>
                <w:szCs w:val="24"/>
              </w:rPr>
              <w:t xml:space="preserve"> логопед </w:t>
            </w:r>
          </w:p>
          <w:p w:rsidR="00FD4DAE" w:rsidRPr="005C3129" w:rsidRDefault="00FD4DAE" w:rsidP="00FD4DAE">
            <w:pPr>
              <w:spacing w:line="240" w:lineRule="auto"/>
              <w:jc w:val="both"/>
              <w:rPr>
                <w:rFonts w:ascii="Times New Roman" w:hAnsi="Times New Roman"/>
                <w:sz w:val="24"/>
                <w:szCs w:val="24"/>
              </w:rPr>
            </w:pPr>
          </w:p>
        </w:tc>
      </w:tr>
      <w:tr w:rsidR="00FD4DAE" w:rsidRPr="005C3129" w:rsidTr="00FD4DAE">
        <w:tc>
          <w:tcPr>
            <w:tcW w:w="817" w:type="dxa"/>
          </w:tcPr>
          <w:p w:rsidR="00FD4DAE" w:rsidRPr="005C3129" w:rsidRDefault="00FD4DAE" w:rsidP="008F329C">
            <w:pPr>
              <w:pStyle w:val="a4"/>
              <w:numPr>
                <w:ilvl w:val="0"/>
                <w:numId w:val="2"/>
              </w:numPr>
              <w:spacing w:line="240" w:lineRule="auto"/>
              <w:rPr>
                <w:rFonts w:ascii="Times New Roman" w:hAnsi="Times New Roman"/>
                <w:b/>
                <w:sz w:val="24"/>
                <w:szCs w:val="24"/>
              </w:rPr>
            </w:pPr>
          </w:p>
        </w:tc>
        <w:tc>
          <w:tcPr>
            <w:tcW w:w="3279" w:type="dxa"/>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64"/>
              <w:gridCol w:w="1099"/>
            </w:tblGrid>
            <w:tr w:rsidR="00FD4DAE" w:rsidRPr="005C3129" w:rsidTr="00FD4DAE">
              <w:tc>
                <w:tcPr>
                  <w:tcW w:w="4428" w:type="dxa"/>
                </w:tcPr>
                <w:p w:rsidR="00FD4DAE" w:rsidRPr="005C3129" w:rsidRDefault="00FD4DAE" w:rsidP="00FD4DAE">
                  <w:pPr>
                    <w:framePr w:hSpace="180" w:wrap="around" w:vAnchor="text" w:hAnchor="margin" w:x="-459" w:y="102"/>
                    <w:ind w:left="-94"/>
                    <w:jc w:val="both"/>
                    <w:rPr>
                      <w:b/>
                      <w:sz w:val="24"/>
                      <w:szCs w:val="24"/>
                    </w:rPr>
                  </w:pPr>
                  <w:r w:rsidRPr="005C3129">
                    <w:rPr>
                      <w:b/>
                      <w:sz w:val="24"/>
                      <w:szCs w:val="24"/>
                    </w:rPr>
                    <w:t>Исполнители Программы:</w:t>
                  </w:r>
                </w:p>
              </w:tc>
              <w:tc>
                <w:tcPr>
                  <w:tcW w:w="5764" w:type="dxa"/>
                </w:tcPr>
                <w:p w:rsidR="00FD4DAE" w:rsidRPr="005C3129" w:rsidRDefault="00FD4DAE" w:rsidP="00FD4DAE">
                  <w:pPr>
                    <w:framePr w:hSpace="180" w:wrap="around" w:vAnchor="text" w:hAnchor="margin" w:x="-459" w:y="102"/>
                    <w:jc w:val="both"/>
                    <w:rPr>
                      <w:sz w:val="24"/>
                      <w:szCs w:val="24"/>
                    </w:rPr>
                  </w:pPr>
                </w:p>
                <w:p w:rsidR="00FD4DAE" w:rsidRPr="005C3129" w:rsidRDefault="00FD4DAE" w:rsidP="00FD4DAE">
                  <w:pPr>
                    <w:framePr w:hSpace="180" w:wrap="around" w:vAnchor="text" w:hAnchor="margin" w:x="-459" w:y="102"/>
                    <w:jc w:val="both"/>
                    <w:rPr>
                      <w:sz w:val="24"/>
                      <w:szCs w:val="24"/>
                    </w:rPr>
                  </w:pPr>
                </w:p>
              </w:tc>
            </w:tr>
          </w:tbl>
          <w:p w:rsidR="00FD4DAE" w:rsidRPr="005C3129" w:rsidRDefault="00FD4DAE" w:rsidP="00FD4DAE">
            <w:pPr>
              <w:spacing w:line="240" w:lineRule="auto"/>
              <w:jc w:val="both"/>
              <w:rPr>
                <w:rFonts w:ascii="Times New Roman" w:hAnsi="Times New Roman"/>
                <w:b/>
                <w:sz w:val="24"/>
                <w:szCs w:val="24"/>
              </w:rPr>
            </w:pPr>
          </w:p>
        </w:tc>
        <w:tc>
          <w:tcPr>
            <w:tcW w:w="5934" w:type="dxa"/>
          </w:tcPr>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   педагогический коллектив МДОУ</w:t>
            </w:r>
          </w:p>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   родители воспитанников</w:t>
            </w:r>
          </w:p>
        </w:tc>
      </w:tr>
      <w:tr w:rsidR="00FD4DAE" w:rsidRPr="005C3129" w:rsidTr="00FD4DAE">
        <w:tc>
          <w:tcPr>
            <w:tcW w:w="817" w:type="dxa"/>
          </w:tcPr>
          <w:p w:rsidR="00FD4DAE" w:rsidRPr="005C3129" w:rsidRDefault="00FD4DAE" w:rsidP="008F329C">
            <w:pPr>
              <w:pStyle w:val="a4"/>
              <w:numPr>
                <w:ilvl w:val="0"/>
                <w:numId w:val="2"/>
              </w:numPr>
              <w:spacing w:line="240" w:lineRule="auto"/>
              <w:rPr>
                <w:rFonts w:ascii="Times New Roman" w:hAnsi="Times New Roman"/>
                <w:b/>
                <w:sz w:val="24"/>
                <w:szCs w:val="24"/>
              </w:rPr>
            </w:pPr>
          </w:p>
        </w:tc>
        <w:tc>
          <w:tcPr>
            <w:tcW w:w="3279" w:type="dxa"/>
          </w:tcPr>
          <w:p w:rsidR="00FD4DAE" w:rsidRPr="005C3129" w:rsidRDefault="00FD4DAE" w:rsidP="00FD4DAE">
            <w:pPr>
              <w:spacing w:line="240" w:lineRule="auto"/>
              <w:rPr>
                <w:rFonts w:ascii="Times New Roman" w:hAnsi="Times New Roman"/>
                <w:b/>
                <w:sz w:val="24"/>
                <w:szCs w:val="24"/>
              </w:rPr>
            </w:pPr>
            <w:r w:rsidRPr="005C3129">
              <w:rPr>
                <w:rFonts w:ascii="Times New Roman" w:hAnsi="Times New Roman"/>
                <w:b/>
                <w:sz w:val="24"/>
                <w:szCs w:val="24"/>
              </w:rPr>
              <w:t>Цели Программы</w:t>
            </w:r>
          </w:p>
        </w:tc>
        <w:tc>
          <w:tcPr>
            <w:tcW w:w="5934" w:type="dxa"/>
          </w:tcPr>
          <w:p w:rsidR="00FD4DAE" w:rsidRPr="00FD4DAE" w:rsidRDefault="00FD4DAE" w:rsidP="00FD4DAE">
            <w:pPr>
              <w:spacing w:after="0"/>
              <w:jc w:val="both"/>
              <w:rPr>
                <w:rFonts w:ascii="Times New Roman" w:eastAsia="Times New Roman" w:hAnsi="Times New Roman"/>
                <w:sz w:val="24"/>
                <w:szCs w:val="24"/>
              </w:rPr>
            </w:pPr>
            <w:r>
              <w:rPr>
                <w:rFonts w:ascii="Times New Roman" w:eastAsia="Times New Roman" w:hAnsi="Times New Roman"/>
                <w:sz w:val="24"/>
                <w:szCs w:val="24"/>
              </w:rPr>
              <w:t>С</w:t>
            </w:r>
            <w:r w:rsidRPr="00FD4DAE">
              <w:rPr>
                <w:rFonts w:ascii="Times New Roman" w:eastAsia="Times New Roman" w:hAnsi="Times New Roman"/>
                <w:sz w:val="24"/>
                <w:szCs w:val="24"/>
              </w:rPr>
              <w:t>оздание благоприятных условий для полноценного пребывания ребенком с ОВЗ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tc>
      </w:tr>
      <w:tr w:rsidR="00FD4DAE" w:rsidRPr="005C3129" w:rsidTr="00FD4DAE">
        <w:tc>
          <w:tcPr>
            <w:tcW w:w="817" w:type="dxa"/>
          </w:tcPr>
          <w:p w:rsidR="00FD4DAE" w:rsidRPr="005C3129" w:rsidRDefault="00FD4DAE" w:rsidP="008F329C">
            <w:pPr>
              <w:pStyle w:val="a4"/>
              <w:numPr>
                <w:ilvl w:val="0"/>
                <w:numId w:val="2"/>
              </w:numPr>
              <w:spacing w:line="240" w:lineRule="auto"/>
              <w:rPr>
                <w:rFonts w:ascii="Times New Roman" w:hAnsi="Times New Roman"/>
                <w:b/>
                <w:sz w:val="24"/>
                <w:szCs w:val="24"/>
              </w:rPr>
            </w:pPr>
          </w:p>
        </w:tc>
        <w:tc>
          <w:tcPr>
            <w:tcW w:w="3279" w:type="dxa"/>
          </w:tcPr>
          <w:p w:rsidR="00FD4DAE" w:rsidRPr="005C3129" w:rsidRDefault="00FD4DAE" w:rsidP="00FD4DAE">
            <w:pPr>
              <w:spacing w:line="240" w:lineRule="auto"/>
              <w:rPr>
                <w:rFonts w:ascii="Times New Roman" w:hAnsi="Times New Roman"/>
                <w:b/>
                <w:sz w:val="24"/>
                <w:szCs w:val="24"/>
              </w:rPr>
            </w:pPr>
            <w:r w:rsidRPr="005C3129">
              <w:rPr>
                <w:rFonts w:ascii="Times New Roman" w:hAnsi="Times New Roman"/>
                <w:b/>
                <w:sz w:val="24"/>
                <w:szCs w:val="24"/>
              </w:rPr>
              <w:t>Ожидаемые результаты</w:t>
            </w:r>
          </w:p>
        </w:tc>
        <w:tc>
          <w:tcPr>
            <w:tcW w:w="5934" w:type="dxa"/>
          </w:tcPr>
          <w:p w:rsidR="00FD4DAE" w:rsidRPr="005C3129" w:rsidRDefault="00FD4DAE" w:rsidP="008F329C">
            <w:pPr>
              <w:pStyle w:val="book"/>
              <w:numPr>
                <w:ilvl w:val="0"/>
                <w:numId w:val="1"/>
              </w:numPr>
              <w:tabs>
                <w:tab w:val="clear" w:pos="720"/>
                <w:tab w:val="left" w:pos="191"/>
              </w:tabs>
              <w:spacing w:before="0" w:beforeAutospacing="0" w:after="0" w:afterAutospacing="0" w:line="276" w:lineRule="auto"/>
              <w:ind w:left="0" w:firstLine="0"/>
              <w:jc w:val="both"/>
            </w:pPr>
            <w:r w:rsidRPr="005C3129">
              <w:t>Обеспечение доступности, повышение качества и эффективности образования детей с ОВЗ с опорой на нормативную и методическую документацию, сопровождающую воспитательно-образовательный процесс в ДОУ.</w:t>
            </w:r>
          </w:p>
          <w:p w:rsidR="00FD4DAE" w:rsidRPr="005C3129" w:rsidRDefault="00FD4DAE" w:rsidP="008F329C">
            <w:pPr>
              <w:pStyle w:val="book"/>
              <w:numPr>
                <w:ilvl w:val="0"/>
                <w:numId w:val="1"/>
              </w:numPr>
              <w:tabs>
                <w:tab w:val="clear" w:pos="720"/>
                <w:tab w:val="left" w:pos="191"/>
              </w:tabs>
              <w:spacing w:before="0" w:beforeAutospacing="0" w:after="0" w:afterAutospacing="0" w:line="276" w:lineRule="auto"/>
              <w:ind w:left="0" w:firstLine="0"/>
              <w:jc w:val="both"/>
            </w:pPr>
            <w:r w:rsidRPr="005C3129">
              <w:t xml:space="preserve">Совершенствование системы </w:t>
            </w:r>
            <w:proofErr w:type="spellStart"/>
            <w:r w:rsidRPr="005C3129">
              <w:t>психолого-медико-педагогического</w:t>
            </w:r>
            <w:proofErr w:type="spellEnd"/>
            <w:r w:rsidRPr="005C3129">
              <w:t xml:space="preserve"> сопровождения детей с ОВЗ.</w:t>
            </w:r>
          </w:p>
          <w:p w:rsidR="00FD4DAE" w:rsidRPr="005C3129" w:rsidRDefault="00FD4DAE" w:rsidP="008F329C">
            <w:pPr>
              <w:pStyle w:val="book"/>
              <w:numPr>
                <w:ilvl w:val="0"/>
                <w:numId w:val="1"/>
              </w:numPr>
              <w:tabs>
                <w:tab w:val="clear" w:pos="720"/>
                <w:tab w:val="left" w:pos="191"/>
              </w:tabs>
              <w:spacing w:before="0" w:beforeAutospacing="0" w:after="0" w:afterAutospacing="0" w:line="276" w:lineRule="auto"/>
              <w:ind w:left="0" w:firstLine="0"/>
              <w:jc w:val="both"/>
              <w:rPr>
                <w:color w:val="FF0000"/>
              </w:rPr>
            </w:pPr>
            <w:r w:rsidRPr="005C3129">
              <w:t>Создание коррекционно-развивающего пространства в ДОУ при социализации детей с особенностями развития.</w:t>
            </w:r>
            <w:r>
              <w:t xml:space="preserve"> </w:t>
            </w:r>
            <w:r w:rsidRPr="005C3129">
              <w:rPr>
                <w:color w:val="000000" w:themeColor="text1"/>
              </w:rPr>
              <w:t>Создать курс бесед (игр) по воспитанию толерантного отношения к «особенным» детям.</w:t>
            </w:r>
          </w:p>
          <w:p w:rsidR="00FD4DAE" w:rsidRPr="005C3129" w:rsidRDefault="00FD4DAE" w:rsidP="008F329C">
            <w:pPr>
              <w:pStyle w:val="book"/>
              <w:numPr>
                <w:ilvl w:val="0"/>
                <w:numId w:val="1"/>
              </w:numPr>
              <w:tabs>
                <w:tab w:val="clear" w:pos="720"/>
                <w:tab w:val="left" w:pos="191"/>
              </w:tabs>
              <w:spacing w:before="0" w:beforeAutospacing="0" w:after="0" w:afterAutospacing="0" w:line="276" w:lineRule="auto"/>
              <w:ind w:left="0" w:firstLine="0"/>
              <w:jc w:val="both"/>
            </w:pPr>
            <w:r w:rsidRPr="005C3129">
              <w:t xml:space="preserve">Обеспечение педагогических и организационных условий интеграции: кадровое обеспечении, наличие </w:t>
            </w:r>
            <w:r w:rsidRPr="005C3129">
              <w:lastRenderedPageBreak/>
              <w:t>МТБ, реализация современных образовательных и коррекционных программ и технологий, просветительская деятельность.</w:t>
            </w:r>
          </w:p>
          <w:p w:rsidR="00FD4DAE" w:rsidRPr="005C3129" w:rsidRDefault="00FD4DAE" w:rsidP="00FD4DAE">
            <w:pPr>
              <w:spacing w:after="0" w:line="240" w:lineRule="auto"/>
              <w:ind w:left="360"/>
              <w:jc w:val="both"/>
              <w:rPr>
                <w:rFonts w:ascii="Times New Roman" w:hAnsi="Times New Roman"/>
                <w:color w:val="000080"/>
                <w:spacing w:val="-1"/>
                <w:sz w:val="24"/>
                <w:szCs w:val="24"/>
              </w:rPr>
            </w:pPr>
          </w:p>
        </w:tc>
      </w:tr>
      <w:tr w:rsidR="00FD4DAE" w:rsidRPr="005C3129" w:rsidTr="00FD4DAE">
        <w:tc>
          <w:tcPr>
            <w:tcW w:w="817" w:type="dxa"/>
          </w:tcPr>
          <w:p w:rsidR="00FD4DAE" w:rsidRPr="005C3129" w:rsidRDefault="00FD4DAE" w:rsidP="008F329C">
            <w:pPr>
              <w:pStyle w:val="a4"/>
              <w:numPr>
                <w:ilvl w:val="0"/>
                <w:numId w:val="2"/>
              </w:numPr>
              <w:spacing w:line="240" w:lineRule="auto"/>
              <w:rPr>
                <w:rFonts w:ascii="Times New Roman" w:hAnsi="Times New Roman"/>
                <w:b/>
                <w:sz w:val="24"/>
                <w:szCs w:val="24"/>
              </w:rPr>
            </w:pPr>
          </w:p>
        </w:tc>
        <w:tc>
          <w:tcPr>
            <w:tcW w:w="3279" w:type="dxa"/>
          </w:tcPr>
          <w:p w:rsidR="00FD4DAE" w:rsidRPr="005C3129" w:rsidRDefault="00FD4DAE" w:rsidP="00FD4DAE">
            <w:pPr>
              <w:spacing w:line="240" w:lineRule="auto"/>
              <w:jc w:val="both"/>
              <w:rPr>
                <w:rFonts w:ascii="Times New Roman" w:hAnsi="Times New Roman"/>
                <w:b/>
                <w:sz w:val="24"/>
                <w:szCs w:val="24"/>
              </w:rPr>
            </w:pPr>
            <w:r w:rsidRPr="005C3129">
              <w:rPr>
                <w:rFonts w:ascii="Times New Roman" w:hAnsi="Times New Roman"/>
                <w:b/>
                <w:sz w:val="24"/>
                <w:szCs w:val="24"/>
              </w:rPr>
              <w:t>Организация контроля</w:t>
            </w:r>
          </w:p>
        </w:tc>
        <w:tc>
          <w:tcPr>
            <w:tcW w:w="5934" w:type="dxa"/>
          </w:tcPr>
          <w:p w:rsidR="00FD4DAE" w:rsidRPr="005C3129" w:rsidRDefault="00FD4DAE" w:rsidP="00FD4DAE">
            <w:pPr>
              <w:spacing w:line="240" w:lineRule="auto"/>
              <w:jc w:val="both"/>
              <w:rPr>
                <w:rFonts w:ascii="Times New Roman" w:hAnsi="Times New Roman"/>
                <w:sz w:val="24"/>
                <w:szCs w:val="24"/>
              </w:rPr>
            </w:pPr>
            <w:proofErr w:type="gramStart"/>
            <w:r w:rsidRPr="005C3129">
              <w:rPr>
                <w:rFonts w:ascii="Times New Roman" w:hAnsi="Times New Roman"/>
                <w:sz w:val="24"/>
                <w:szCs w:val="24"/>
              </w:rPr>
              <w:t>Контроль за</w:t>
            </w:r>
            <w:proofErr w:type="gramEnd"/>
            <w:r w:rsidRPr="005C3129">
              <w:rPr>
                <w:rFonts w:ascii="Times New Roman" w:hAnsi="Times New Roman"/>
                <w:sz w:val="24"/>
                <w:szCs w:val="24"/>
              </w:rPr>
              <w:t xml:space="preserve"> реализацией Программы осуществляется через систему мониторинга на уровне образовательного учреждения.</w:t>
            </w:r>
          </w:p>
        </w:tc>
      </w:tr>
    </w:tbl>
    <w:p w:rsidR="00FD4DAE" w:rsidRDefault="00FD4DAE" w:rsidP="00505E68">
      <w:pPr>
        <w:spacing w:after="0" w:line="240" w:lineRule="auto"/>
        <w:rPr>
          <w:rFonts w:ascii="Times New Roman" w:hAnsi="Times New Roman"/>
          <w:b/>
          <w:i/>
          <w:sz w:val="24"/>
          <w:szCs w:val="24"/>
        </w:rPr>
      </w:pPr>
    </w:p>
    <w:p w:rsidR="00FD4DAE" w:rsidRDefault="00FD4DAE" w:rsidP="000654B1">
      <w:pPr>
        <w:spacing w:after="0" w:line="240" w:lineRule="auto"/>
        <w:jc w:val="center"/>
        <w:rPr>
          <w:rFonts w:ascii="Times New Roman" w:hAnsi="Times New Roman"/>
          <w:b/>
          <w:i/>
          <w:sz w:val="24"/>
          <w:szCs w:val="24"/>
        </w:rPr>
      </w:pPr>
    </w:p>
    <w:p w:rsidR="00FD4DAE" w:rsidRPr="005C3129" w:rsidRDefault="00FD4DAE" w:rsidP="00FD4DAE">
      <w:pPr>
        <w:jc w:val="center"/>
        <w:rPr>
          <w:rFonts w:ascii="Times New Roman" w:hAnsi="Times New Roman"/>
          <w:sz w:val="24"/>
          <w:szCs w:val="24"/>
        </w:rPr>
      </w:pPr>
      <w:r w:rsidRPr="005C3129">
        <w:rPr>
          <w:rFonts w:ascii="Times New Roman" w:hAnsi="Times New Roman"/>
          <w:b/>
          <w:sz w:val="24"/>
          <w:szCs w:val="24"/>
        </w:rPr>
        <w:t>Обоснование актуальности Программы</w:t>
      </w:r>
    </w:p>
    <w:p w:rsidR="00FD4DAE" w:rsidRPr="005C3129" w:rsidRDefault="00FD4DAE" w:rsidP="00FD4DAE">
      <w:pPr>
        <w:spacing w:after="0" w:line="360" w:lineRule="auto"/>
        <w:ind w:firstLine="851"/>
        <w:jc w:val="both"/>
        <w:rPr>
          <w:rFonts w:ascii="Times New Roman" w:hAnsi="Times New Roman"/>
          <w:sz w:val="24"/>
          <w:szCs w:val="24"/>
        </w:rPr>
      </w:pPr>
      <w:r w:rsidRPr="005C3129">
        <w:rPr>
          <w:rFonts w:ascii="Times New Roman" w:hAnsi="Times New Roman"/>
          <w:sz w:val="24"/>
          <w:szCs w:val="24"/>
        </w:rPr>
        <w:t>Одним из актуальных направлений развития системы образования является внедрение в широкую практику инклюзивного образования детей с особыми образовательными потребностями и нормально развивающихся сверстников. Действующее законодательство в настоящее время позволяет организовать инклюзивное образование в обычных дошкольных учреждениях, школах. В связи с этим обеспечение права детей с ОВЗ на образование рассматривается как одна из важнейших задач государственной политики не только в области образования, но и в области демографического и социально-экономического развития РФ.</w:t>
      </w:r>
    </w:p>
    <w:p w:rsidR="00FD4DAE" w:rsidRPr="005C3129" w:rsidRDefault="00FD4DAE" w:rsidP="00FD4DAE">
      <w:pPr>
        <w:spacing w:after="0" w:line="360" w:lineRule="auto"/>
        <w:ind w:firstLine="851"/>
        <w:jc w:val="both"/>
        <w:rPr>
          <w:rFonts w:ascii="Times New Roman" w:hAnsi="Times New Roman"/>
          <w:sz w:val="24"/>
          <w:szCs w:val="24"/>
        </w:rPr>
      </w:pPr>
      <w:r w:rsidRPr="005C3129">
        <w:rPr>
          <w:rFonts w:ascii="Times New Roman" w:hAnsi="Times New Roman"/>
          <w:sz w:val="24"/>
          <w:szCs w:val="24"/>
        </w:rPr>
        <w:t>Принятие и реализация инклюзивного образования, как возможности включения всех детей в образовательный процесс, несмотря на их субъективные особенности, позволит расширить охват нуждающихся детей необходимой им психолого-педагогической помощью.</w:t>
      </w:r>
    </w:p>
    <w:p w:rsidR="00FD4DAE" w:rsidRPr="005C3129" w:rsidRDefault="00FD4DAE" w:rsidP="00FD4DAE">
      <w:pPr>
        <w:spacing w:after="0" w:line="360" w:lineRule="auto"/>
        <w:ind w:firstLine="851"/>
        <w:jc w:val="both"/>
        <w:rPr>
          <w:rFonts w:ascii="Times New Roman" w:hAnsi="Times New Roman"/>
          <w:sz w:val="24"/>
          <w:szCs w:val="24"/>
        </w:rPr>
      </w:pPr>
      <w:r w:rsidRPr="005C3129">
        <w:rPr>
          <w:rFonts w:ascii="Times New Roman" w:hAnsi="Times New Roman"/>
          <w:sz w:val="24"/>
          <w:szCs w:val="24"/>
        </w:rPr>
        <w:t>Прежде всего «Законом об образовании» регламентировано обеспечение равного доступа к образованию всех детей с учетом разнообразия особых образовательных потребностей и индивидуальных возможностей. В законе появляется новое понятие «адаптированная образовательная программа», т.е.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детей с ограниченными возможностями здоровья.</w:t>
      </w:r>
    </w:p>
    <w:p w:rsidR="00FD4DAE" w:rsidRPr="005C3129" w:rsidRDefault="00FD4DAE" w:rsidP="00FD4DAE">
      <w:pPr>
        <w:spacing w:after="0" w:line="360" w:lineRule="auto"/>
        <w:ind w:firstLine="851"/>
        <w:jc w:val="both"/>
        <w:rPr>
          <w:rFonts w:ascii="Times New Roman" w:hAnsi="Times New Roman"/>
          <w:sz w:val="24"/>
          <w:szCs w:val="24"/>
        </w:rPr>
      </w:pPr>
      <w:proofErr w:type="gramStart"/>
      <w:r w:rsidRPr="005C3129">
        <w:rPr>
          <w:rFonts w:ascii="Times New Roman" w:hAnsi="Times New Roman"/>
          <w:sz w:val="24"/>
          <w:szCs w:val="24"/>
        </w:rPr>
        <w:t xml:space="preserve">Необходимо отметить, что с вступлением в силу 273 ФЗ предъявляются новые требования и к условиям организации инклюзивного образования, а именно -  создание условий для получения без дискриминации качественного образования лиц с ограниченными возможностями здоровья, для коррекции нарушений развития и социальной адаптации, оказание ранней коррекционной помощи на основе специальных педагогических подходов и наиболее подходящих для данной категории детей языков, </w:t>
      </w:r>
      <w:r w:rsidRPr="005C3129">
        <w:rPr>
          <w:rFonts w:ascii="Times New Roman" w:hAnsi="Times New Roman"/>
          <w:sz w:val="24"/>
          <w:szCs w:val="24"/>
        </w:rPr>
        <w:lastRenderedPageBreak/>
        <w:t>методов и способов</w:t>
      </w:r>
      <w:proofErr w:type="gramEnd"/>
      <w:r w:rsidRPr="005C3129">
        <w:rPr>
          <w:rFonts w:ascii="Times New Roman" w:hAnsi="Times New Roman"/>
          <w:sz w:val="24"/>
          <w:szCs w:val="24"/>
        </w:rPr>
        <w:t xml:space="preserve"> общения, оказание им квалифицированной помощи в освоении программы. </w:t>
      </w:r>
    </w:p>
    <w:p w:rsidR="00FD4DAE" w:rsidRPr="005C3129" w:rsidRDefault="00FD4DAE" w:rsidP="00505E68">
      <w:pPr>
        <w:spacing w:after="0" w:line="360" w:lineRule="auto"/>
        <w:ind w:firstLine="851"/>
        <w:jc w:val="both"/>
        <w:rPr>
          <w:rFonts w:ascii="Times New Roman" w:hAnsi="Times New Roman"/>
          <w:color w:val="FF0000"/>
          <w:sz w:val="24"/>
          <w:szCs w:val="24"/>
        </w:rPr>
      </w:pPr>
      <w:r w:rsidRPr="005C3129">
        <w:rPr>
          <w:rFonts w:ascii="Times New Roman" w:hAnsi="Times New Roman"/>
          <w:sz w:val="24"/>
          <w:szCs w:val="24"/>
        </w:rPr>
        <w:t xml:space="preserve">Основное изменение с введением ФЗ-273 ст.48 касается принципиально нового подхода к инклюзивному образованию, где не ребенок «подгоняется» под существующие в образовательном учреждении условия и нормы, а наоборот вся система образования подстраивается под потребности и </w:t>
      </w:r>
      <w:r w:rsidRPr="005C3129">
        <w:rPr>
          <w:rFonts w:ascii="Times New Roman" w:hAnsi="Times New Roman"/>
          <w:color w:val="000000" w:themeColor="text1"/>
          <w:sz w:val="24"/>
          <w:szCs w:val="24"/>
        </w:rPr>
        <w:t>возможности конкретного ребенка</w:t>
      </w:r>
    </w:p>
    <w:p w:rsidR="00FD4DAE" w:rsidRPr="005C3129" w:rsidRDefault="00FD4DAE" w:rsidP="00FD4DAE">
      <w:pPr>
        <w:spacing w:line="360" w:lineRule="auto"/>
        <w:ind w:firstLine="851"/>
        <w:jc w:val="both"/>
        <w:rPr>
          <w:rFonts w:ascii="Times New Roman" w:hAnsi="Times New Roman"/>
          <w:sz w:val="24"/>
          <w:szCs w:val="24"/>
        </w:rPr>
      </w:pPr>
      <w:r w:rsidRPr="005C3129">
        <w:rPr>
          <w:rFonts w:ascii="Times New Roman" w:hAnsi="Times New Roman"/>
          <w:sz w:val="24"/>
          <w:szCs w:val="24"/>
        </w:rPr>
        <w:t xml:space="preserve">Именно эта точка зрения побудила к созданию и реализации программы инклюзивного образования детей дошкольного возраста с ограниченными возможностями здоровья в условиях </w:t>
      </w:r>
      <w:r w:rsidR="00505E68">
        <w:rPr>
          <w:rFonts w:ascii="Times New Roman" w:hAnsi="Times New Roman"/>
          <w:sz w:val="24"/>
          <w:szCs w:val="24"/>
        </w:rPr>
        <w:t>МДОУ «Детский сад №218»</w:t>
      </w:r>
      <w:r w:rsidRPr="005C3129">
        <w:rPr>
          <w:rFonts w:ascii="Times New Roman" w:hAnsi="Times New Roman"/>
          <w:sz w:val="24"/>
          <w:szCs w:val="24"/>
        </w:rPr>
        <w:t xml:space="preserve">, как одного из возможных путей создания </w:t>
      </w:r>
      <w:r w:rsidRPr="00505E68">
        <w:rPr>
          <w:rFonts w:ascii="Times New Roman" w:eastAsia="Times New Roman" w:hAnsi="Times New Roman"/>
          <w:sz w:val="24"/>
          <w:szCs w:val="24"/>
        </w:rPr>
        <w:t>благоприятных условий для полноценного пребывания ребенком с ОВЗ в дошкольном учреждении.</w:t>
      </w:r>
    </w:p>
    <w:p w:rsidR="00FD4DAE" w:rsidRPr="005C3129" w:rsidRDefault="00FD4DAE" w:rsidP="00FD4DAE">
      <w:pPr>
        <w:jc w:val="center"/>
        <w:rPr>
          <w:rFonts w:ascii="Times New Roman" w:hAnsi="Times New Roman"/>
          <w:b/>
          <w:sz w:val="24"/>
          <w:szCs w:val="24"/>
        </w:rPr>
      </w:pPr>
      <w:r w:rsidRPr="005C3129">
        <w:rPr>
          <w:rFonts w:ascii="Times New Roman" w:hAnsi="Times New Roman"/>
          <w:b/>
          <w:sz w:val="24"/>
          <w:szCs w:val="24"/>
        </w:rPr>
        <w:t>Основные задачи Программы:</w:t>
      </w:r>
    </w:p>
    <w:p w:rsidR="00FD4DAE" w:rsidRPr="005C3129" w:rsidRDefault="00FD4DAE" w:rsidP="00FD4DAE">
      <w:pPr>
        <w:shd w:val="clear" w:color="auto" w:fill="FFFFFF"/>
        <w:autoSpaceDE w:val="0"/>
        <w:autoSpaceDN w:val="0"/>
        <w:adjustRightInd w:val="0"/>
        <w:spacing w:after="0" w:line="360" w:lineRule="auto"/>
        <w:jc w:val="both"/>
        <w:rPr>
          <w:rFonts w:ascii="Times New Roman" w:hAnsi="Times New Roman"/>
          <w:sz w:val="24"/>
          <w:szCs w:val="24"/>
        </w:rPr>
      </w:pPr>
      <w:r w:rsidRPr="005C3129">
        <w:rPr>
          <w:rFonts w:ascii="Times New Roman" w:hAnsi="Times New Roman"/>
          <w:sz w:val="24"/>
          <w:szCs w:val="24"/>
        </w:rPr>
        <w:t>•</w:t>
      </w:r>
      <w:r w:rsidRPr="005C3129">
        <w:rPr>
          <w:rFonts w:ascii="Times New Roman" w:hAnsi="Times New Roman"/>
          <w:sz w:val="24"/>
          <w:szCs w:val="24"/>
        </w:rPr>
        <w:tab/>
        <w:t>Создать условия для интегрированного включения детей в образовательную среду, социум.</w:t>
      </w:r>
    </w:p>
    <w:p w:rsidR="00FD4DAE" w:rsidRPr="005C3129" w:rsidRDefault="00FD4DAE" w:rsidP="00FD4DAE">
      <w:pPr>
        <w:shd w:val="clear" w:color="auto" w:fill="FFFFFF"/>
        <w:autoSpaceDE w:val="0"/>
        <w:autoSpaceDN w:val="0"/>
        <w:adjustRightInd w:val="0"/>
        <w:spacing w:after="0" w:line="360" w:lineRule="auto"/>
        <w:jc w:val="both"/>
        <w:rPr>
          <w:rFonts w:ascii="Times New Roman" w:hAnsi="Times New Roman"/>
          <w:sz w:val="24"/>
          <w:szCs w:val="24"/>
        </w:rPr>
      </w:pPr>
      <w:r w:rsidRPr="005C3129">
        <w:rPr>
          <w:rFonts w:ascii="Times New Roman" w:hAnsi="Times New Roman"/>
          <w:sz w:val="24"/>
          <w:szCs w:val="24"/>
        </w:rPr>
        <w:t>•</w:t>
      </w:r>
      <w:r w:rsidRPr="005C3129">
        <w:rPr>
          <w:rFonts w:ascii="Times New Roman" w:hAnsi="Times New Roman"/>
          <w:sz w:val="24"/>
          <w:szCs w:val="24"/>
        </w:rPr>
        <w:tab/>
        <w:t>Отработать модель социально-психологической адаптации детей-инвалидов с ОВЗ к воспитательно-образовательной среде ДОУ.</w:t>
      </w:r>
    </w:p>
    <w:p w:rsidR="00FD4DAE" w:rsidRPr="005C3129" w:rsidRDefault="00FD4DAE" w:rsidP="00FD4DAE">
      <w:pPr>
        <w:shd w:val="clear" w:color="auto" w:fill="FFFFFF"/>
        <w:autoSpaceDE w:val="0"/>
        <w:autoSpaceDN w:val="0"/>
        <w:adjustRightInd w:val="0"/>
        <w:spacing w:after="0" w:line="360" w:lineRule="auto"/>
        <w:jc w:val="both"/>
        <w:rPr>
          <w:rFonts w:ascii="Times New Roman" w:hAnsi="Times New Roman"/>
          <w:sz w:val="24"/>
          <w:szCs w:val="24"/>
        </w:rPr>
      </w:pPr>
      <w:r w:rsidRPr="005C3129">
        <w:rPr>
          <w:rFonts w:ascii="Times New Roman" w:hAnsi="Times New Roman"/>
          <w:sz w:val="24"/>
          <w:szCs w:val="24"/>
        </w:rPr>
        <w:t>•</w:t>
      </w:r>
      <w:r w:rsidRPr="005C3129">
        <w:rPr>
          <w:rFonts w:ascii="Times New Roman" w:hAnsi="Times New Roman"/>
          <w:sz w:val="24"/>
          <w:szCs w:val="24"/>
        </w:rPr>
        <w:tab/>
        <w:t>Разработать нормативную и методическую документацию, сопровождающую воспитательно-образовательный процесс в  ДОУ.</w:t>
      </w:r>
    </w:p>
    <w:p w:rsidR="00FD4DAE" w:rsidRPr="005C3129" w:rsidRDefault="00FD4DAE" w:rsidP="00FD4DAE">
      <w:pPr>
        <w:shd w:val="clear" w:color="auto" w:fill="FFFFFF"/>
        <w:autoSpaceDE w:val="0"/>
        <w:autoSpaceDN w:val="0"/>
        <w:adjustRightInd w:val="0"/>
        <w:spacing w:after="0" w:line="360" w:lineRule="auto"/>
        <w:jc w:val="both"/>
        <w:rPr>
          <w:rFonts w:ascii="Times New Roman" w:hAnsi="Times New Roman"/>
          <w:sz w:val="24"/>
          <w:szCs w:val="24"/>
        </w:rPr>
      </w:pPr>
      <w:r w:rsidRPr="005C3129">
        <w:rPr>
          <w:rFonts w:ascii="Times New Roman" w:hAnsi="Times New Roman"/>
          <w:sz w:val="24"/>
          <w:szCs w:val="24"/>
        </w:rPr>
        <w:t>•</w:t>
      </w:r>
      <w:r w:rsidRPr="005C3129">
        <w:rPr>
          <w:rFonts w:ascii="Times New Roman" w:hAnsi="Times New Roman"/>
          <w:sz w:val="24"/>
          <w:szCs w:val="24"/>
        </w:rPr>
        <w:tab/>
        <w:t>Воспитать толерантное отношение «здоровых» детей и их родителей к «особенным» детям.</w:t>
      </w:r>
    </w:p>
    <w:p w:rsidR="00FD4DAE" w:rsidRPr="005C3129" w:rsidRDefault="00FD4DAE" w:rsidP="00FD4DAE">
      <w:pPr>
        <w:shd w:val="clear" w:color="auto" w:fill="FFFFFF"/>
        <w:autoSpaceDE w:val="0"/>
        <w:autoSpaceDN w:val="0"/>
        <w:adjustRightInd w:val="0"/>
        <w:spacing w:after="0" w:line="360" w:lineRule="auto"/>
        <w:jc w:val="both"/>
        <w:rPr>
          <w:rFonts w:ascii="Times New Roman" w:hAnsi="Times New Roman"/>
          <w:sz w:val="24"/>
          <w:szCs w:val="24"/>
        </w:rPr>
      </w:pPr>
    </w:p>
    <w:p w:rsidR="00FD4DAE" w:rsidRPr="005C3129" w:rsidRDefault="00FD4DAE" w:rsidP="00FD4DAE">
      <w:pPr>
        <w:shd w:val="clear" w:color="auto" w:fill="FFFFFF"/>
        <w:autoSpaceDE w:val="0"/>
        <w:autoSpaceDN w:val="0"/>
        <w:adjustRightInd w:val="0"/>
        <w:spacing w:after="0" w:line="240" w:lineRule="auto"/>
        <w:jc w:val="both"/>
        <w:rPr>
          <w:rFonts w:ascii="Times New Roman" w:hAnsi="Times New Roman"/>
          <w:sz w:val="24"/>
          <w:szCs w:val="24"/>
        </w:rPr>
      </w:pPr>
    </w:p>
    <w:p w:rsidR="00FD4DAE" w:rsidRPr="005C3129" w:rsidRDefault="00FD4DAE" w:rsidP="00FD4DAE">
      <w:pPr>
        <w:shd w:val="clear" w:color="auto" w:fill="FFFFFF"/>
        <w:autoSpaceDE w:val="0"/>
        <w:autoSpaceDN w:val="0"/>
        <w:adjustRightInd w:val="0"/>
        <w:spacing w:after="0" w:line="360" w:lineRule="auto"/>
        <w:ind w:firstLine="652"/>
        <w:jc w:val="both"/>
        <w:rPr>
          <w:rFonts w:ascii="Times New Roman" w:hAnsi="Times New Roman"/>
          <w:b/>
          <w:sz w:val="24"/>
          <w:szCs w:val="24"/>
        </w:rPr>
      </w:pPr>
      <w:r w:rsidRPr="005C3129">
        <w:rPr>
          <w:rFonts w:ascii="Times New Roman" w:hAnsi="Times New Roman"/>
          <w:b/>
          <w:sz w:val="24"/>
          <w:szCs w:val="24"/>
        </w:rPr>
        <w:t xml:space="preserve">                   Условия реализации программы</w:t>
      </w:r>
      <w:r w:rsidRPr="005C3129">
        <w:rPr>
          <w:rFonts w:ascii="Times New Roman" w:hAnsi="Times New Roman"/>
          <w:sz w:val="24"/>
          <w:szCs w:val="24"/>
        </w:rPr>
        <w:t>:</w:t>
      </w:r>
    </w:p>
    <w:p w:rsidR="00FD4DAE" w:rsidRPr="005C3129" w:rsidRDefault="00FD4DAE" w:rsidP="008F329C">
      <w:pPr>
        <w:numPr>
          <w:ilvl w:val="0"/>
          <w:numId w:val="4"/>
        </w:numPr>
        <w:shd w:val="clear" w:color="auto" w:fill="FFFFFF"/>
        <w:autoSpaceDE w:val="0"/>
        <w:autoSpaceDN w:val="0"/>
        <w:adjustRightInd w:val="0"/>
        <w:spacing w:after="0" w:line="360" w:lineRule="auto"/>
        <w:ind w:left="0" w:firstLine="652"/>
        <w:jc w:val="both"/>
        <w:rPr>
          <w:rFonts w:ascii="Times New Roman" w:hAnsi="Times New Roman"/>
          <w:sz w:val="24"/>
          <w:szCs w:val="24"/>
        </w:rPr>
      </w:pPr>
      <w:r w:rsidRPr="005C3129">
        <w:rPr>
          <w:rFonts w:ascii="Times New Roman" w:hAnsi="Times New Roman"/>
          <w:sz w:val="24"/>
          <w:szCs w:val="24"/>
        </w:rPr>
        <w:t xml:space="preserve">Создание в учреждении команды специалистов, помогающей педагогам приспособить методы к особенностям ребенка; </w:t>
      </w:r>
    </w:p>
    <w:p w:rsidR="00FD4DAE" w:rsidRPr="005C3129" w:rsidRDefault="00FD4DAE" w:rsidP="008F329C">
      <w:pPr>
        <w:numPr>
          <w:ilvl w:val="0"/>
          <w:numId w:val="4"/>
        </w:numPr>
        <w:shd w:val="clear" w:color="auto" w:fill="FFFFFF"/>
        <w:autoSpaceDE w:val="0"/>
        <w:autoSpaceDN w:val="0"/>
        <w:adjustRightInd w:val="0"/>
        <w:spacing w:after="0" w:line="360" w:lineRule="auto"/>
        <w:ind w:left="0" w:firstLine="652"/>
        <w:jc w:val="both"/>
        <w:rPr>
          <w:rFonts w:ascii="Times New Roman" w:hAnsi="Times New Roman"/>
          <w:sz w:val="24"/>
          <w:szCs w:val="24"/>
        </w:rPr>
      </w:pPr>
      <w:r w:rsidRPr="005C3129">
        <w:rPr>
          <w:rFonts w:ascii="Times New Roman" w:hAnsi="Times New Roman"/>
          <w:sz w:val="24"/>
          <w:szCs w:val="24"/>
        </w:rPr>
        <w:t>Адаптированная образовательная программа – это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(статья 2,ФЗ «Об образовании» №273)</w:t>
      </w:r>
    </w:p>
    <w:p w:rsidR="00FD4DAE" w:rsidRPr="005C3129" w:rsidRDefault="00FD4DAE" w:rsidP="008F329C">
      <w:pPr>
        <w:numPr>
          <w:ilvl w:val="0"/>
          <w:numId w:val="4"/>
        </w:numPr>
        <w:shd w:val="clear" w:color="auto" w:fill="FFFFFF"/>
        <w:autoSpaceDE w:val="0"/>
        <w:autoSpaceDN w:val="0"/>
        <w:adjustRightInd w:val="0"/>
        <w:spacing w:after="0" w:line="360" w:lineRule="auto"/>
        <w:ind w:left="0" w:firstLine="652"/>
        <w:jc w:val="both"/>
        <w:rPr>
          <w:rFonts w:ascii="Times New Roman" w:hAnsi="Times New Roman"/>
          <w:sz w:val="24"/>
          <w:szCs w:val="24"/>
        </w:rPr>
      </w:pPr>
      <w:r w:rsidRPr="005C3129">
        <w:rPr>
          <w:rFonts w:ascii="Times New Roman" w:hAnsi="Times New Roman"/>
          <w:sz w:val="24"/>
          <w:szCs w:val="24"/>
        </w:rPr>
        <w:t>Индивидуальные планы развития детей-инвалидов, детей с ОВЗ.</w:t>
      </w:r>
    </w:p>
    <w:p w:rsidR="00FD4DAE" w:rsidRPr="005C3129" w:rsidRDefault="00FD4DAE" w:rsidP="008F329C">
      <w:pPr>
        <w:numPr>
          <w:ilvl w:val="0"/>
          <w:numId w:val="4"/>
        </w:numPr>
        <w:shd w:val="clear" w:color="auto" w:fill="FFFFFF"/>
        <w:autoSpaceDE w:val="0"/>
        <w:autoSpaceDN w:val="0"/>
        <w:adjustRightInd w:val="0"/>
        <w:spacing w:after="0" w:line="360" w:lineRule="auto"/>
        <w:ind w:left="0" w:firstLine="652"/>
        <w:jc w:val="both"/>
        <w:rPr>
          <w:rFonts w:ascii="Times New Roman" w:hAnsi="Times New Roman"/>
          <w:sz w:val="24"/>
          <w:szCs w:val="24"/>
        </w:rPr>
      </w:pPr>
      <w:r w:rsidRPr="005C3129">
        <w:rPr>
          <w:rFonts w:ascii="Times New Roman" w:hAnsi="Times New Roman"/>
          <w:sz w:val="24"/>
          <w:szCs w:val="24"/>
        </w:rPr>
        <w:t xml:space="preserve">Инклюзивная социальная образовательная среда. </w:t>
      </w:r>
    </w:p>
    <w:p w:rsidR="00FD4DAE" w:rsidRPr="005C3129" w:rsidRDefault="00FD4DAE" w:rsidP="00FD4DAE">
      <w:pPr>
        <w:pStyle w:val="normacttext"/>
        <w:spacing w:before="240" w:beforeAutospacing="0" w:after="0" w:afterAutospacing="0" w:line="360" w:lineRule="auto"/>
        <w:ind w:firstLine="567"/>
        <w:jc w:val="center"/>
        <w:rPr>
          <w:b/>
        </w:rPr>
      </w:pPr>
      <w:r w:rsidRPr="005C3129">
        <w:rPr>
          <w:b/>
        </w:rPr>
        <w:t>Образовательные области</w:t>
      </w:r>
    </w:p>
    <w:p w:rsidR="00FD4DAE" w:rsidRPr="005C3129" w:rsidRDefault="00FD4DAE" w:rsidP="008F329C">
      <w:pPr>
        <w:pStyle w:val="normacttext"/>
        <w:numPr>
          <w:ilvl w:val="0"/>
          <w:numId w:val="6"/>
        </w:numPr>
        <w:spacing w:before="0" w:beforeAutospacing="0" w:after="0" w:afterAutospacing="0" w:line="360" w:lineRule="auto"/>
        <w:ind w:left="0" w:firstLine="0"/>
        <w:jc w:val="both"/>
      </w:pPr>
      <w:r w:rsidRPr="005C3129">
        <w:t>социально-коммуникативное развитие;</w:t>
      </w:r>
    </w:p>
    <w:p w:rsidR="00FD4DAE" w:rsidRPr="005C3129" w:rsidRDefault="00FD4DAE" w:rsidP="008F329C">
      <w:pPr>
        <w:pStyle w:val="normacttext"/>
        <w:numPr>
          <w:ilvl w:val="0"/>
          <w:numId w:val="6"/>
        </w:numPr>
        <w:spacing w:before="0" w:beforeAutospacing="0" w:after="0" w:afterAutospacing="0" w:line="360" w:lineRule="auto"/>
        <w:ind w:left="0" w:firstLine="0"/>
        <w:jc w:val="both"/>
      </w:pPr>
      <w:r w:rsidRPr="005C3129">
        <w:lastRenderedPageBreak/>
        <w:t>познавательное развитие;</w:t>
      </w:r>
    </w:p>
    <w:p w:rsidR="00FD4DAE" w:rsidRPr="005C3129" w:rsidRDefault="00FD4DAE" w:rsidP="008F329C">
      <w:pPr>
        <w:pStyle w:val="normacttext"/>
        <w:numPr>
          <w:ilvl w:val="0"/>
          <w:numId w:val="6"/>
        </w:numPr>
        <w:spacing w:before="0" w:beforeAutospacing="0" w:after="0" w:afterAutospacing="0" w:line="360" w:lineRule="auto"/>
        <w:ind w:left="0" w:firstLine="0"/>
        <w:jc w:val="both"/>
      </w:pPr>
      <w:r w:rsidRPr="005C3129">
        <w:t>речевое развитие;</w:t>
      </w:r>
    </w:p>
    <w:p w:rsidR="00FD4DAE" w:rsidRPr="005C3129" w:rsidRDefault="00FD4DAE" w:rsidP="008F329C">
      <w:pPr>
        <w:pStyle w:val="normacttext"/>
        <w:numPr>
          <w:ilvl w:val="0"/>
          <w:numId w:val="6"/>
        </w:numPr>
        <w:spacing w:before="0" w:beforeAutospacing="0" w:after="0" w:afterAutospacing="0" w:line="360" w:lineRule="auto"/>
        <w:ind w:left="0" w:firstLine="0"/>
        <w:jc w:val="both"/>
      </w:pPr>
      <w:r w:rsidRPr="005C3129">
        <w:t>художественно-эстетическое развитие;</w:t>
      </w:r>
    </w:p>
    <w:p w:rsidR="00FD4DAE" w:rsidRPr="005C3129" w:rsidRDefault="00FD4DAE" w:rsidP="008F329C">
      <w:pPr>
        <w:pStyle w:val="a4"/>
        <w:numPr>
          <w:ilvl w:val="0"/>
          <w:numId w:val="6"/>
        </w:numPr>
        <w:spacing w:line="360" w:lineRule="auto"/>
        <w:ind w:left="0" w:firstLine="0"/>
        <w:rPr>
          <w:rFonts w:ascii="Times New Roman" w:hAnsi="Times New Roman"/>
          <w:sz w:val="24"/>
          <w:szCs w:val="24"/>
        </w:rPr>
      </w:pPr>
      <w:r w:rsidRPr="005C3129">
        <w:rPr>
          <w:rFonts w:ascii="Times New Roman" w:hAnsi="Times New Roman"/>
          <w:sz w:val="24"/>
          <w:szCs w:val="24"/>
        </w:rPr>
        <w:t>физическое развитие.</w:t>
      </w:r>
    </w:p>
    <w:p w:rsidR="00FD4DAE" w:rsidRPr="005C3129" w:rsidRDefault="00FD4DAE" w:rsidP="00FD4DAE">
      <w:pPr>
        <w:spacing w:after="0" w:line="360" w:lineRule="auto"/>
        <w:jc w:val="center"/>
        <w:rPr>
          <w:rFonts w:ascii="Times New Roman" w:hAnsi="Times New Roman"/>
          <w:b/>
          <w:bCs/>
          <w:sz w:val="24"/>
          <w:szCs w:val="24"/>
        </w:rPr>
      </w:pPr>
      <w:r w:rsidRPr="005C3129">
        <w:rPr>
          <w:rFonts w:ascii="Times New Roman" w:hAnsi="Times New Roman"/>
          <w:b/>
          <w:bCs/>
          <w:sz w:val="24"/>
          <w:szCs w:val="24"/>
        </w:rPr>
        <w:t>Восемь принципов инклюзивного образования:</w:t>
      </w:r>
    </w:p>
    <w:p w:rsidR="00FD4DAE" w:rsidRPr="005C3129" w:rsidRDefault="00FD4DAE" w:rsidP="008F329C">
      <w:pPr>
        <w:pStyle w:val="a4"/>
        <w:numPr>
          <w:ilvl w:val="1"/>
          <w:numId w:val="3"/>
        </w:numPr>
        <w:tabs>
          <w:tab w:val="clear" w:pos="1440"/>
          <w:tab w:val="num" w:pos="709"/>
        </w:tabs>
        <w:spacing w:after="0" w:line="360" w:lineRule="auto"/>
        <w:ind w:left="0" w:firstLine="0"/>
        <w:jc w:val="both"/>
        <w:rPr>
          <w:rFonts w:ascii="Times New Roman" w:hAnsi="Times New Roman"/>
          <w:sz w:val="24"/>
          <w:szCs w:val="24"/>
        </w:rPr>
      </w:pPr>
      <w:r w:rsidRPr="005C3129">
        <w:rPr>
          <w:rFonts w:ascii="Times New Roman" w:hAnsi="Times New Roman"/>
          <w:sz w:val="24"/>
          <w:szCs w:val="24"/>
        </w:rPr>
        <w:t>Ценность человека не зависит от его способностей и достижений.</w:t>
      </w:r>
    </w:p>
    <w:p w:rsidR="00FD4DAE" w:rsidRPr="005C3129" w:rsidRDefault="00FD4DAE" w:rsidP="008F329C">
      <w:pPr>
        <w:pStyle w:val="a4"/>
        <w:numPr>
          <w:ilvl w:val="1"/>
          <w:numId w:val="3"/>
        </w:numPr>
        <w:tabs>
          <w:tab w:val="clear" w:pos="1440"/>
          <w:tab w:val="num" w:pos="709"/>
        </w:tabs>
        <w:spacing w:after="0" w:line="360" w:lineRule="auto"/>
        <w:ind w:left="0" w:firstLine="0"/>
        <w:jc w:val="both"/>
        <w:rPr>
          <w:rFonts w:ascii="Times New Roman" w:hAnsi="Times New Roman"/>
          <w:sz w:val="24"/>
          <w:szCs w:val="24"/>
        </w:rPr>
      </w:pPr>
      <w:r w:rsidRPr="005C3129">
        <w:rPr>
          <w:rFonts w:ascii="Times New Roman" w:hAnsi="Times New Roman"/>
          <w:sz w:val="24"/>
          <w:szCs w:val="24"/>
        </w:rPr>
        <w:t>Каждый человек способен чувствовать и думать.</w:t>
      </w:r>
    </w:p>
    <w:p w:rsidR="00FD4DAE" w:rsidRPr="005C3129" w:rsidRDefault="00FD4DAE" w:rsidP="008F329C">
      <w:pPr>
        <w:pStyle w:val="a4"/>
        <w:numPr>
          <w:ilvl w:val="1"/>
          <w:numId w:val="3"/>
        </w:numPr>
        <w:tabs>
          <w:tab w:val="clear" w:pos="1440"/>
          <w:tab w:val="num" w:pos="709"/>
        </w:tabs>
        <w:spacing w:after="0" w:line="360" w:lineRule="auto"/>
        <w:ind w:left="0" w:firstLine="0"/>
        <w:jc w:val="both"/>
        <w:rPr>
          <w:rFonts w:ascii="Times New Roman" w:hAnsi="Times New Roman"/>
          <w:sz w:val="24"/>
          <w:szCs w:val="24"/>
        </w:rPr>
      </w:pPr>
      <w:r w:rsidRPr="005C3129">
        <w:rPr>
          <w:rFonts w:ascii="Times New Roman" w:hAnsi="Times New Roman"/>
          <w:sz w:val="24"/>
          <w:szCs w:val="24"/>
        </w:rPr>
        <w:t>Каждый человек имеет право на общение и на то, чтобы быть услышанным.</w:t>
      </w:r>
    </w:p>
    <w:p w:rsidR="00FD4DAE" w:rsidRPr="005C3129" w:rsidRDefault="00FD4DAE" w:rsidP="008F329C">
      <w:pPr>
        <w:pStyle w:val="a4"/>
        <w:numPr>
          <w:ilvl w:val="1"/>
          <w:numId w:val="3"/>
        </w:numPr>
        <w:tabs>
          <w:tab w:val="clear" w:pos="1440"/>
          <w:tab w:val="num" w:pos="709"/>
        </w:tabs>
        <w:spacing w:after="0" w:line="360" w:lineRule="auto"/>
        <w:ind w:left="0" w:firstLine="0"/>
        <w:jc w:val="both"/>
        <w:rPr>
          <w:rFonts w:ascii="Times New Roman" w:hAnsi="Times New Roman"/>
          <w:sz w:val="24"/>
          <w:szCs w:val="24"/>
        </w:rPr>
      </w:pPr>
      <w:r w:rsidRPr="005C3129">
        <w:rPr>
          <w:rFonts w:ascii="Times New Roman" w:hAnsi="Times New Roman"/>
          <w:sz w:val="24"/>
          <w:szCs w:val="24"/>
        </w:rPr>
        <w:t>Все люди нуждаются друг в друге.</w:t>
      </w:r>
    </w:p>
    <w:p w:rsidR="00FD4DAE" w:rsidRPr="005C3129" w:rsidRDefault="00FD4DAE" w:rsidP="008F329C">
      <w:pPr>
        <w:pStyle w:val="a4"/>
        <w:numPr>
          <w:ilvl w:val="1"/>
          <w:numId w:val="3"/>
        </w:numPr>
        <w:tabs>
          <w:tab w:val="clear" w:pos="1440"/>
          <w:tab w:val="num" w:pos="709"/>
        </w:tabs>
        <w:spacing w:after="0" w:line="360" w:lineRule="auto"/>
        <w:ind w:left="0" w:firstLine="0"/>
        <w:jc w:val="both"/>
        <w:rPr>
          <w:rFonts w:ascii="Times New Roman" w:hAnsi="Times New Roman"/>
          <w:sz w:val="24"/>
          <w:szCs w:val="24"/>
        </w:rPr>
      </w:pPr>
      <w:r w:rsidRPr="005C3129">
        <w:rPr>
          <w:rFonts w:ascii="Times New Roman" w:hAnsi="Times New Roman"/>
          <w:sz w:val="24"/>
          <w:szCs w:val="24"/>
        </w:rPr>
        <w:t>Подлинное образование может осуществляться только в контексте реальных взаимоотношений.</w:t>
      </w:r>
    </w:p>
    <w:p w:rsidR="00FD4DAE" w:rsidRPr="005C3129" w:rsidRDefault="00FD4DAE" w:rsidP="008F329C">
      <w:pPr>
        <w:pStyle w:val="a4"/>
        <w:numPr>
          <w:ilvl w:val="1"/>
          <w:numId w:val="3"/>
        </w:numPr>
        <w:tabs>
          <w:tab w:val="clear" w:pos="1440"/>
          <w:tab w:val="num" w:pos="709"/>
        </w:tabs>
        <w:spacing w:after="0" w:line="360" w:lineRule="auto"/>
        <w:ind w:left="0" w:firstLine="0"/>
        <w:jc w:val="both"/>
        <w:rPr>
          <w:rFonts w:ascii="Times New Roman" w:hAnsi="Times New Roman"/>
          <w:sz w:val="24"/>
          <w:szCs w:val="24"/>
        </w:rPr>
      </w:pPr>
      <w:r w:rsidRPr="005C3129">
        <w:rPr>
          <w:rFonts w:ascii="Times New Roman" w:hAnsi="Times New Roman"/>
          <w:sz w:val="24"/>
          <w:szCs w:val="24"/>
        </w:rPr>
        <w:t>Все люди нуждаются в поддержке и дружбе ровесников.</w:t>
      </w:r>
    </w:p>
    <w:p w:rsidR="00FD4DAE" w:rsidRPr="005C3129" w:rsidRDefault="00FD4DAE" w:rsidP="008F329C">
      <w:pPr>
        <w:pStyle w:val="a4"/>
        <w:numPr>
          <w:ilvl w:val="1"/>
          <w:numId w:val="3"/>
        </w:numPr>
        <w:tabs>
          <w:tab w:val="clear" w:pos="1440"/>
          <w:tab w:val="num" w:pos="709"/>
        </w:tabs>
        <w:spacing w:after="0" w:line="360" w:lineRule="auto"/>
        <w:ind w:left="0" w:firstLine="0"/>
        <w:jc w:val="both"/>
        <w:rPr>
          <w:rFonts w:ascii="Times New Roman" w:hAnsi="Times New Roman"/>
          <w:sz w:val="24"/>
          <w:szCs w:val="24"/>
        </w:rPr>
      </w:pPr>
      <w:r w:rsidRPr="005C3129">
        <w:rPr>
          <w:rFonts w:ascii="Times New Roman" w:hAnsi="Times New Roman"/>
          <w:sz w:val="24"/>
          <w:szCs w:val="24"/>
        </w:rPr>
        <w:t>Для всех обучающихся достижение прогресса скорее может быть в том, что они могут делать, чем в том, что не могут.</w:t>
      </w:r>
    </w:p>
    <w:p w:rsidR="00505E68" w:rsidRPr="00FA30E9" w:rsidRDefault="00FD4DAE" w:rsidP="008F329C">
      <w:pPr>
        <w:pStyle w:val="a4"/>
        <w:numPr>
          <w:ilvl w:val="1"/>
          <w:numId w:val="3"/>
        </w:numPr>
        <w:tabs>
          <w:tab w:val="clear" w:pos="1440"/>
          <w:tab w:val="num" w:pos="709"/>
        </w:tabs>
        <w:spacing w:after="0" w:line="360" w:lineRule="auto"/>
        <w:ind w:left="0" w:firstLine="0"/>
        <w:jc w:val="both"/>
        <w:rPr>
          <w:rFonts w:ascii="Times New Roman" w:hAnsi="Times New Roman"/>
          <w:sz w:val="24"/>
          <w:szCs w:val="24"/>
        </w:rPr>
      </w:pPr>
      <w:r w:rsidRPr="005C3129">
        <w:rPr>
          <w:rFonts w:ascii="Times New Roman" w:hAnsi="Times New Roman"/>
          <w:sz w:val="24"/>
          <w:szCs w:val="24"/>
        </w:rPr>
        <w:t>Разнообразие усиливает все стороны жизни человека.</w:t>
      </w:r>
    </w:p>
    <w:p w:rsidR="00FD4DAE" w:rsidRPr="005C3129" w:rsidRDefault="00FD4DAE" w:rsidP="00FD4DAE">
      <w:pPr>
        <w:pStyle w:val="ConsPlusNormal"/>
        <w:spacing w:before="240" w:after="240"/>
        <w:ind w:firstLine="540"/>
        <w:rPr>
          <w:rFonts w:ascii="Times New Roman" w:hAnsi="Times New Roman" w:cs="Times New Roman"/>
          <w:b/>
          <w:sz w:val="24"/>
          <w:szCs w:val="24"/>
        </w:rPr>
      </w:pPr>
      <w:r w:rsidRPr="005C312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C3129">
        <w:rPr>
          <w:rFonts w:ascii="Times New Roman" w:hAnsi="Times New Roman" w:cs="Times New Roman"/>
          <w:b/>
          <w:sz w:val="24"/>
          <w:szCs w:val="24"/>
        </w:rPr>
        <w:t xml:space="preserve">  Основные понятия</w:t>
      </w:r>
    </w:p>
    <w:p w:rsidR="00FD4DAE" w:rsidRPr="005C3129" w:rsidRDefault="00FD4DAE" w:rsidP="00FD4DAE">
      <w:pPr>
        <w:pStyle w:val="ConsPlusNormal"/>
        <w:spacing w:line="360" w:lineRule="auto"/>
        <w:ind w:firstLine="851"/>
        <w:jc w:val="both"/>
        <w:rPr>
          <w:rFonts w:ascii="Times New Roman" w:hAnsi="Times New Roman" w:cs="Times New Roman"/>
          <w:sz w:val="24"/>
          <w:szCs w:val="24"/>
        </w:rPr>
      </w:pPr>
      <w:proofErr w:type="gramStart"/>
      <w:r w:rsidRPr="005C3129">
        <w:rPr>
          <w:rFonts w:ascii="Times New Roman" w:hAnsi="Times New Roman" w:cs="Times New Roman"/>
          <w:b/>
          <w:sz w:val="24"/>
          <w:szCs w:val="24"/>
        </w:rPr>
        <w:t>Дети с ограниченными возможностями здоровья</w:t>
      </w:r>
      <w:r w:rsidRPr="005C3129">
        <w:rPr>
          <w:rFonts w:ascii="Times New Roman" w:hAnsi="Times New Roman" w:cs="Times New Roman"/>
          <w:sz w:val="24"/>
          <w:szCs w:val="24"/>
        </w:rPr>
        <w:t xml:space="preserve"> - обучающийся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5C3129">
        <w:rPr>
          <w:rFonts w:ascii="Times New Roman" w:hAnsi="Times New Roman" w:cs="Times New Roman"/>
          <w:sz w:val="24"/>
          <w:szCs w:val="24"/>
        </w:rPr>
        <w:t>психолого-медико-педагогической</w:t>
      </w:r>
      <w:proofErr w:type="spellEnd"/>
      <w:r w:rsidRPr="005C3129">
        <w:rPr>
          <w:rFonts w:ascii="Times New Roman" w:hAnsi="Times New Roman" w:cs="Times New Roman"/>
          <w:sz w:val="24"/>
          <w:szCs w:val="24"/>
        </w:rPr>
        <w:t xml:space="preserve"> комиссией и препятствующие получению образования без создания специальных условий; (ФЗ № 273. ст. 2.</w:t>
      </w:r>
      <w:proofErr w:type="gramEnd"/>
      <w:r w:rsidRPr="005C3129">
        <w:rPr>
          <w:rFonts w:ascii="Times New Roman" w:hAnsi="Times New Roman" w:cs="Times New Roman"/>
          <w:sz w:val="24"/>
          <w:szCs w:val="24"/>
        </w:rPr>
        <w:t xml:space="preserve"> </w:t>
      </w:r>
      <w:proofErr w:type="gramStart"/>
      <w:r w:rsidRPr="005C3129">
        <w:rPr>
          <w:rFonts w:ascii="Times New Roman" w:hAnsi="Times New Roman" w:cs="Times New Roman"/>
          <w:sz w:val="24"/>
          <w:szCs w:val="24"/>
        </w:rPr>
        <w:t>П. 16)</w:t>
      </w:r>
      <w:proofErr w:type="gramEnd"/>
    </w:p>
    <w:p w:rsidR="00FD4DAE" w:rsidRPr="005C3129" w:rsidRDefault="00FD4DAE" w:rsidP="00FD4DAE">
      <w:pPr>
        <w:spacing w:after="0" w:line="360" w:lineRule="auto"/>
        <w:ind w:firstLine="851"/>
        <w:jc w:val="both"/>
        <w:rPr>
          <w:rFonts w:ascii="Times New Roman" w:eastAsia="Times New Roman" w:hAnsi="Times New Roman"/>
          <w:sz w:val="24"/>
          <w:szCs w:val="24"/>
        </w:rPr>
      </w:pPr>
      <w:r w:rsidRPr="005C3129">
        <w:rPr>
          <w:rFonts w:ascii="Times New Roman" w:eastAsia="Times New Roman" w:hAnsi="Times New Roman"/>
          <w:sz w:val="24"/>
          <w:szCs w:val="24"/>
        </w:rPr>
        <w:t>Понятие «</w:t>
      </w:r>
      <w:r w:rsidRPr="005C3129">
        <w:rPr>
          <w:rFonts w:ascii="Times New Roman" w:eastAsia="Times New Roman" w:hAnsi="Times New Roman"/>
          <w:b/>
          <w:sz w:val="24"/>
          <w:szCs w:val="24"/>
        </w:rPr>
        <w:t>дети с ограниченными возможностями»</w:t>
      </w:r>
      <w:r w:rsidRPr="005C3129">
        <w:rPr>
          <w:rFonts w:ascii="Times New Roman" w:eastAsia="Times New Roman" w:hAnsi="Times New Roman"/>
          <w:sz w:val="24"/>
          <w:szCs w:val="24"/>
        </w:rPr>
        <w:t xml:space="preserve"> позволяет рассматривать категорию лиц как имеющих функциональные ограничения, неспособных к какой-либо деятельности в результате заболевания, отклонений или недостатков развития, нетипичного состояния здоровья, вследствие </w:t>
      </w:r>
      <w:proofErr w:type="spellStart"/>
      <w:r w:rsidRPr="005C3129">
        <w:rPr>
          <w:rFonts w:ascii="Times New Roman" w:eastAsia="Times New Roman" w:hAnsi="Times New Roman"/>
          <w:sz w:val="24"/>
          <w:szCs w:val="24"/>
        </w:rPr>
        <w:t>неадаптированности</w:t>
      </w:r>
      <w:proofErr w:type="spellEnd"/>
      <w:r w:rsidRPr="005C3129">
        <w:rPr>
          <w:rFonts w:ascii="Times New Roman" w:eastAsia="Times New Roman" w:hAnsi="Times New Roman"/>
          <w:sz w:val="24"/>
          <w:szCs w:val="24"/>
        </w:rPr>
        <w:t xml:space="preserve"> внешней среды к основным нуждам индивида, из-за негативных стереотипов, предрассудков, выделяющих нетипичных людей в </w:t>
      </w:r>
      <w:proofErr w:type="spellStart"/>
      <w:r w:rsidRPr="005C3129">
        <w:rPr>
          <w:rFonts w:ascii="Times New Roman" w:eastAsia="Times New Roman" w:hAnsi="Times New Roman"/>
          <w:sz w:val="24"/>
          <w:szCs w:val="24"/>
        </w:rPr>
        <w:t>социокультурной</w:t>
      </w:r>
      <w:proofErr w:type="spellEnd"/>
      <w:r w:rsidRPr="005C3129">
        <w:rPr>
          <w:rFonts w:ascii="Times New Roman" w:eastAsia="Times New Roman" w:hAnsi="Times New Roman"/>
          <w:sz w:val="24"/>
          <w:szCs w:val="24"/>
        </w:rPr>
        <w:t xml:space="preserve"> системе.</w:t>
      </w:r>
    </w:p>
    <w:p w:rsidR="00FD4DAE" w:rsidRPr="005C3129" w:rsidRDefault="00FD4DAE" w:rsidP="00FD4DAE">
      <w:pPr>
        <w:spacing w:after="0" w:line="360" w:lineRule="auto"/>
        <w:ind w:firstLine="851"/>
        <w:jc w:val="both"/>
        <w:rPr>
          <w:rFonts w:ascii="Times New Roman" w:hAnsi="Times New Roman"/>
          <w:sz w:val="24"/>
          <w:szCs w:val="24"/>
        </w:rPr>
      </w:pPr>
      <w:r w:rsidRPr="005C3129">
        <w:rPr>
          <w:rFonts w:ascii="Times New Roman" w:hAnsi="Times New Roman"/>
          <w:sz w:val="24"/>
          <w:szCs w:val="24"/>
        </w:rPr>
        <w:t xml:space="preserve">В группу дошкольников с </w:t>
      </w:r>
      <w:r w:rsidRPr="005C3129">
        <w:rPr>
          <w:rFonts w:ascii="Times New Roman" w:hAnsi="Times New Roman"/>
          <w:b/>
          <w:bCs/>
          <w:i/>
          <w:iCs/>
          <w:sz w:val="24"/>
          <w:szCs w:val="24"/>
        </w:rPr>
        <w:t xml:space="preserve">ОВЗ </w:t>
      </w:r>
      <w:r w:rsidRPr="005C3129">
        <w:rPr>
          <w:rFonts w:ascii="Times New Roman" w:hAnsi="Times New Roman"/>
          <w:sz w:val="24"/>
          <w:szCs w:val="24"/>
        </w:rPr>
        <w:t>могут входить дети с разными нарушениями развития, выраженность которых может быть различна</w:t>
      </w:r>
      <w:r w:rsidRPr="005C3129">
        <w:rPr>
          <w:rFonts w:ascii="Times New Roman" w:hAnsi="Times New Roman"/>
          <w:bCs/>
          <w:sz w:val="24"/>
          <w:szCs w:val="24"/>
        </w:rPr>
        <w:t xml:space="preserve">. </w:t>
      </w:r>
      <w:r w:rsidRPr="005C3129">
        <w:rPr>
          <w:rFonts w:ascii="Times New Roman" w:hAnsi="Times New Roman"/>
          <w:sz w:val="24"/>
          <w:szCs w:val="24"/>
        </w:rPr>
        <w:t xml:space="preserve">Выделяют следующие </w:t>
      </w:r>
      <w:r w:rsidRPr="005C3129">
        <w:rPr>
          <w:rFonts w:ascii="Times New Roman" w:hAnsi="Times New Roman"/>
          <w:b/>
          <w:bCs/>
          <w:sz w:val="24"/>
          <w:szCs w:val="24"/>
        </w:rPr>
        <w:t xml:space="preserve">категории </w:t>
      </w:r>
      <w:r w:rsidRPr="005C3129">
        <w:rPr>
          <w:rFonts w:ascii="Times New Roman" w:hAnsi="Times New Roman"/>
          <w:sz w:val="24"/>
          <w:szCs w:val="24"/>
        </w:rPr>
        <w:t>детей с нарушениями развития:</w:t>
      </w:r>
    </w:p>
    <w:p w:rsidR="00FD4DAE" w:rsidRPr="005C3129" w:rsidRDefault="00FD4DAE" w:rsidP="008F329C">
      <w:pPr>
        <w:pStyle w:val="a4"/>
        <w:numPr>
          <w:ilvl w:val="0"/>
          <w:numId w:val="5"/>
        </w:numPr>
        <w:spacing w:after="0" w:line="360" w:lineRule="auto"/>
        <w:ind w:left="0" w:firstLine="851"/>
        <w:jc w:val="both"/>
        <w:rPr>
          <w:rFonts w:ascii="Times New Roman" w:hAnsi="Times New Roman"/>
          <w:sz w:val="24"/>
          <w:szCs w:val="24"/>
        </w:rPr>
      </w:pPr>
      <w:r w:rsidRPr="005C3129">
        <w:rPr>
          <w:rFonts w:ascii="Times New Roman" w:hAnsi="Times New Roman"/>
          <w:b/>
          <w:bCs/>
          <w:sz w:val="24"/>
          <w:szCs w:val="24"/>
        </w:rPr>
        <w:t xml:space="preserve">дети с нарушениями слуха </w:t>
      </w:r>
      <w:r w:rsidRPr="005C3129">
        <w:rPr>
          <w:rFonts w:ascii="Times New Roman" w:hAnsi="Times New Roman"/>
          <w:sz w:val="24"/>
          <w:szCs w:val="24"/>
        </w:rPr>
        <w:t>(</w:t>
      </w:r>
      <w:proofErr w:type="spellStart"/>
      <w:r w:rsidRPr="005C3129">
        <w:rPr>
          <w:rFonts w:ascii="Times New Roman" w:hAnsi="Times New Roman"/>
          <w:sz w:val="24"/>
          <w:szCs w:val="24"/>
        </w:rPr>
        <w:t>неслышащие</w:t>
      </w:r>
      <w:proofErr w:type="spellEnd"/>
      <w:r w:rsidRPr="005C3129">
        <w:rPr>
          <w:rFonts w:ascii="Times New Roman" w:hAnsi="Times New Roman"/>
          <w:sz w:val="24"/>
          <w:szCs w:val="24"/>
        </w:rPr>
        <w:t xml:space="preserve"> и слабослышащие), первичное нарушение носит сенсорный характер — нарушено слуховое восприятие, вследствие поражения слухового анализатора;</w:t>
      </w:r>
    </w:p>
    <w:p w:rsidR="00FD4DAE" w:rsidRPr="005C3129" w:rsidRDefault="00FD4DAE" w:rsidP="008F329C">
      <w:pPr>
        <w:pStyle w:val="a4"/>
        <w:numPr>
          <w:ilvl w:val="0"/>
          <w:numId w:val="5"/>
        </w:numPr>
        <w:spacing w:after="0" w:line="360" w:lineRule="auto"/>
        <w:ind w:left="0" w:firstLine="851"/>
        <w:jc w:val="both"/>
        <w:rPr>
          <w:rFonts w:ascii="Times New Roman" w:hAnsi="Times New Roman"/>
          <w:sz w:val="24"/>
          <w:szCs w:val="24"/>
        </w:rPr>
      </w:pPr>
      <w:r w:rsidRPr="005C3129">
        <w:rPr>
          <w:rFonts w:ascii="Times New Roman" w:hAnsi="Times New Roman"/>
          <w:b/>
          <w:bCs/>
          <w:sz w:val="24"/>
          <w:szCs w:val="24"/>
        </w:rPr>
        <w:lastRenderedPageBreak/>
        <w:t xml:space="preserve">дети с нарушениями зрения </w:t>
      </w:r>
      <w:r w:rsidRPr="005C3129">
        <w:rPr>
          <w:rFonts w:ascii="Times New Roman" w:hAnsi="Times New Roman"/>
          <w:sz w:val="24"/>
          <w:szCs w:val="24"/>
        </w:rPr>
        <w:t>(незрячие, слабовидящие), первичное нарушение носит сенсорный характер, страдает зрительное восприятие, вследствие органического поражения зрительного анализатора;</w:t>
      </w:r>
    </w:p>
    <w:p w:rsidR="00FD4DAE" w:rsidRPr="005C3129" w:rsidRDefault="00FD4DAE" w:rsidP="008F329C">
      <w:pPr>
        <w:pStyle w:val="a4"/>
        <w:numPr>
          <w:ilvl w:val="0"/>
          <w:numId w:val="5"/>
        </w:numPr>
        <w:spacing w:after="0" w:line="360" w:lineRule="auto"/>
        <w:ind w:left="0" w:firstLine="851"/>
        <w:jc w:val="both"/>
        <w:rPr>
          <w:rFonts w:ascii="Times New Roman" w:hAnsi="Times New Roman"/>
          <w:sz w:val="24"/>
          <w:szCs w:val="24"/>
        </w:rPr>
      </w:pPr>
      <w:r w:rsidRPr="005C3129">
        <w:rPr>
          <w:rFonts w:ascii="Times New Roman" w:hAnsi="Times New Roman"/>
          <w:b/>
          <w:bCs/>
          <w:sz w:val="24"/>
          <w:szCs w:val="24"/>
        </w:rPr>
        <w:t>дети с тяжёлыми нарушениями речи</w:t>
      </w:r>
      <w:r w:rsidRPr="005C3129">
        <w:rPr>
          <w:rFonts w:ascii="Times New Roman" w:hAnsi="Times New Roman"/>
          <w:sz w:val="24"/>
          <w:szCs w:val="24"/>
        </w:rPr>
        <w:t>, первичным дефектом является недоразвитие речи;</w:t>
      </w:r>
    </w:p>
    <w:p w:rsidR="00FD4DAE" w:rsidRPr="005C3129" w:rsidRDefault="00FD4DAE" w:rsidP="008F329C">
      <w:pPr>
        <w:pStyle w:val="a4"/>
        <w:numPr>
          <w:ilvl w:val="0"/>
          <w:numId w:val="5"/>
        </w:numPr>
        <w:spacing w:after="0" w:line="360" w:lineRule="auto"/>
        <w:ind w:left="0" w:firstLine="851"/>
        <w:jc w:val="both"/>
        <w:rPr>
          <w:rFonts w:ascii="Times New Roman" w:hAnsi="Times New Roman"/>
          <w:sz w:val="24"/>
          <w:szCs w:val="24"/>
        </w:rPr>
      </w:pPr>
      <w:r w:rsidRPr="005C3129">
        <w:rPr>
          <w:rFonts w:ascii="Times New Roman" w:hAnsi="Times New Roman"/>
          <w:b/>
          <w:bCs/>
          <w:sz w:val="24"/>
          <w:szCs w:val="24"/>
        </w:rPr>
        <w:t>дети с нарушениями опорно-двигательного аппарата</w:t>
      </w:r>
      <w:r w:rsidRPr="005C3129">
        <w:rPr>
          <w:rFonts w:ascii="Times New Roman" w:hAnsi="Times New Roman"/>
          <w:sz w:val="24"/>
          <w:szCs w:val="24"/>
        </w:rPr>
        <w:t>, первичным на</w:t>
      </w:r>
      <w:r w:rsidRPr="005C3129">
        <w:rPr>
          <w:rFonts w:ascii="Times New Roman" w:hAnsi="Times New Roman"/>
          <w:sz w:val="24"/>
          <w:szCs w:val="24"/>
        </w:rPr>
        <w:softHyphen/>
        <w:t>рушением являются двигательные расстройства, вследствие органического поражения двигательных центров коры головного мозга;</w:t>
      </w:r>
    </w:p>
    <w:p w:rsidR="00FD4DAE" w:rsidRPr="005C3129" w:rsidRDefault="00FD4DAE" w:rsidP="008F329C">
      <w:pPr>
        <w:pStyle w:val="a4"/>
        <w:numPr>
          <w:ilvl w:val="0"/>
          <w:numId w:val="5"/>
        </w:numPr>
        <w:spacing w:after="0" w:line="360" w:lineRule="auto"/>
        <w:ind w:left="0" w:firstLine="851"/>
        <w:jc w:val="both"/>
        <w:rPr>
          <w:rFonts w:ascii="Times New Roman" w:hAnsi="Times New Roman"/>
          <w:sz w:val="24"/>
          <w:szCs w:val="24"/>
        </w:rPr>
      </w:pPr>
      <w:r w:rsidRPr="005C3129">
        <w:rPr>
          <w:rFonts w:ascii="Times New Roman" w:hAnsi="Times New Roman"/>
          <w:b/>
          <w:bCs/>
          <w:sz w:val="24"/>
          <w:szCs w:val="24"/>
        </w:rPr>
        <w:t>дети с задержкой психического развития</w:t>
      </w:r>
      <w:r w:rsidRPr="005C3129">
        <w:rPr>
          <w:rFonts w:ascii="Times New Roman" w:hAnsi="Times New Roman"/>
          <w:sz w:val="24"/>
          <w:szCs w:val="24"/>
        </w:rPr>
        <w:t>, их характеризует замедлен</w:t>
      </w:r>
      <w:r w:rsidRPr="005C3129">
        <w:rPr>
          <w:rFonts w:ascii="Times New Roman" w:hAnsi="Times New Roman"/>
          <w:sz w:val="24"/>
          <w:szCs w:val="24"/>
        </w:rPr>
        <w:softHyphen/>
        <w:t>ный темп формирования высших психических функций, вследствие слабовыраженных органических поражений центральной нервной системы (ЦНС);</w:t>
      </w:r>
    </w:p>
    <w:p w:rsidR="00FD4DAE" w:rsidRPr="005C3129" w:rsidRDefault="00FD4DAE" w:rsidP="008F329C">
      <w:pPr>
        <w:pStyle w:val="a4"/>
        <w:numPr>
          <w:ilvl w:val="0"/>
          <w:numId w:val="5"/>
        </w:numPr>
        <w:spacing w:after="0" w:line="360" w:lineRule="auto"/>
        <w:ind w:left="0" w:firstLine="851"/>
        <w:jc w:val="both"/>
        <w:rPr>
          <w:rFonts w:ascii="Times New Roman" w:hAnsi="Times New Roman"/>
          <w:sz w:val="24"/>
          <w:szCs w:val="24"/>
        </w:rPr>
      </w:pPr>
      <w:r w:rsidRPr="005C3129">
        <w:rPr>
          <w:rFonts w:ascii="Times New Roman" w:hAnsi="Times New Roman"/>
          <w:b/>
          <w:bCs/>
          <w:sz w:val="24"/>
          <w:szCs w:val="24"/>
        </w:rPr>
        <w:t>дети с нарушениями интеллектуального развития</w:t>
      </w:r>
      <w:r w:rsidRPr="005C3129">
        <w:rPr>
          <w:rFonts w:ascii="Times New Roman" w:hAnsi="Times New Roman"/>
          <w:sz w:val="24"/>
          <w:szCs w:val="24"/>
        </w:rPr>
        <w:t>, первичное нарушение — органическое поражение головного мозга, обуславливающее нарушения высших познавательных процессов;</w:t>
      </w:r>
    </w:p>
    <w:p w:rsidR="00FD4DAE" w:rsidRPr="005C3129" w:rsidRDefault="00FD4DAE" w:rsidP="008F329C">
      <w:pPr>
        <w:pStyle w:val="a4"/>
        <w:numPr>
          <w:ilvl w:val="0"/>
          <w:numId w:val="5"/>
        </w:numPr>
        <w:spacing w:after="0" w:line="360" w:lineRule="auto"/>
        <w:ind w:left="0" w:firstLine="851"/>
        <w:jc w:val="both"/>
        <w:rPr>
          <w:rFonts w:ascii="Times New Roman" w:hAnsi="Times New Roman"/>
          <w:sz w:val="24"/>
          <w:szCs w:val="24"/>
        </w:rPr>
      </w:pPr>
      <w:r w:rsidRPr="005C3129">
        <w:rPr>
          <w:rFonts w:ascii="Times New Roman" w:hAnsi="Times New Roman"/>
          <w:b/>
          <w:bCs/>
          <w:sz w:val="24"/>
          <w:szCs w:val="24"/>
        </w:rPr>
        <w:t xml:space="preserve">дети с нарушениями эмоционально-волевой сферы </w:t>
      </w:r>
      <w:r w:rsidRPr="005C3129">
        <w:rPr>
          <w:rFonts w:ascii="Times New Roman" w:hAnsi="Times New Roman"/>
          <w:sz w:val="24"/>
          <w:szCs w:val="24"/>
        </w:rPr>
        <w:t>(дети с ранним детским аутизмом (РДА) представляют собой разнородную группу, характеризующуюся различными клиническими симптомами и психолого-педагогическими особенностями;</w:t>
      </w:r>
    </w:p>
    <w:p w:rsidR="00FD4DAE" w:rsidRPr="005C3129" w:rsidRDefault="00FD4DAE" w:rsidP="008F329C">
      <w:pPr>
        <w:pStyle w:val="a4"/>
        <w:numPr>
          <w:ilvl w:val="0"/>
          <w:numId w:val="5"/>
        </w:numPr>
        <w:spacing w:after="0" w:line="360" w:lineRule="auto"/>
        <w:ind w:left="0" w:firstLine="851"/>
        <w:jc w:val="both"/>
        <w:rPr>
          <w:rFonts w:ascii="Times New Roman" w:hAnsi="Times New Roman"/>
          <w:sz w:val="24"/>
          <w:szCs w:val="24"/>
        </w:rPr>
      </w:pPr>
      <w:r w:rsidRPr="005C3129">
        <w:rPr>
          <w:rFonts w:ascii="Times New Roman" w:hAnsi="Times New Roman"/>
          <w:b/>
          <w:bCs/>
          <w:sz w:val="24"/>
          <w:szCs w:val="24"/>
        </w:rPr>
        <w:t>дети с комплексными (сложными) нарушениями развития</w:t>
      </w:r>
      <w:r w:rsidRPr="005C3129">
        <w:rPr>
          <w:rFonts w:ascii="Times New Roman" w:hAnsi="Times New Roman"/>
          <w:sz w:val="24"/>
          <w:szCs w:val="24"/>
        </w:rPr>
        <w:t>, у которых сочетаются два и более первичных нарушени</w:t>
      </w:r>
      <w:proofErr w:type="gramStart"/>
      <w:r w:rsidRPr="005C3129">
        <w:rPr>
          <w:rFonts w:ascii="Times New Roman" w:hAnsi="Times New Roman"/>
          <w:sz w:val="24"/>
          <w:szCs w:val="24"/>
        </w:rPr>
        <w:t>я(</w:t>
      </w:r>
      <w:proofErr w:type="gramEnd"/>
      <w:r w:rsidRPr="005C3129">
        <w:rPr>
          <w:rFonts w:ascii="Times New Roman" w:hAnsi="Times New Roman"/>
          <w:sz w:val="24"/>
          <w:szCs w:val="24"/>
        </w:rPr>
        <w:t>например, слабослышащие с детским церебральным параличом, слабовидящие с задержкой психического развития и др.).</w:t>
      </w:r>
    </w:p>
    <w:p w:rsidR="00FD4DAE" w:rsidRPr="005C3129" w:rsidRDefault="00FD4DAE" w:rsidP="00FD4DAE">
      <w:pPr>
        <w:spacing w:after="0" w:line="360" w:lineRule="auto"/>
        <w:ind w:firstLine="851"/>
        <w:jc w:val="both"/>
        <w:rPr>
          <w:rFonts w:ascii="Times New Roman" w:hAnsi="Times New Roman"/>
          <w:b/>
          <w:bCs/>
          <w:sz w:val="24"/>
          <w:szCs w:val="24"/>
        </w:rPr>
      </w:pPr>
      <w:r w:rsidRPr="005C3129">
        <w:rPr>
          <w:rFonts w:ascii="Times New Roman" w:hAnsi="Times New Roman"/>
          <w:sz w:val="24"/>
          <w:szCs w:val="24"/>
        </w:rPr>
        <w:t xml:space="preserve">Категорию детей с минимальными и парциальными нарушениями психического развития целесообразно рассматривать как самостоятельную категорию, занимающую промежуточное положение между «нормальным» и «нарушенным» развитием, и обозначить её как </w:t>
      </w:r>
      <w:r w:rsidRPr="005C3129">
        <w:rPr>
          <w:rFonts w:ascii="Times New Roman" w:hAnsi="Times New Roman"/>
          <w:b/>
          <w:bCs/>
          <w:sz w:val="24"/>
          <w:szCs w:val="24"/>
        </w:rPr>
        <w:t>«группу риска».</w:t>
      </w:r>
    </w:p>
    <w:p w:rsidR="00FD4DAE" w:rsidRPr="005C3129" w:rsidRDefault="00FD4DAE" w:rsidP="00FD4DAE">
      <w:pPr>
        <w:spacing w:after="0" w:line="360" w:lineRule="auto"/>
        <w:ind w:firstLine="851"/>
        <w:jc w:val="both"/>
        <w:rPr>
          <w:rFonts w:ascii="Times New Roman" w:hAnsi="Times New Roman"/>
          <w:b/>
          <w:bCs/>
          <w:sz w:val="24"/>
          <w:szCs w:val="24"/>
        </w:rPr>
      </w:pPr>
    </w:p>
    <w:p w:rsidR="00FD4DAE" w:rsidRPr="005C3129" w:rsidRDefault="00FD4DAE" w:rsidP="00FD4DAE">
      <w:pPr>
        <w:spacing w:after="0" w:line="224" w:lineRule="atLeast"/>
        <w:ind w:left="150" w:firstLine="300"/>
        <w:jc w:val="center"/>
        <w:rPr>
          <w:rFonts w:ascii="Times New Roman" w:eastAsia="Times New Roman" w:hAnsi="Times New Roman"/>
          <w:color w:val="000000" w:themeColor="text1"/>
          <w:sz w:val="24"/>
          <w:szCs w:val="24"/>
        </w:rPr>
      </w:pPr>
      <w:r w:rsidRPr="005C3129">
        <w:rPr>
          <w:rFonts w:ascii="Times New Roman" w:eastAsia="Times New Roman" w:hAnsi="Times New Roman"/>
          <w:b/>
          <w:bCs/>
          <w:color w:val="000000" w:themeColor="text1"/>
          <w:sz w:val="24"/>
          <w:szCs w:val="24"/>
        </w:rPr>
        <w:t>Возрастные и индивидуальные особенности контингента детей, пребывающих в дошкольном учреждении</w:t>
      </w:r>
    </w:p>
    <w:p w:rsidR="00FD4DAE" w:rsidRPr="005C3129" w:rsidRDefault="00FD4DAE" w:rsidP="00FD4DAE">
      <w:pPr>
        <w:spacing w:after="0" w:line="224" w:lineRule="atLeast"/>
        <w:ind w:left="150" w:firstLine="300"/>
        <w:rPr>
          <w:rFonts w:ascii="Times New Roman" w:eastAsia="Times New Roman" w:hAnsi="Times New Roman"/>
          <w:color w:val="333333"/>
          <w:sz w:val="24"/>
          <w:szCs w:val="24"/>
        </w:rPr>
      </w:pPr>
      <w:r w:rsidRPr="005C3129">
        <w:rPr>
          <w:rFonts w:ascii="Times New Roman" w:eastAsia="Times New Roman" w:hAnsi="Times New Roman"/>
          <w:color w:val="333333"/>
          <w:sz w:val="24"/>
          <w:szCs w:val="24"/>
        </w:rPr>
        <w:t> </w:t>
      </w:r>
    </w:p>
    <w:p w:rsidR="00FD4DAE" w:rsidRPr="00505E68" w:rsidRDefault="00FD4DAE" w:rsidP="00FD4DAE">
      <w:pPr>
        <w:spacing w:after="0" w:line="360" w:lineRule="auto"/>
        <w:ind w:firstLine="851"/>
        <w:jc w:val="both"/>
        <w:rPr>
          <w:rFonts w:ascii="Times New Roman" w:eastAsia="Times New Roman" w:hAnsi="Times New Roman"/>
          <w:sz w:val="24"/>
          <w:szCs w:val="24"/>
        </w:rPr>
      </w:pPr>
      <w:r w:rsidRPr="00505E68">
        <w:rPr>
          <w:rFonts w:ascii="Times New Roman" w:eastAsia="Times New Roman" w:hAnsi="Times New Roman"/>
          <w:sz w:val="24"/>
          <w:szCs w:val="24"/>
        </w:rPr>
        <w:t>В дошкольном учреждении проходят обучение следующие категории детей с нарушениями развития, имеющие инвалидность:          </w:t>
      </w:r>
    </w:p>
    <w:p w:rsidR="00FD4DAE" w:rsidRPr="00505E68" w:rsidRDefault="00FD4DAE" w:rsidP="008F329C">
      <w:pPr>
        <w:pStyle w:val="a4"/>
        <w:numPr>
          <w:ilvl w:val="0"/>
          <w:numId w:val="13"/>
        </w:numPr>
        <w:tabs>
          <w:tab w:val="left" w:pos="1276"/>
        </w:tabs>
        <w:spacing w:after="0" w:line="360" w:lineRule="auto"/>
        <w:ind w:left="0" w:firstLine="851"/>
        <w:jc w:val="both"/>
        <w:rPr>
          <w:rFonts w:ascii="Times New Roman" w:eastAsia="Times New Roman" w:hAnsi="Times New Roman"/>
          <w:sz w:val="24"/>
          <w:szCs w:val="24"/>
        </w:rPr>
      </w:pPr>
      <w:r w:rsidRPr="00505E68">
        <w:rPr>
          <w:rFonts w:ascii="Times New Roman" w:eastAsia="Times New Roman" w:hAnsi="Times New Roman"/>
          <w:sz w:val="24"/>
          <w:szCs w:val="24"/>
        </w:rPr>
        <w:t>дети с нарушениями опорно-двигательного аппарата, первичным нарушением являются двигательные расстройства, вследствие органического поражения двигательных центров коры головного мозга;</w:t>
      </w:r>
    </w:p>
    <w:p w:rsidR="00FD4DAE" w:rsidRPr="00505E68" w:rsidRDefault="00FD4DAE" w:rsidP="008F329C">
      <w:pPr>
        <w:pStyle w:val="a4"/>
        <w:numPr>
          <w:ilvl w:val="0"/>
          <w:numId w:val="13"/>
        </w:numPr>
        <w:tabs>
          <w:tab w:val="left" w:pos="1276"/>
        </w:tabs>
        <w:spacing w:after="0" w:line="360" w:lineRule="auto"/>
        <w:ind w:left="0" w:firstLine="851"/>
        <w:jc w:val="both"/>
        <w:rPr>
          <w:rFonts w:ascii="Times New Roman" w:eastAsia="Times New Roman" w:hAnsi="Times New Roman"/>
          <w:sz w:val="24"/>
          <w:szCs w:val="24"/>
        </w:rPr>
      </w:pPr>
      <w:r w:rsidRPr="00505E68">
        <w:rPr>
          <w:rFonts w:ascii="Times New Roman" w:eastAsia="Times New Roman" w:hAnsi="Times New Roman"/>
          <w:sz w:val="24"/>
          <w:szCs w:val="24"/>
        </w:rPr>
        <w:t>дети с нарушениями интеллектуального развития, первичное нарушение - органическое поражение головного мозга, обуславливающее нарушения высших познавательных процессов;</w:t>
      </w:r>
    </w:p>
    <w:p w:rsidR="00FD4DAE" w:rsidRPr="00505E68" w:rsidRDefault="00FD4DAE" w:rsidP="008F329C">
      <w:pPr>
        <w:pStyle w:val="a4"/>
        <w:numPr>
          <w:ilvl w:val="0"/>
          <w:numId w:val="13"/>
        </w:numPr>
        <w:tabs>
          <w:tab w:val="left" w:pos="1276"/>
        </w:tabs>
        <w:spacing w:after="0" w:line="360" w:lineRule="auto"/>
        <w:ind w:left="0" w:firstLine="851"/>
        <w:jc w:val="both"/>
        <w:rPr>
          <w:rFonts w:ascii="Times New Roman" w:eastAsia="Times New Roman" w:hAnsi="Times New Roman"/>
          <w:sz w:val="24"/>
          <w:szCs w:val="24"/>
        </w:rPr>
      </w:pPr>
      <w:r w:rsidRPr="00505E68">
        <w:rPr>
          <w:rFonts w:ascii="Times New Roman" w:eastAsia="Times New Roman" w:hAnsi="Times New Roman"/>
          <w:sz w:val="24"/>
          <w:szCs w:val="24"/>
        </w:rPr>
        <w:lastRenderedPageBreak/>
        <w:t>дети с тяжелыми нарушениями речи, первичным дефектом является недоразвитие речи;</w:t>
      </w:r>
    </w:p>
    <w:p w:rsidR="00FD4DAE" w:rsidRPr="00505E68" w:rsidRDefault="00FD4DAE" w:rsidP="008F329C">
      <w:pPr>
        <w:pStyle w:val="a4"/>
        <w:numPr>
          <w:ilvl w:val="0"/>
          <w:numId w:val="13"/>
        </w:numPr>
        <w:tabs>
          <w:tab w:val="left" w:pos="1276"/>
        </w:tabs>
        <w:spacing w:after="0" w:line="360" w:lineRule="auto"/>
        <w:ind w:left="0" w:firstLine="851"/>
        <w:jc w:val="both"/>
        <w:rPr>
          <w:rFonts w:ascii="Times New Roman" w:eastAsia="Times New Roman" w:hAnsi="Times New Roman"/>
          <w:sz w:val="24"/>
          <w:szCs w:val="24"/>
        </w:rPr>
      </w:pPr>
      <w:r w:rsidRPr="00505E68">
        <w:rPr>
          <w:rFonts w:ascii="Times New Roman" w:eastAsia="Times New Roman" w:hAnsi="Times New Roman"/>
          <w:sz w:val="24"/>
          <w:szCs w:val="24"/>
        </w:rPr>
        <w:t>дети с задержкой психического развития, их характеризует замедленный темп формирования высших психических функций, вследствие слабовыраженных органических поражений центральной нервной системы (ЦНС);</w:t>
      </w:r>
    </w:p>
    <w:p w:rsidR="00FD4DAE" w:rsidRPr="00505E68" w:rsidRDefault="00FD4DAE" w:rsidP="008F329C">
      <w:pPr>
        <w:pStyle w:val="a4"/>
        <w:numPr>
          <w:ilvl w:val="0"/>
          <w:numId w:val="13"/>
        </w:numPr>
        <w:tabs>
          <w:tab w:val="left" w:pos="1276"/>
        </w:tabs>
        <w:spacing w:after="0" w:line="360" w:lineRule="auto"/>
        <w:ind w:left="0" w:firstLine="851"/>
        <w:jc w:val="both"/>
        <w:rPr>
          <w:rFonts w:ascii="Times New Roman" w:eastAsia="Times New Roman" w:hAnsi="Times New Roman"/>
          <w:sz w:val="24"/>
          <w:szCs w:val="24"/>
        </w:rPr>
      </w:pPr>
      <w:r w:rsidRPr="00505E68">
        <w:rPr>
          <w:rFonts w:ascii="Times New Roman" w:eastAsia="Times New Roman" w:hAnsi="Times New Roman"/>
          <w:sz w:val="24"/>
          <w:szCs w:val="24"/>
        </w:rPr>
        <w:t>дети с нарушениями эмоционально-волевой сферы (дети с ранним детским аутизмом (РДА) представляют собой разнородную группу, характеризующуюся различными клиническими симптомами и психолого-педагогическими особенностями);</w:t>
      </w:r>
    </w:p>
    <w:p w:rsidR="00FA30E9" w:rsidRPr="00FA7266" w:rsidRDefault="00FD4DAE" w:rsidP="008F329C">
      <w:pPr>
        <w:pStyle w:val="a4"/>
        <w:numPr>
          <w:ilvl w:val="0"/>
          <w:numId w:val="13"/>
        </w:numPr>
        <w:tabs>
          <w:tab w:val="left" w:pos="1276"/>
        </w:tabs>
        <w:spacing w:after="0" w:line="360" w:lineRule="auto"/>
        <w:ind w:left="0" w:firstLine="851"/>
        <w:jc w:val="both"/>
        <w:rPr>
          <w:rFonts w:ascii="Times New Roman" w:eastAsia="Times New Roman" w:hAnsi="Times New Roman"/>
          <w:color w:val="333333"/>
          <w:sz w:val="24"/>
          <w:szCs w:val="24"/>
        </w:rPr>
      </w:pPr>
      <w:r w:rsidRPr="00FA30E9">
        <w:rPr>
          <w:rFonts w:ascii="Times New Roman" w:eastAsia="Times New Roman" w:hAnsi="Times New Roman"/>
          <w:sz w:val="24"/>
          <w:szCs w:val="24"/>
        </w:rPr>
        <w:t>дети с комплексными (сложными) нарушениями развития, у которых сочетаются два и более первичных нарушения</w:t>
      </w:r>
      <w:r w:rsidR="00FA30E9">
        <w:rPr>
          <w:rFonts w:ascii="Times New Roman" w:eastAsia="Times New Roman" w:hAnsi="Times New Roman"/>
          <w:sz w:val="24"/>
          <w:szCs w:val="24"/>
        </w:rPr>
        <w:t>.</w:t>
      </w:r>
    </w:p>
    <w:p w:rsidR="00FA7266" w:rsidRPr="008F329C" w:rsidRDefault="00FA7266" w:rsidP="008F329C">
      <w:pPr>
        <w:pStyle w:val="a4"/>
        <w:numPr>
          <w:ilvl w:val="0"/>
          <w:numId w:val="13"/>
        </w:numPr>
        <w:tabs>
          <w:tab w:val="left" w:pos="1276"/>
        </w:tabs>
        <w:spacing w:after="0" w:line="360" w:lineRule="auto"/>
        <w:ind w:left="0" w:firstLine="851"/>
        <w:jc w:val="both"/>
        <w:rPr>
          <w:rFonts w:ascii="Times New Roman" w:eastAsia="Times New Roman" w:hAnsi="Times New Roman"/>
          <w:color w:val="333333"/>
          <w:sz w:val="24"/>
          <w:szCs w:val="24"/>
        </w:rPr>
      </w:pPr>
      <w:r>
        <w:rPr>
          <w:rFonts w:ascii="Times New Roman" w:eastAsia="Times New Roman" w:hAnsi="Times New Roman"/>
          <w:sz w:val="24"/>
          <w:szCs w:val="24"/>
        </w:rPr>
        <w:t>дети  с признаками одарённости</w:t>
      </w:r>
      <w:r w:rsidR="008F329C">
        <w:rPr>
          <w:rFonts w:ascii="Times New Roman" w:eastAsia="Times New Roman" w:hAnsi="Times New Roman"/>
          <w:sz w:val="24"/>
          <w:szCs w:val="24"/>
        </w:rPr>
        <w:t>.</w:t>
      </w:r>
    </w:p>
    <w:p w:rsidR="00FD4DAE" w:rsidRPr="005C3129" w:rsidRDefault="00FD4DAE" w:rsidP="00FA30E9">
      <w:pPr>
        <w:tabs>
          <w:tab w:val="left" w:pos="1276"/>
        </w:tabs>
        <w:spacing w:after="0" w:line="360" w:lineRule="auto"/>
        <w:jc w:val="both"/>
        <w:rPr>
          <w:rFonts w:ascii="Times New Roman" w:eastAsia="Times New Roman" w:hAnsi="Times New Roman"/>
          <w:color w:val="333333"/>
          <w:sz w:val="24"/>
          <w:szCs w:val="24"/>
        </w:rPr>
      </w:pPr>
      <w:r w:rsidRPr="00FA30E9">
        <w:rPr>
          <w:rFonts w:ascii="Times New Roman" w:eastAsia="Times New Roman" w:hAnsi="Times New Roman"/>
          <w:b/>
          <w:bCs/>
          <w:i/>
          <w:iCs/>
          <w:color w:val="333333"/>
          <w:sz w:val="24"/>
          <w:szCs w:val="24"/>
        </w:rPr>
        <w:t>Дети с нарушениями опорно-двигательного аппарата, первичным нарушением являются двигательные расстройства, вследствие органического поражения двигательных центров коры головного мозга. </w:t>
      </w:r>
      <w:r w:rsidRPr="00FA30E9">
        <w:rPr>
          <w:rFonts w:ascii="Times New Roman" w:eastAsia="Times New Roman" w:hAnsi="Times New Roman"/>
          <w:color w:val="333333"/>
          <w:sz w:val="24"/>
          <w:szCs w:val="24"/>
        </w:rPr>
        <w:t xml:space="preserve">Чаще всего это дети с детским церебральным параличом разной степени выраженности. При ДЦП наблюдается особый вид </w:t>
      </w:r>
      <w:proofErr w:type="gramStart"/>
      <w:r w:rsidRPr="00FA30E9">
        <w:rPr>
          <w:rFonts w:ascii="Times New Roman" w:eastAsia="Times New Roman" w:hAnsi="Times New Roman"/>
          <w:color w:val="333333"/>
          <w:sz w:val="24"/>
          <w:szCs w:val="24"/>
        </w:rPr>
        <w:t>психического</w:t>
      </w:r>
      <w:proofErr w:type="gramEnd"/>
      <w:r w:rsidRPr="00FA30E9">
        <w:rPr>
          <w:rFonts w:ascii="Times New Roman" w:eastAsia="Times New Roman" w:hAnsi="Times New Roman"/>
          <w:color w:val="333333"/>
          <w:sz w:val="24"/>
          <w:szCs w:val="24"/>
        </w:rPr>
        <w:t xml:space="preserve"> </w:t>
      </w:r>
      <w:proofErr w:type="spellStart"/>
      <w:r w:rsidRPr="00FA30E9">
        <w:rPr>
          <w:rFonts w:ascii="Times New Roman" w:eastAsia="Times New Roman" w:hAnsi="Times New Roman"/>
          <w:color w:val="333333"/>
          <w:sz w:val="24"/>
          <w:szCs w:val="24"/>
        </w:rPr>
        <w:t>дизонтогенеза</w:t>
      </w:r>
      <w:proofErr w:type="spellEnd"/>
      <w:r w:rsidRPr="00FA30E9">
        <w:rPr>
          <w:rFonts w:ascii="Times New Roman" w:eastAsia="Times New Roman" w:hAnsi="Times New Roman"/>
          <w:color w:val="333333"/>
          <w:sz w:val="24"/>
          <w:szCs w:val="24"/>
        </w:rPr>
        <w:t xml:space="preserve">. </w:t>
      </w:r>
    </w:p>
    <w:p w:rsidR="00FD4DAE" w:rsidRPr="005C3129" w:rsidRDefault="00FD4DAE" w:rsidP="00FD4DAE">
      <w:pPr>
        <w:spacing w:after="0" w:line="360" w:lineRule="auto"/>
        <w:ind w:firstLine="851"/>
        <w:jc w:val="both"/>
        <w:rPr>
          <w:rFonts w:ascii="Times New Roman" w:eastAsia="Times New Roman" w:hAnsi="Times New Roman"/>
          <w:color w:val="333333"/>
          <w:sz w:val="24"/>
          <w:szCs w:val="24"/>
        </w:rPr>
      </w:pPr>
      <w:r w:rsidRPr="005C3129">
        <w:rPr>
          <w:rFonts w:ascii="Times New Roman" w:eastAsia="Times New Roman" w:hAnsi="Times New Roman"/>
          <w:color w:val="333333"/>
          <w:sz w:val="24"/>
          <w:szCs w:val="24"/>
        </w:rPr>
        <w:t>Все познавательные психические процессы при ДЦП имеют ряд общих особенностей:</w:t>
      </w:r>
    </w:p>
    <w:p w:rsidR="00FD4DAE" w:rsidRPr="005C3129" w:rsidRDefault="00FD4DAE" w:rsidP="008F329C">
      <w:pPr>
        <w:numPr>
          <w:ilvl w:val="0"/>
          <w:numId w:val="12"/>
        </w:numPr>
        <w:spacing w:after="100" w:afterAutospacing="1" w:line="360" w:lineRule="auto"/>
        <w:ind w:left="0" w:firstLine="851"/>
        <w:jc w:val="both"/>
        <w:rPr>
          <w:rFonts w:ascii="Times New Roman" w:eastAsia="Times New Roman" w:hAnsi="Times New Roman"/>
          <w:color w:val="333333"/>
          <w:sz w:val="24"/>
          <w:szCs w:val="24"/>
        </w:rPr>
      </w:pPr>
      <w:r w:rsidRPr="005C3129">
        <w:rPr>
          <w:rFonts w:ascii="Times New Roman" w:eastAsia="Times New Roman" w:hAnsi="Times New Roman"/>
          <w:color w:val="333333"/>
          <w:sz w:val="24"/>
          <w:szCs w:val="24"/>
        </w:rPr>
        <w:t>нарушение активного произвольного внимания, которое негативно отражается на функционировании всей познавательной системы ребенка с ДЦП, так как нарушения внимания ведут к нарушениям в восприятии, памяти, мышлении, воображении, речи;</w:t>
      </w:r>
    </w:p>
    <w:p w:rsidR="00FD4DAE" w:rsidRPr="005C3129" w:rsidRDefault="00FD4DAE" w:rsidP="008F329C">
      <w:pPr>
        <w:numPr>
          <w:ilvl w:val="0"/>
          <w:numId w:val="12"/>
        </w:numPr>
        <w:spacing w:before="100" w:beforeAutospacing="1" w:after="100" w:afterAutospacing="1" w:line="360" w:lineRule="auto"/>
        <w:ind w:left="0" w:firstLine="851"/>
        <w:jc w:val="both"/>
        <w:rPr>
          <w:rFonts w:ascii="Times New Roman" w:eastAsia="Times New Roman" w:hAnsi="Times New Roman"/>
          <w:color w:val="333333"/>
          <w:sz w:val="24"/>
          <w:szCs w:val="24"/>
        </w:rPr>
      </w:pPr>
      <w:r w:rsidRPr="005C3129">
        <w:rPr>
          <w:rFonts w:ascii="Times New Roman" w:eastAsia="Times New Roman" w:hAnsi="Times New Roman"/>
          <w:color w:val="333333"/>
          <w:sz w:val="24"/>
          <w:szCs w:val="24"/>
        </w:rPr>
        <w:t>повышенная истощаемость всех психических процессов (</w:t>
      </w:r>
      <w:proofErr w:type="spellStart"/>
      <w:r w:rsidRPr="005C3129">
        <w:rPr>
          <w:rFonts w:ascii="Times New Roman" w:eastAsia="Times New Roman" w:hAnsi="Times New Roman"/>
          <w:color w:val="333333"/>
          <w:sz w:val="24"/>
          <w:szCs w:val="24"/>
        </w:rPr>
        <w:t>церебро</w:t>
      </w:r>
      <w:proofErr w:type="spellEnd"/>
      <w:r w:rsidRPr="005C3129">
        <w:rPr>
          <w:rFonts w:ascii="Times New Roman" w:eastAsia="Times New Roman" w:hAnsi="Times New Roman"/>
          <w:color w:val="333333"/>
          <w:sz w:val="24"/>
          <w:szCs w:val="24"/>
        </w:rPr>
        <w:t xml:space="preserve"> - астенические проявления), выражающаяся в низкой интеллектуальной работоспособности, нарушениях внимания, восприятия, памяти, мышления, в эмоциональной лабильности. </w:t>
      </w:r>
      <w:proofErr w:type="spellStart"/>
      <w:r w:rsidRPr="005C3129">
        <w:rPr>
          <w:rFonts w:ascii="Times New Roman" w:eastAsia="Times New Roman" w:hAnsi="Times New Roman"/>
          <w:color w:val="333333"/>
          <w:sz w:val="24"/>
          <w:szCs w:val="24"/>
        </w:rPr>
        <w:t>Церебро-астенические</w:t>
      </w:r>
      <w:proofErr w:type="spellEnd"/>
      <w:r w:rsidRPr="005C3129">
        <w:rPr>
          <w:rFonts w:ascii="Times New Roman" w:eastAsia="Times New Roman" w:hAnsi="Times New Roman"/>
          <w:color w:val="333333"/>
          <w:sz w:val="24"/>
          <w:szCs w:val="24"/>
        </w:rPr>
        <w:t xml:space="preserve"> проявления усиливаются после различных заболеваний, нарастают к концу дня, недели, учебной четверти. При интеллектуальном перенапряжении появляются вторичные невротические осложнения. Иногда повышенная психическая истощаемость и утомляемость способствует патологическому развитию личности: возникает робость, страхи, пониженный фон настроения и пр.;</w:t>
      </w:r>
    </w:p>
    <w:p w:rsidR="00FD4DAE" w:rsidRPr="005C3129" w:rsidRDefault="00FD4DAE" w:rsidP="008F329C">
      <w:pPr>
        <w:numPr>
          <w:ilvl w:val="0"/>
          <w:numId w:val="12"/>
        </w:numPr>
        <w:spacing w:before="100" w:beforeAutospacing="1" w:after="100" w:afterAutospacing="1" w:line="360" w:lineRule="auto"/>
        <w:ind w:left="0" w:firstLine="851"/>
        <w:jc w:val="both"/>
        <w:rPr>
          <w:rFonts w:ascii="Times New Roman" w:eastAsia="Times New Roman" w:hAnsi="Times New Roman"/>
          <w:color w:val="333333"/>
          <w:sz w:val="24"/>
          <w:szCs w:val="24"/>
        </w:rPr>
      </w:pPr>
      <w:proofErr w:type="gramStart"/>
      <w:r w:rsidRPr="005C3129">
        <w:rPr>
          <w:rFonts w:ascii="Times New Roman" w:eastAsia="Times New Roman" w:hAnsi="Times New Roman"/>
          <w:color w:val="333333"/>
          <w:sz w:val="24"/>
          <w:szCs w:val="24"/>
        </w:rPr>
        <w:t xml:space="preserve">повышенная инертность и замедленность всех психических процессов, приводящая к трудностям в переключении с одного вида деятельности на другой, к патологическому </w:t>
      </w:r>
      <w:proofErr w:type="spellStart"/>
      <w:r w:rsidRPr="005C3129">
        <w:rPr>
          <w:rFonts w:ascii="Times New Roman" w:eastAsia="Times New Roman" w:hAnsi="Times New Roman"/>
          <w:color w:val="333333"/>
          <w:sz w:val="24"/>
          <w:szCs w:val="24"/>
        </w:rPr>
        <w:t>застреванию</w:t>
      </w:r>
      <w:proofErr w:type="spellEnd"/>
      <w:r w:rsidRPr="005C3129">
        <w:rPr>
          <w:rFonts w:ascii="Times New Roman" w:eastAsia="Times New Roman" w:hAnsi="Times New Roman"/>
          <w:color w:val="333333"/>
          <w:sz w:val="24"/>
          <w:szCs w:val="24"/>
        </w:rPr>
        <w:t xml:space="preserve"> на отдельных фрагментах учебного материала, к «вязкости» мышления и др.</w:t>
      </w:r>
      <w:proofErr w:type="gramEnd"/>
    </w:p>
    <w:p w:rsidR="00FD4DAE" w:rsidRPr="00FA30E9" w:rsidRDefault="00FD4DAE" w:rsidP="00FD4DAE">
      <w:pPr>
        <w:spacing w:after="0" w:line="360" w:lineRule="auto"/>
        <w:ind w:firstLine="851"/>
        <w:jc w:val="both"/>
        <w:rPr>
          <w:rFonts w:ascii="Times New Roman" w:eastAsia="Times New Roman" w:hAnsi="Times New Roman"/>
          <w:sz w:val="24"/>
          <w:szCs w:val="24"/>
        </w:rPr>
      </w:pPr>
      <w:r w:rsidRPr="005C3129">
        <w:rPr>
          <w:rFonts w:ascii="Times New Roman" w:eastAsia="Times New Roman" w:hAnsi="Times New Roman"/>
          <w:b/>
          <w:bCs/>
          <w:i/>
          <w:iCs/>
          <w:color w:val="333333"/>
          <w:sz w:val="24"/>
          <w:szCs w:val="24"/>
        </w:rPr>
        <w:lastRenderedPageBreak/>
        <w:t>Дети с задержкой психического развития</w:t>
      </w:r>
      <w:r w:rsidRPr="005C3129">
        <w:rPr>
          <w:rFonts w:ascii="Times New Roman" w:eastAsia="Times New Roman" w:hAnsi="Times New Roman"/>
          <w:color w:val="333333"/>
          <w:sz w:val="24"/>
          <w:szCs w:val="24"/>
        </w:rPr>
        <w:t xml:space="preserve">, </w:t>
      </w:r>
      <w:r w:rsidRPr="00FA30E9">
        <w:rPr>
          <w:rFonts w:ascii="Times New Roman" w:eastAsia="Times New Roman" w:hAnsi="Times New Roman"/>
          <w:sz w:val="24"/>
          <w:szCs w:val="24"/>
        </w:rPr>
        <w:t xml:space="preserve">их характеризует замедленный темп формирования высших психических функций, вследствие слабовыраженных органических поражений центральной нервной системы (ЦНС). В дошкольном возрасте у детей с ЗПР выявляется отставание в развитии общей и, особенно, тонкой моторики. Главным образом страдает техника движений и двигательные качества (быстрота, ловкость, сила, точность, координация), выявляются недостатки психомоторики. Слабо сформированы навыки самообслуживания, технические навыки в </w:t>
      </w:r>
      <w:proofErr w:type="spellStart"/>
      <w:r w:rsidRPr="00FA30E9">
        <w:rPr>
          <w:rFonts w:ascii="Times New Roman" w:eastAsia="Times New Roman" w:hAnsi="Times New Roman"/>
          <w:sz w:val="24"/>
          <w:szCs w:val="24"/>
        </w:rPr>
        <w:t>изодеятельности</w:t>
      </w:r>
      <w:proofErr w:type="spellEnd"/>
      <w:r w:rsidRPr="00FA30E9">
        <w:rPr>
          <w:rFonts w:ascii="Times New Roman" w:eastAsia="Times New Roman" w:hAnsi="Times New Roman"/>
          <w:sz w:val="24"/>
          <w:szCs w:val="24"/>
        </w:rPr>
        <w:t xml:space="preserve">, лепке, аппликации, конструировании. Многие дети не умеют правильно держать карандаш, кисточку, не регулируют силу нажима, затрудняются при пользовании ножницами. Грубых двигательных расстройств у детей с ЗПР нет, однако уровень физического и моторного развития ниже, чем у нормально развивающихся сверстников, затруднено формирование </w:t>
      </w:r>
      <w:proofErr w:type="spellStart"/>
      <w:r w:rsidRPr="00FA30E9">
        <w:rPr>
          <w:rFonts w:ascii="Times New Roman" w:eastAsia="Times New Roman" w:hAnsi="Times New Roman"/>
          <w:sz w:val="24"/>
          <w:szCs w:val="24"/>
        </w:rPr>
        <w:t>графомоторных</w:t>
      </w:r>
      <w:proofErr w:type="spellEnd"/>
      <w:r w:rsidRPr="00FA30E9">
        <w:rPr>
          <w:rFonts w:ascii="Times New Roman" w:eastAsia="Times New Roman" w:hAnsi="Times New Roman"/>
          <w:sz w:val="24"/>
          <w:szCs w:val="24"/>
        </w:rPr>
        <w:t xml:space="preserve"> навыков.</w:t>
      </w:r>
    </w:p>
    <w:p w:rsidR="00FD4DAE" w:rsidRPr="00FA30E9" w:rsidRDefault="00FD4DAE" w:rsidP="00FD4DAE">
      <w:pPr>
        <w:spacing w:after="0" w:line="360" w:lineRule="auto"/>
        <w:ind w:firstLine="851"/>
        <w:jc w:val="both"/>
        <w:rPr>
          <w:rFonts w:ascii="Times New Roman" w:eastAsia="Times New Roman" w:hAnsi="Times New Roman"/>
          <w:sz w:val="24"/>
          <w:szCs w:val="24"/>
        </w:rPr>
      </w:pPr>
      <w:r w:rsidRPr="00FA30E9">
        <w:rPr>
          <w:rFonts w:ascii="Times New Roman" w:eastAsia="Times New Roman" w:hAnsi="Times New Roman"/>
          <w:sz w:val="24"/>
          <w:szCs w:val="24"/>
        </w:rPr>
        <w:t>Для таких детей характерна рассеянность внимания, они не способны удерживать внимание достаточно длительное время, быстро переключать его при смене деятельности. Для них характерна повышенная отвлекаемость, особенно на словесный раздражитель. Деятельность носит недостаточно целенаправленный характер, дети часто действуют импульсивно, легко отвлекаются, быстро утомляются, истощаются. Могут наблюдаться и проявления инертности - в этом случае ребенок с трудом переключается с одного задания на другое. Также у них недостаточно сформирована способность к произвольной регуляции деятельности и поведения, что затрудняет выполнение заданий учебного типа. Сенсорное развитие также отличается качественным своеобразием. У детей с ЗПР зрение и слух физиологически сохранны, однако процесс восприятия несколько затруднен - снижен его темп, сужен объем, недостаточна точность восприятия (зрительного, слухового, тактильно-двигательного). Затруднена ориентировочно-исследовательская деятельность, направленная на исследование свойств и каче</w:t>
      </w:r>
      <w:proofErr w:type="gramStart"/>
      <w:r w:rsidRPr="00FA30E9">
        <w:rPr>
          <w:rFonts w:ascii="Times New Roman" w:eastAsia="Times New Roman" w:hAnsi="Times New Roman"/>
          <w:sz w:val="24"/>
          <w:szCs w:val="24"/>
        </w:rPr>
        <w:t>ств пр</w:t>
      </w:r>
      <w:proofErr w:type="gramEnd"/>
      <w:r w:rsidRPr="00FA30E9">
        <w:rPr>
          <w:rFonts w:ascii="Times New Roman" w:eastAsia="Times New Roman" w:hAnsi="Times New Roman"/>
          <w:sz w:val="24"/>
          <w:szCs w:val="24"/>
        </w:rPr>
        <w:t xml:space="preserve">едметов. Требуется большее количество практических проб и </w:t>
      </w:r>
      <w:proofErr w:type="spellStart"/>
      <w:r w:rsidRPr="00FA30E9">
        <w:rPr>
          <w:rFonts w:ascii="Times New Roman" w:eastAsia="Times New Roman" w:hAnsi="Times New Roman"/>
          <w:sz w:val="24"/>
          <w:szCs w:val="24"/>
        </w:rPr>
        <w:t>примериваний</w:t>
      </w:r>
      <w:proofErr w:type="spellEnd"/>
      <w:r w:rsidRPr="00FA30E9">
        <w:rPr>
          <w:rFonts w:ascii="Times New Roman" w:eastAsia="Times New Roman" w:hAnsi="Times New Roman"/>
          <w:sz w:val="24"/>
          <w:szCs w:val="24"/>
        </w:rPr>
        <w:t xml:space="preserve"> при решении наглядно-практических задач, дети затрудняются в обследовании предмета. В то же время дети с ЗПР, в отличие от умственно </w:t>
      </w:r>
      <w:proofErr w:type="gramStart"/>
      <w:r w:rsidRPr="00FA30E9">
        <w:rPr>
          <w:rFonts w:ascii="Times New Roman" w:eastAsia="Times New Roman" w:hAnsi="Times New Roman"/>
          <w:sz w:val="24"/>
          <w:szCs w:val="24"/>
        </w:rPr>
        <w:t>отсталых</w:t>
      </w:r>
      <w:proofErr w:type="gramEnd"/>
      <w:r w:rsidRPr="00FA30E9">
        <w:rPr>
          <w:rFonts w:ascii="Times New Roman" w:eastAsia="Times New Roman" w:hAnsi="Times New Roman"/>
          <w:sz w:val="24"/>
          <w:szCs w:val="24"/>
        </w:rPr>
        <w:t>, могут практически соотносить предметы по цвету, форме, величине. Основная проблема в том, что их сенсорный опыт долго не обобщается и не закрепляется в слове, отмечаются ошибки при назывании признаков цвета, формы, величины. Таким образом, эталонные представления не формируются своевременно.</w:t>
      </w:r>
    </w:p>
    <w:p w:rsidR="00FD4DAE" w:rsidRPr="00FA30E9" w:rsidRDefault="00FD4DAE" w:rsidP="00FD4DAE">
      <w:pPr>
        <w:spacing w:after="0" w:line="360" w:lineRule="auto"/>
        <w:ind w:firstLine="851"/>
        <w:jc w:val="both"/>
        <w:rPr>
          <w:rFonts w:ascii="Times New Roman" w:eastAsia="Times New Roman" w:hAnsi="Times New Roman"/>
          <w:sz w:val="24"/>
          <w:szCs w:val="24"/>
        </w:rPr>
      </w:pPr>
      <w:r w:rsidRPr="00FA30E9">
        <w:rPr>
          <w:rFonts w:ascii="Times New Roman" w:eastAsia="Times New Roman" w:hAnsi="Times New Roman"/>
          <w:sz w:val="24"/>
          <w:szCs w:val="24"/>
        </w:rPr>
        <w:t xml:space="preserve">У детей с ЗПР замедлен процесс формирования межанализаторных связей, которые лежат в основе сложных видов деятельности. Отмечаются недостатки зрительно моторной и </w:t>
      </w:r>
      <w:proofErr w:type="spellStart"/>
      <w:r w:rsidRPr="00FA30E9">
        <w:rPr>
          <w:rFonts w:ascii="Times New Roman" w:eastAsia="Times New Roman" w:hAnsi="Times New Roman"/>
          <w:sz w:val="24"/>
          <w:szCs w:val="24"/>
        </w:rPr>
        <w:t>слухо-зрительно-моторной</w:t>
      </w:r>
      <w:proofErr w:type="spellEnd"/>
      <w:r w:rsidRPr="00FA30E9">
        <w:rPr>
          <w:rFonts w:ascii="Times New Roman" w:eastAsia="Times New Roman" w:hAnsi="Times New Roman"/>
          <w:sz w:val="24"/>
          <w:szCs w:val="24"/>
        </w:rPr>
        <w:t xml:space="preserve"> координации. В дальнейшем эти недостатки также будет препятствовать овладению чтением и письмом. Недостаточность </w:t>
      </w:r>
      <w:r w:rsidRPr="00FA30E9">
        <w:rPr>
          <w:rFonts w:ascii="Times New Roman" w:eastAsia="Times New Roman" w:hAnsi="Times New Roman"/>
          <w:sz w:val="24"/>
          <w:szCs w:val="24"/>
        </w:rPr>
        <w:lastRenderedPageBreak/>
        <w:t xml:space="preserve">межанализаторного взаимодействия проявляется в </w:t>
      </w:r>
      <w:proofErr w:type="spellStart"/>
      <w:r w:rsidRPr="00FA30E9">
        <w:rPr>
          <w:rFonts w:ascii="Times New Roman" w:eastAsia="Times New Roman" w:hAnsi="Times New Roman"/>
          <w:sz w:val="24"/>
          <w:szCs w:val="24"/>
        </w:rPr>
        <w:t>несформированности</w:t>
      </w:r>
      <w:proofErr w:type="spellEnd"/>
      <w:r w:rsidRPr="00FA30E9">
        <w:rPr>
          <w:rFonts w:ascii="Times New Roman" w:eastAsia="Times New Roman" w:hAnsi="Times New Roman"/>
          <w:sz w:val="24"/>
          <w:szCs w:val="24"/>
        </w:rPr>
        <w:t xml:space="preserve"> чувства ритма, трудностях в формировании пространственных ориентировок. Память детей с ЗПР отличается качественным своеобразием. В первую очередь у детей ограничен объем памяти и снижена прочность запоминания. Характерна неточность воспроизведения и быстрая утеря информации. В наибольшей степени страдает вербальная память. Выраженность этого дефекта зависит от происхождения ЗПР. При правильном подходе к обучению, дети способны к усвоению некоторых мнемотехнических приемов, овладению логическими способами запоминания. Значительное своеобразие отмечается в развитии мыслительной деятельности. Отставание отмечается уже на уровне наглядных форм мышления, возникают трудности в формировании сферы образов-представлений. Отмечается подражательный характер деятельности детей с ЗПР, </w:t>
      </w:r>
      <w:proofErr w:type="spellStart"/>
      <w:r w:rsidRPr="00FA30E9">
        <w:rPr>
          <w:rFonts w:ascii="Times New Roman" w:eastAsia="Times New Roman" w:hAnsi="Times New Roman"/>
          <w:sz w:val="24"/>
          <w:szCs w:val="24"/>
        </w:rPr>
        <w:t>несформированность</w:t>
      </w:r>
      <w:proofErr w:type="spellEnd"/>
      <w:r w:rsidRPr="00FA30E9">
        <w:rPr>
          <w:rFonts w:ascii="Times New Roman" w:eastAsia="Times New Roman" w:hAnsi="Times New Roman"/>
          <w:sz w:val="24"/>
          <w:szCs w:val="24"/>
        </w:rPr>
        <w:t xml:space="preserve"> способности к творческому созданию новых образов, замедлен процесс формирования мыслительных операций. </w:t>
      </w:r>
    </w:p>
    <w:p w:rsidR="00FD4DAE" w:rsidRPr="00FA30E9" w:rsidRDefault="00FD4DAE" w:rsidP="00FD4DAE">
      <w:pPr>
        <w:spacing w:after="0" w:line="360" w:lineRule="auto"/>
        <w:ind w:firstLine="851"/>
        <w:jc w:val="both"/>
        <w:rPr>
          <w:rFonts w:ascii="Times New Roman" w:eastAsia="Times New Roman" w:hAnsi="Times New Roman"/>
          <w:sz w:val="24"/>
          <w:szCs w:val="24"/>
        </w:rPr>
      </w:pPr>
      <w:r w:rsidRPr="005C3129">
        <w:rPr>
          <w:rFonts w:ascii="Times New Roman" w:eastAsia="Times New Roman" w:hAnsi="Times New Roman"/>
          <w:b/>
          <w:bCs/>
          <w:i/>
          <w:iCs/>
          <w:color w:val="333333"/>
          <w:sz w:val="24"/>
          <w:szCs w:val="24"/>
        </w:rPr>
        <w:t>Дети со сложной структурой дефекта</w:t>
      </w:r>
      <w:r w:rsidRPr="005C3129">
        <w:rPr>
          <w:rFonts w:ascii="Times New Roman" w:eastAsia="Times New Roman" w:hAnsi="Times New Roman"/>
          <w:b/>
          <w:bCs/>
          <w:color w:val="333333"/>
          <w:sz w:val="24"/>
          <w:szCs w:val="24"/>
        </w:rPr>
        <w:t>. «Сложный дефект»</w:t>
      </w:r>
      <w:r w:rsidRPr="005C3129">
        <w:rPr>
          <w:rFonts w:ascii="Times New Roman" w:eastAsia="Times New Roman" w:hAnsi="Times New Roman"/>
          <w:color w:val="333333"/>
          <w:sz w:val="24"/>
          <w:szCs w:val="24"/>
        </w:rPr>
        <w:t> </w:t>
      </w:r>
      <w:r w:rsidRPr="00FA30E9">
        <w:rPr>
          <w:rFonts w:ascii="Times New Roman" w:eastAsia="Times New Roman" w:hAnsi="Times New Roman"/>
          <w:sz w:val="24"/>
          <w:szCs w:val="24"/>
        </w:rPr>
        <w:t xml:space="preserve">- сочетание двух или более числа нарушений в системах организма, что обуславливает существенное своеобразие их психофизического развития» (Г.П. </w:t>
      </w:r>
      <w:proofErr w:type="spellStart"/>
      <w:r w:rsidRPr="00FA30E9">
        <w:rPr>
          <w:rFonts w:ascii="Times New Roman" w:eastAsia="Times New Roman" w:hAnsi="Times New Roman"/>
          <w:sz w:val="24"/>
          <w:szCs w:val="24"/>
        </w:rPr>
        <w:t>Бертынь</w:t>
      </w:r>
      <w:proofErr w:type="spellEnd"/>
      <w:r w:rsidRPr="00FA30E9">
        <w:rPr>
          <w:rFonts w:ascii="Times New Roman" w:eastAsia="Times New Roman" w:hAnsi="Times New Roman"/>
          <w:sz w:val="24"/>
          <w:szCs w:val="24"/>
        </w:rPr>
        <w:t>). Дети со сложной структурой дефекта - это такая категория детей, которые наряду с общим для всех них состоянием - интеллектуальная недостаточность, опорно-двигательные нарушения, слепота, глухота - имеют одно или несколько системных нарушений.</w:t>
      </w:r>
    </w:p>
    <w:p w:rsidR="00FD4DAE" w:rsidRPr="00FA30E9" w:rsidRDefault="00FD4DAE" w:rsidP="00FD4DAE">
      <w:pPr>
        <w:spacing w:after="0" w:line="360" w:lineRule="auto"/>
        <w:ind w:firstLine="851"/>
        <w:jc w:val="both"/>
        <w:rPr>
          <w:rFonts w:ascii="Times New Roman" w:eastAsia="Times New Roman" w:hAnsi="Times New Roman"/>
          <w:sz w:val="24"/>
          <w:szCs w:val="24"/>
        </w:rPr>
      </w:pPr>
      <w:r w:rsidRPr="00FA30E9">
        <w:rPr>
          <w:rFonts w:ascii="Times New Roman" w:eastAsia="Times New Roman" w:hAnsi="Times New Roman"/>
          <w:sz w:val="24"/>
          <w:szCs w:val="24"/>
        </w:rPr>
        <w:t>Довольно часто среди генетических нарушений развития наблюдаются множественные пороки развития ребёнка, сочетающие нарушения слуха, зрения, умственную отсталость.</w:t>
      </w:r>
    </w:p>
    <w:p w:rsidR="00FD4DAE" w:rsidRPr="00FA30E9" w:rsidRDefault="00FD4DAE" w:rsidP="00FD4DAE">
      <w:pPr>
        <w:spacing w:after="0" w:line="360" w:lineRule="auto"/>
        <w:ind w:firstLine="851"/>
        <w:jc w:val="both"/>
        <w:rPr>
          <w:rFonts w:ascii="Times New Roman" w:eastAsia="Times New Roman" w:hAnsi="Times New Roman"/>
          <w:sz w:val="24"/>
          <w:szCs w:val="24"/>
        </w:rPr>
      </w:pPr>
      <w:r w:rsidRPr="00FA30E9">
        <w:rPr>
          <w:rFonts w:ascii="Times New Roman" w:eastAsia="Times New Roman" w:hAnsi="Times New Roman"/>
          <w:sz w:val="24"/>
          <w:szCs w:val="24"/>
        </w:rPr>
        <w:t>При всем многообразии сложных нарушений развития можно выделить две основные категории детей по сложности адаптации к окружающему миру - это дети с потенциально сохранными возможностями интеллектуального и личностного развития и дети с выраженным отставанием в умственном развитии (при глубоких поражениях ЦНС). Дети, способные к самостоятельной, активной, осмысленной деятельности, и дети, нуждающиеся в постоянном побуждении и руководстве в деятельности, а также полном или частичном обслуживании со стороны окружающих.</w:t>
      </w:r>
    </w:p>
    <w:p w:rsidR="00FD4DAE" w:rsidRPr="00FA30E9" w:rsidRDefault="00FD4DAE" w:rsidP="00FD4DAE">
      <w:pPr>
        <w:spacing w:after="0" w:line="360" w:lineRule="auto"/>
        <w:ind w:firstLine="851"/>
        <w:jc w:val="both"/>
        <w:rPr>
          <w:rFonts w:ascii="Times New Roman" w:eastAsia="Times New Roman" w:hAnsi="Times New Roman"/>
          <w:sz w:val="24"/>
          <w:szCs w:val="24"/>
        </w:rPr>
      </w:pPr>
      <w:r w:rsidRPr="00FA30E9">
        <w:rPr>
          <w:rFonts w:ascii="Times New Roman" w:eastAsia="Times New Roman" w:hAnsi="Times New Roman"/>
          <w:sz w:val="24"/>
          <w:szCs w:val="24"/>
        </w:rPr>
        <w:t xml:space="preserve">У детей со сложной структурой дефекта отмечается </w:t>
      </w:r>
      <w:proofErr w:type="gramStart"/>
      <w:r w:rsidRPr="00FA30E9">
        <w:rPr>
          <w:rFonts w:ascii="Times New Roman" w:eastAsia="Times New Roman" w:hAnsi="Times New Roman"/>
          <w:sz w:val="24"/>
          <w:szCs w:val="24"/>
        </w:rPr>
        <w:t>недостаточная</w:t>
      </w:r>
      <w:proofErr w:type="gramEnd"/>
      <w:r w:rsidRPr="00FA30E9">
        <w:rPr>
          <w:rFonts w:ascii="Times New Roman" w:eastAsia="Times New Roman" w:hAnsi="Times New Roman"/>
          <w:sz w:val="24"/>
          <w:szCs w:val="24"/>
        </w:rPr>
        <w:t xml:space="preserve"> </w:t>
      </w:r>
      <w:proofErr w:type="spellStart"/>
      <w:r w:rsidRPr="00FA30E9">
        <w:rPr>
          <w:rFonts w:ascii="Times New Roman" w:eastAsia="Times New Roman" w:hAnsi="Times New Roman"/>
          <w:sz w:val="24"/>
          <w:szCs w:val="24"/>
        </w:rPr>
        <w:t>сформированность</w:t>
      </w:r>
      <w:proofErr w:type="spellEnd"/>
      <w:r w:rsidRPr="00FA30E9">
        <w:rPr>
          <w:rFonts w:ascii="Times New Roman" w:eastAsia="Times New Roman" w:hAnsi="Times New Roman"/>
          <w:sz w:val="24"/>
          <w:szCs w:val="24"/>
        </w:rPr>
        <w:t xml:space="preserve"> произвольного внимания,  </w:t>
      </w:r>
      <w:proofErr w:type="spellStart"/>
      <w:r w:rsidRPr="00FA30E9">
        <w:rPr>
          <w:rFonts w:ascii="Times New Roman" w:eastAsia="Times New Roman" w:hAnsi="Times New Roman"/>
          <w:sz w:val="24"/>
          <w:szCs w:val="24"/>
        </w:rPr>
        <w:t>дефицитарность</w:t>
      </w:r>
      <w:proofErr w:type="spellEnd"/>
      <w:r w:rsidRPr="00FA30E9">
        <w:rPr>
          <w:rFonts w:ascii="Times New Roman" w:eastAsia="Times New Roman" w:hAnsi="Times New Roman"/>
          <w:sz w:val="24"/>
          <w:szCs w:val="24"/>
        </w:rPr>
        <w:t xml:space="preserve"> основных свойств основных свойств внимания: концентрации, объема, распределения. Память характеризуется особенностями, которые находятся в определенной зависимости от нарушений внимания и восприятия.</w:t>
      </w:r>
    </w:p>
    <w:p w:rsidR="00FD4DAE" w:rsidRPr="00FA30E9" w:rsidRDefault="00FD4DAE" w:rsidP="00FD4DAE">
      <w:pPr>
        <w:spacing w:after="0" w:line="360" w:lineRule="auto"/>
        <w:ind w:firstLine="851"/>
        <w:jc w:val="both"/>
        <w:rPr>
          <w:rFonts w:ascii="Times New Roman" w:eastAsia="Times New Roman" w:hAnsi="Times New Roman"/>
          <w:sz w:val="24"/>
          <w:szCs w:val="24"/>
        </w:rPr>
      </w:pPr>
      <w:r w:rsidRPr="00FA30E9">
        <w:rPr>
          <w:rFonts w:ascii="Times New Roman" w:eastAsia="Times New Roman" w:hAnsi="Times New Roman"/>
          <w:sz w:val="24"/>
          <w:szCs w:val="24"/>
        </w:rPr>
        <w:lastRenderedPageBreak/>
        <w:t xml:space="preserve">Отмечается низкий уровень </w:t>
      </w:r>
      <w:proofErr w:type="spellStart"/>
      <w:r w:rsidRPr="00FA30E9">
        <w:rPr>
          <w:rFonts w:ascii="Times New Roman" w:eastAsia="Times New Roman" w:hAnsi="Times New Roman"/>
          <w:sz w:val="24"/>
          <w:szCs w:val="24"/>
        </w:rPr>
        <w:t>сформированности</w:t>
      </w:r>
      <w:proofErr w:type="spellEnd"/>
      <w:r w:rsidRPr="00FA30E9">
        <w:rPr>
          <w:rFonts w:ascii="Times New Roman" w:eastAsia="Times New Roman" w:hAnsi="Times New Roman"/>
          <w:sz w:val="24"/>
          <w:szCs w:val="24"/>
        </w:rPr>
        <w:t xml:space="preserve"> всех основных мыслительных операций: анализа, обобщения, абстракции, переноса. Дефекты речи у детей со сложной структурой дефекта отчетливо проявляются на фоне недостаточной </w:t>
      </w:r>
      <w:proofErr w:type="spellStart"/>
      <w:r w:rsidRPr="00FA30E9">
        <w:rPr>
          <w:rFonts w:ascii="Times New Roman" w:eastAsia="Times New Roman" w:hAnsi="Times New Roman"/>
          <w:sz w:val="24"/>
          <w:szCs w:val="24"/>
        </w:rPr>
        <w:t>сформированности</w:t>
      </w:r>
      <w:proofErr w:type="spellEnd"/>
      <w:r w:rsidRPr="00FA30E9">
        <w:rPr>
          <w:rFonts w:ascii="Times New Roman" w:eastAsia="Times New Roman" w:hAnsi="Times New Roman"/>
          <w:sz w:val="24"/>
          <w:szCs w:val="24"/>
        </w:rPr>
        <w:t xml:space="preserve"> познавательной деятельности.</w:t>
      </w:r>
    </w:p>
    <w:p w:rsidR="00FD4DAE" w:rsidRPr="00FA30E9" w:rsidRDefault="00FD4DAE" w:rsidP="00FD4DAE">
      <w:pPr>
        <w:spacing w:after="0" w:line="360" w:lineRule="auto"/>
        <w:ind w:firstLine="851"/>
        <w:jc w:val="both"/>
        <w:rPr>
          <w:rFonts w:ascii="Times New Roman" w:eastAsia="Times New Roman" w:hAnsi="Times New Roman"/>
          <w:sz w:val="24"/>
          <w:szCs w:val="24"/>
        </w:rPr>
      </w:pPr>
      <w:r w:rsidRPr="00FA30E9">
        <w:rPr>
          <w:rFonts w:ascii="Times New Roman" w:eastAsia="Times New Roman" w:hAnsi="Times New Roman"/>
          <w:sz w:val="24"/>
          <w:szCs w:val="24"/>
        </w:rPr>
        <w:t>Кроме того, характерными свойствами детей этой группы детей является крайняя медлительность, инертность, трудность переключения с одного задания на другое, вялость, безынициативность, неумение использовать оказываемую им помощь. Затруднения  проявлялись при решении любых задач, направленных на выявление особенностей наглядно-образного и наглядно-действенного мышления.</w:t>
      </w:r>
    </w:p>
    <w:p w:rsidR="00FD4DAE" w:rsidRPr="005C3129" w:rsidRDefault="00FD4DAE" w:rsidP="00FD4DAE">
      <w:pPr>
        <w:spacing w:after="0" w:line="360" w:lineRule="auto"/>
        <w:ind w:firstLine="851"/>
        <w:jc w:val="both"/>
        <w:rPr>
          <w:rFonts w:ascii="Times New Roman" w:hAnsi="Times New Roman"/>
          <w:b/>
          <w:bCs/>
          <w:sz w:val="24"/>
          <w:szCs w:val="24"/>
        </w:rPr>
      </w:pPr>
    </w:p>
    <w:p w:rsidR="00FD4DAE" w:rsidRPr="005C3129" w:rsidRDefault="00FD4DAE" w:rsidP="00FD4DAE">
      <w:pPr>
        <w:spacing w:after="0"/>
        <w:jc w:val="center"/>
        <w:rPr>
          <w:rFonts w:ascii="Times New Roman" w:hAnsi="Times New Roman"/>
          <w:sz w:val="24"/>
          <w:szCs w:val="24"/>
        </w:rPr>
      </w:pPr>
      <w:r w:rsidRPr="005C3129">
        <w:rPr>
          <w:rFonts w:ascii="Times New Roman" w:hAnsi="Times New Roman"/>
          <w:sz w:val="24"/>
          <w:szCs w:val="24"/>
        </w:rPr>
        <w:tab/>
      </w:r>
    </w:p>
    <w:p w:rsidR="00FD4DAE" w:rsidRPr="005C3129" w:rsidRDefault="00FD4DAE" w:rsidP="00FD4DAE">
      <w:pPr>
        <w:spacing w:after="0" w:line="360" w:lineRule="auto"/>
        <w:ind w:left="150" w:firstLine="300"/>
        <w:jc w:val="center"/>
        <w:rPr>
          <w:rFonts w:ascii="Times New Roman" w:eastAsia="Times New Roman" w:hAnsi="Times New Roman"/>
          <w:color w:val="333333"/>
          <w:sz w:val="24"/>
          <w:szCs w:val="24"/>
        </w:rPr>
      </w:pPr>
      <w:r w:rsidRPr="005C3129">
        <w:rPr>
          <w:rFonts w:ascii="Times New Roman" w:eastAsia="Times New Roman" w:hAnsi="Times New Roman"/>
          <w:b/>
          <w:bCs/>
          <w:color w:val="333333"/>
          <w:sz w:val="24"/>
          <w:szCs w:val="24"/>
        </w:rPr>
        <w:t>Специфика структуры образовательного процесса в дошкольном учреждении и  приоритетные направления образовательной деятельности</w:t>
      </w:r>
    </w:p>
    <w:p w:rsidR="00FD4DAE" w:rsidRPr="005C3129" w:rsidRDefault="00FD4DAE" w:rsidP="00FD4DAE">
      <w:pPr>
        <w:spacing w:before="240" w:after="0" w:line="360" w:lineRule="auto"/>
        <w:ind w:left="150" w:firstLine="300"/>
        <w:jc w:val="center"/>
        <w:rPr>
          <w:rFonts w:ascii="Times New Roman" w:eastAsia="Times New Roman" w:hAnsi="Times New Roman"/>
          <w:color w:val="333333"/>
          <w:sz w:val="24"/>
          <w:szCs w:val="24"/>
        </w:rPr>
      </w:pPr>
      <w:r w:rsidRPr="005C3129">
        <w:rPr>
          <w:rFonts w:ascii="Times New Roman" w:eastAsia="Times New Roman" w:hAnsi="Times New Roman"/>
          <w:b/>
          <w:bCs/>
          <w:i/>
          <w:iCs/>
          <w:color w:val="333333"/>
          <w:sz w:val="24"/>
          <w:szCs w:val="24"/>
        </w:rPr>
        <w:t>Образовательная и коррекционная деятельность в дошкольном учреждении</w:t>
      </w:r>
    </w:p>
    <w:p w:rsidR="00FD4DAE" w:rsidRPr="005C3129" w:rsidRDefault="00FD4DAE" w:rsidP="00FD4DAE">
      <w:pPr>
        <w:spacing w:after="0" w:line="360" w:lineRule="auto"/>
        <w:ind w:firstLine="851"/>
        <w:jc w:val="both"/>
        <w:rPr>
          <w:rFonts w:ascii="Times New Roman" w:eastAsia="Times New Roman" w:hAnsi="Times New Roman"/>
          <w:color w:val="333333"/>
          <w:sz w:val="24"/>
          <w:szCs w:val="24"/>
        </w:rPr>
      </w:pPr>
      <w:r w:rsidRPr="005C3129">
        <w:rPr>
          <w:rFonts w:ascii="Times New Roman" w:eastAsia="Times New Roman" w:hAnsi="Times New Roman"/>
          <w:b/>
          <w:bCs/>
          <w:i/>
          <w:iCs/>
          <w:color w:val="333333"/>
          <w:sz w:val="24"/>
          <w:szCs w:val="24"/>
        </w:rPr>
        <w:t xml:space="preserve">Основное направление деятельности </w:t>
      </w:r>
      <w:r w:rsidRPr="005C3129">
        <w:rPr>
          <w:rFonts w:ascii="Times New Roman" w:eastAsia="Times New Roman" w:hAnsi="Times New Roman"/>
          <w:color w:val="333333"/>
          <w:sz w:val="24"/>
          <w:szCs w:val="24"/>
        </w:rPr>
        <w:t>- осуществление индивидуально-ориентированной педагогической, психологической, социальной, медицинской детям с ОВЗ, направленной на создание условий их развития, социализации и интеграции в общество.</w:t>
      </w:r>
    </w:p>
    <w:p w:rsidR="00FD4DAE" w:rsidRPr="005C3129" w:rsidRDefault="00FD4DAE" w:rsidP="00FD4DAE">
      <w:pPr>
        <w:spacing w:after="0" w:line="360" w:lineRule="auto"/>
        <w:ind w:firstLine="851"/>
        <w:jc w:val="both"/>
        <w:rPr>
          <w:rFonts w:ascii="Times New Roman" w:eastAsia="Times New Roman" w:hAnsi="Times New Roman"/>
          <w:color w:val="333333"/>
          <w:sz w:val="24"/>
          <w:szCs w:val="24"/>
        </w:rPr>
      </w:pPr>
      <w:r w:rsidRPr="005C3129">
        <w:rPr>
          <w:rFonts w:ascii="Times New Roman" w:eastAsia="Times New Roman" w:hAnsi="Times New Roman"/>
          <w:color w:val="333333"/>
          <w:sz w:val="24"/>
          <w:szCs w:val="24"/>
        </w:rPr>
        <w:t>В связи с данной спецификой учреждения, </w:t>
      </w:r>
      <w:r w:rsidRPr="005C3129">
        <w:rPr>
          <w:rFonts w:ascii="Times New Roman" w:eastAsia="Times New Roman" w:hAnsi="Times New Roman"/>
          <w:b/>
          <w:bCs/>
          <w:i/>
          <w:iCs/>
          <w:color w:val="333333"/>
          <w:sz w:val="24"/>
          <w:szCs w:val="24"/>
        </w:rPr>
        <w:t>приоритетными направлениями  образовательной деятельности учреждения являются:</w:t>
      </w:r>
    </w:p>
    <w:p w:rsidR="00FD4DAE" w:rsidRPr="005C3129" w:rsidRDefault="00FD4DAE" w:rsidP="00FD4DAE">
      <w:pPr>
        <w:tabs>
          <w:tab w:val="left" w:pos="1134"/>
        </w:tabs>
        <w:spacing w:after="0" w:line="360" w:lineRule="auto"/>
        <w:ind w:firstLine="851"/>
        <w:jc w:val="both"/>
        <w:rPr>
          <w:rFonts w:ascii="Times New Roman" w:eastAsia="Times New Roman" w:hAnsi="Times New Roman"/>
          <w:color w:val="333333"/>
          <w:sz w:val="24"/>
          <w:szCs w:val="24"/>
        </w:rPr>
      </w:pPr>
      <w:r w:rsidRPr="005C3129">
        <w:rPr>
          <w:rFonts w:ascii="Times New Roman" w:eastAsia="Times New Roman" w:hAnsi="Times New Roman"/>
          <w:color w:val="333333"/>
          <w:sz w:val="24"/>
          <w:szCs w:val="24"/>
        </w:rPr>
        <w:t>- разработка и реализация индивидуального образовательного маршрута ребенка с ограниченными возможностями здоровья с учетом его потенциальных психических и физических возможностей;</w:t>
      </w:r>
    </w:p>
    <w:p w:rsidR="00FD4DAE" w:rsidRPr="005C3129" w:rsidRDefault="00FD4DAE" w:rsidP="00FD4DAE">
      <w:pPr>
        <w:tabs>
          <w:tab w:val="left" w:pos="1134"/>
        </w:tabs>
        <w:spacing w:after="0" w:line="360" w:lineRule="auto"/>
        <w:ind w:firstLine="851"/>
        <w:jc w:val="both"/>
        <w:rPr>
          <w:rFonts w:ascii="Times New Roman" w:eastAsia="Times New Roman" w:hAnsi="Times New Roman"/>
          <w:color w:val="333333"/>
          <w:sz w:val="24"/>
          <w:szCs w:val="24"/>
        </w:rPr>
      </w:pPr>
      <w:r w:rsidRPr="005C3129">
        <w:rPr>
          <w:rFonts w:ascii="Times New Roman" w:eastAsia="Times New Roman" w:hAnsi="Times New Roman"/>
          <w:color w:val="333333"/>
          <w:sz w:val="24"/>
          <w:szCs w:val="24"/>
        </w:rPr>
        <w:t>- проведение индивидуально-ориентированной</w:t>
      </w:r>
      <w:r w:rsidRPr="005C3129">
        <w:rPr>
          <w:rFonts w:ascii="Times New Roman" w:eastAsia="Times New Roman" w:hAnsi="Times New Roman"/>
          <w:i/>
          <w:iCs/>
          <w:color w:val="333333"/>
          <w:sz w:val="24"/>
          <w:szCs w:val="24"/>
        </w:rPr>
        <w:t> </w:t>
      </w:r>
      <w:r w:rsidRPr="005C3129">
        <w:rPr>
          <w:rFonts w:ascii="Times New Roman" w:eastAsia="Times New Roman" w:hAnsi="Times New Roman"/>
          <w:color w:val="333333"/>
          <w:sz w:val="24"/>
          <w:szCs w:val="24"/>
        </w:rPr>
        <w:t>коррекционно-развивающей  работы по преодолению  недостатков в физическом и психическом развитии детей с ограниченными возможностями здоровья;</w:t>
      </w:r>
    </w:p>
    <w:p w:rsidR="00FD4DAE" w:rsidRPr="005C3129" w:rsidRDefault="00FD4DAE" w:rsidP="008F329C">
      <w:pPr>
        <w:tabs>
          <w:tab w:val="left" w:pos="1134"/>
        </w:tabs>
        <w:spacing w:after="0" w:line="360" w:lineRule="auto"/>
        <w:ind w:firstLine="851"/>
        <w:jc w:val="both"/>
        <w:rPr>
          <w:rFonts w:ascii="Times New Roman" w:eastAsia="Times New Roman" w:hAnsi="Times New Roman"/>
          <w:color w:val="333333"/>
          <w:sz w:val="24"/>
          <w:szCs w:val="24"/>
        </w:rPr>
      </w:pPr>
      <w:r w:rsidRPr="005C3129">
        <w:rPr>
          <w:rFonts w:ascii="Times New Roman" w:eastAsia="Times New Roman" w:hAnsi="Times New Roman"/>
          <w:color w:val="333333"/>
          <w:sz w:val="24"/>
          <w:szCs w:val="24"/>
        </w:rPr>
        <w:t>- укрепление психического и физического здоровья детей с ограниченными возможностями здоровья, наряду с профессиональным медицинским сопровождением проведение общих оздоровительных мероприятий.</w:t>
      </w:r>
    </w:p>
    <w:p w:rsidR="00FD4DAE" w:rsidRPr="00FA30E9" w:rsidRDefault="00FD4DAE" w:rsidP="00FD4DAE">
      <w:pPr>
        <w:spacing w:after="0" w:line="360" w:lineRule="auto"/>
        <w:ind w:firstLine="851"/>
        <w:jc w:val="both"/>
        <w:rPr>
          <w:rFonts w:ascii="Times New Roman" w:eastAsia="Times New Roman" w:hAnsi="Times New Roman"/>
          <w:sz w:val="24"/>
          <w:szCs w:val="24"/>
        </w:rPr>
      </w:pPr>
      <w:r w:rsidRPr="005C3129">
        <w:rPr>
          <w:rFonts w:ascii="Times New Roman" w:eastAsia="Times New Roman" w:hAnsi="Times New Roman"/>
          <w:color w:val="333333"/>
          <w:sz w:val="24"/>
          <w:szCs w:val="24"/>
        </w:rPr>
        <w:t> </w:t>
      </w:r>
      <w:r w:rsidRPr="005C3129">
        <w:rPr>
          <w:rFonts w:ascii="Times New Roman" w:eastAsia="Times New Roman" w:hAnsi="Times New Roman"/>
          <w:b/>
          <w:bCs/>
          <w:i/>
          <w:iCs/>
          <w:color w:val="333333"/>
          <w:sz w:val="24"/>
          <w:szCs w:val="24"/>
        </w:rPr>
        <w:t>Общеобразовательные и коррекционные задачи</w:t>
      </w:r>
      <w:r w:rsidRPr="005C3129">
        <w:rPr>
          <w:rFonts w:ascii="Times New Roman" w:eastAsia="Times New Roman" w:hAnsi="Times New Roman"/>
          <w:color w:val="333333"/>
          <w:sz w:val="24"/>
          <w:szCs w:val="24"/>
        </w:rPr>
        <w:t> в ДОУ  </w:t>
      </w:r>
      <w:r w:rsidRPr="005C3129">
        <w:rPr>
          <w:rFonts w:ascii="Times New Roman" w:eastAsia="Times New Roman" w:hAnsi="Times New Roman"/>
          <w:b/>
          <w:bCs/>
          <w:i/>
          <w:iCs/>
          <w:color w:val="333333"/>
          <w:sz w:val="24"/>
          <w:szCs w:val="24"/>
        </w:rPr>
        <w:t>решаются в комплексе</w:t>
      </w:r>
      <w:r w:rsidRPr="005C3129">
        <w:rPr>
          <w:rFonts w:ascii="Times New Roman" w:eastAsia="Times New Roman" w:hAnsi="Times New Roman"/>
          <w:color w:val="333333"/>
          <w:sz w:val="24"/>
          <w:szCs w:val="24"/>
        </w:rPr>
        <w:t xml:space="preserve">. </w:t>
      </w:r>
      <w:r w:rsidRPr="00FA30E9">
        <w:rPr>
          <w:rFonts w:ascii="Times New Roman" w:eastAsia="Times New Roman" w:hAnsi="Times New Roman"/>
          <w:sz w:val="24"/>
          <w:szCs w:val="24"/>
        </w:rPr>
        <w:t>Многие задачи коррекционно-развивающей работы решаются в процессе традиционных форм и видов деятельности детей (в основном образовательном процессе) за счет применения специальных технологий и упражнений. В то же время в структуре педагогического процесса выделяются специальные коррекционно-развивающие занятия (фронтальные, подгрупповые, индивидуальные).</w:t>
      </w:r>
    </w:p>
    <w:p w:rsidR="00FD4DAE" w:rsidRPr="00FA30E9" w:rsidRDefault="00FD4DAE" w:rsidP="00FD4DAE">
      <w:pPr>
        <w:spacing w:after="0" w:line="360" w:lineRule="auto"/>
        <w:ind w:firstLine="851"/>
        <w:jc w:val="both"/>
        <w:rPr>
          <w:rFonts w:ascii="Times New Roman" w:eastAsia="Times New Roman" w:hAnsi="Times New Roman"/>
          <w:sz w:val="24"/>
          <w:szCs w:val="24"/>
        </w:rPr>
      </w:pPr>
      <w:r w:rsidRPr="00FA30E9">
        <w:rPr>
          <w:rFonts w:ascii="Times New Roman" w:eastAsia="Times New Roman" w:hAnsi="Times New Roman"/>
          <w:sz w:val="24"/>
          <w:szCs w:val="24"/>
        </w:rPr>
        <w:lastRenderedPageBreak/>
        <w:t> В детском саду созданы благоприятные условия для обеспечения всестороннего развития личности ребенка с ОВЗ, комфортности пребывания его в дошкольном учреждении. Работа дошкольного учреждения обеспечивает каждой семье, воспитывающей ребенка с ОВЗ, государственные гарантии доступности и равных возможностей для обучения детей с ОВЗ в общеобразовательных учреждениях и в полной мере отвечает запросам родителей.</w:t>
      </w:r>
    </w:p>
    <w:p w:rsidR="00FD4DAE" w:rsidRPr="005C3129" w:rsidRDefault="00FD4DAE" w:rsidP="00FD4DAE">
      <w:pPr>
        <w:spacing w:after="0" w:line="360" w:lineRule="auto"/>
        <w:ind w:firstLine="851"/>
        <w:jc w:val="both"/>
        <w:rPr>
          <w:rFonts w:ascii="Times New Roman" w:eastAsia="Times New Roman" w:hAnsi="Times New Roman"/>
          <w:color w:val="333333"/>
          <w:sz w:val="24"/>
          <w:szCs w:val="24"/>
        </w:rPr>
      </w:pPr>
      <w:r w:rsidRPr="005C3129">
        <w:rPr>
          <w:rFonts w:ascii="Times New Roman" w:eastAsia="Times New Roman" w:hAnsi="Times New Roman"/>
          <w:b/>
          <w:bCs/>
          <w:i/>
          <w:iCs/>
          <w:color w:val="333333"/>
          <w:sz w:val="24"/>
          <w:szCs w:val="24"/>
        </w:rPr>
        <w:t> Главным условием развития ребенка с ОВЗ в образовательном процессе дошкольного учреждения является включение каждого воспитанника в деятельность с учетом его возможностей, интересов, способностей, «зоны ближайшего развития» и уровнем потенциального развития, которого ребенок с ОВЗ способен достигнуть под руководством взрослых и в сотрудничестве со сверстниками в созданном образовательном пространстве.</w:t>
      </w:r>
    </w:p>
    <w:p w:rsidR="00FD4DAE" w:rsidRPr="005C3129" w:rsidRDefault="00FD4DAE" w:rsidP="00FD4DAE">
      <w:pPr>
        <w:spacing w:after="0" w:line="360" w:lineRule="auto"/>
        <w:ind w:firstLine="851"/>
        <w:jc w:val="both"/>
        <w:rPr>
          <w:rFonts w:ascii="Times New Roman" w:eastAsia="Times New Roman" w:hAnsi="Times New Roman"/>
          <w:color w:val="333333"/>
          <w:sz w:val="24"/>
          <w:szCs w:val="24"/>
        </w:rPr>
      </w:pPr>
      <w:r w:rsidRPr="005C3129">
        <w:rPr>
          <w:rFonts w:ascii="Times New Roman" w:eastAsia="Times New Roman" w:hAnsi="Times New Roman"/>
          <w:color w:val="333333"/>
          <w:sz w:val="24"/>
          <w:szCs w:val="24"/>
        </w:rPr>
        <w:t> </w:t>
      </w:r>
    </w:p>
    <w:p w:rsidR="00FD4DAE" w:rsidRPr="005C3129" w:rsidRDefault="00FD4DAE" w:rsidP="00FD4DAE">
      <w:pPr>
        <w:spacing w:after="0" w:line="360" w:lineRule="auto"/>
        <w:ind w:firstLine="851"/>
        <w:jc w:val="both"/>
        <w:rPr>
          <w:rFonts w:ascii="Times New Roman" w:eastAsia="Times New Roman" w:hAnsi="Times New Roman"/>
          <w:b/>
          <w:color w:val="333333"/>
          <w:sz w:val="24"/>
          <w:szCs w:val="24"/>
        </w:rPr>
      </w:pPr>
      <w:r w:rsidRPr="005C3129">
        <w:rPr>
          <w:rFonts w:ascii="Times New Roman" w:eastAsia="Times New Roman" w:hAnsi="Times New Roman"/>
          <w:b/>
          <w:color w:val="333333"/>
          <w:sz w:val="24"/>
          <w:szCs w:val="24"/>
        </w:rPr>
        <w:t>Образовательное пространство состоит из следующих компонентов:</w:t>
      </w:r>
    </w:p>
    <w:p w:rsidR="00FD4DAE" w:rsidRPr="005C3129" w:rsidRDefault="00FD4DAE" w:rsidP="00FD4DAE">
      <w:pPr>
        <w:spacing w:after="0" w:line="360" w:lineRule="auto"/>
        <w:ind w:firstLine="851"/>
        <w:jc w:val="both"/>
        <w:rPr>
          <w:rFonts w:ascii="Times New Roman" w:eastAsia="Times New Roman" w:hAnsi="Times New Roman"/>
          <w:color w:val="333333"/>
          <w:sz w:val="24"/>
          <w:szCs w:val="24"/>
        </w:rPr>
      </w:pPr>
      <w:r w:rsidRPr="005C3129">
        <w:rPr>
          <w:rFonts w:ascii="Times New Roman" w:eastAsia="Times New Roman" w:hAnsi="Times New Roman"/>
          <w:color w:val="333333"/>
          <w:sz w:val="24"/>
          <w:szCs w:val="24"/>
        </w:rPr>
        <w:t>- образовательный процесс;</w:t>
      </w:r>
    </w:p>
    <w:p w:rsidR="00FD4DAE" w:rsidRPr="005C3129" w:rsidRDefault="00FD4DAE" w:rsidP="00FD4DAE">
      <w:pPr>
        <w:spacing w:after="0" w:line="360" w:lineRule="auto"/>
        <w:ind w:firstLine="851"/>
        <w:jc w:val="both"/>
        <w:rPr>
          <w:rFonts w:ascii="Times New Roman" w:eastAsia="Times New Roman" w:hAnsi="Times New Roman"/>
          <w:color w:val="333333"/>
          <w:sz w:val="24"/>
          <w:szCs w:val="24"/>
        </w:rPr>
      </w:pPr>
      <w:r w:rsidRPr="005C3129">
        <w:rPr>
          <w:rFonts w:ascii="Times New Roman" w:eastAsia="Times New Roman" w:hAnsi="Times New Roman"/>
          <w:color w:val="333333"/>
          <w:sz w:val="24"/>
          <w:szCs w:val="24"/>
        </w:rPr>
        <w:t>- коррекционно-развивающий процесс;</w:t>
      </w:r>
    </w:p>
    <w:p w:rsidR="00FD4DAE" w:rsidRPr="005C3129" w:rsidRDefault="00FD4DAE" w:rsidP="00FD4DAE">
      <w:pPr>
        <w:spacing w:after="0" w:line="360" w:lineRule="auto"/>
        <w:ind w:firstLine="851"/>
        <w:jc w:val="both"/>
        <w:rPr>
          <w:rFonts w:ascii="Times New Roman" w:eastAsia="Times New Roman" w:hAnsi="Times New Roman"/>
          <w:color w:val="333333"/>
          <w:sz w:val="24"/>
          <w:szCs w:val="24"/>
        </w:rPr>
      </w:pPr>
      <w:r w:rsidRPr="005C3129">
        <w:rPr>
          <w:rFonts w:ascii="Times New Roman" w:eastAsia="Times New Roman" w:hAnsi="Times New Roman"/>
          <w:color w:val="333333"/>
          <w:sz w:val="24"/>
          <w:szCs w:val="24"/>
        </w:rPr>
        <w:t>- предметная - развивающая среда;</w:t>
      </w:r>
    </w:p>
    <w:p w:rsidR="00FD4DAE" w:rsidRPr="005C3129" w:rsidRDefault="00FD4DAE" w:rsidP="00FD4DAE">
      <w:pPr>
        <w:spacing w:after="0" w:line="360" w:lineRule="auto"/>
        <w:ind w:firstLine="851"/>
        <w:jc w:val="both"/>
        <w:rPr>
          <w:rFonts w:ascii="Times New Roman" w:eastAsia="Times New Roman" w:hAnsi="Times New Roman"/>
          <w:color w:val="333333"/>
          <w:sz w:val="24"/>
          <w:szCs w:val="24"/>
        </w:rPr>
      </w:pPr>
      <w:r w:rsidRPr="005C3129">
        <w:rPr>
          <w:rFonts w:ascii="Times New Roman" w:eastAsia="Times New Roman" w:hAnsi="Times New Roman"/>
          <w:color w:val="333333"/>
          <w:sz w:val="24"/>
          <w:szCs w:val="24"/>
        </w:rPr>
        <w:t>- взаимодействие участников педагогического процесса.</w:t>
      </w:r>
    </w:p>
    <w:p w:rsidR="00FD4DAE" w:rsidRPr="00FA30E9" w:rsidRDefault="00FD4DAE" w:rsidP="00FD4DAE">
      <w:pPr>
        <w:spacing w:after="0" w:line="360" w:lineRule="auto"/>
        <w:ind w:firstLine="851"/>
        <w:jc w:val="both"/>
        <w:rPr>
          <w:rFonts w:ascii="Times New Roman" w:eastAsia="Times New Roman" w:hAnsi="Times New Roman"/>
          <w:sz w:val="24"/>
          <w:szCs w:val="24"/>
        </w:rPr>
      </w:pPr>
      <w:r w:rsidRPr="005C3129">
        <w:rPr>
          <w:rFonts w:ascii="Times New Roman" w:eastAsia="Times New Roman" w:hAnsi="Times New Roman"/>
          <w:b/>
          <w:bCs/>
          <w:i/>
          <w:iCs/>
          <w:color w:val="333333"/>
          <w:sz w:val="24"/>
          <w:szCs w:val="24"/>
        </w:rPr>
        <w:t>Образовательный проце</w:t>
      </w:r>
      <w:proofErr w:type="gramStart"/>
      <w:r w:rsidRPr="005C3129">
        <w:rPr>
          <w:rFonts w:ascii="Times New Roman" w:eastAsia="Times New Roman" w:hAnsi="Times New Roman"/>
          <w:b/>
          <w:bCs/>
          <w:i/>
          <w:iCs/>
          <w:color w:val="333333"/>
          <w:sz w:val="24"/>
          <w:szCs w:val="24"/>
        </w:rPr>
        <w:t>сс</w:t>
      </w:r>
      <w:r w:rsidRPr="005C3129">
        <w:rPr>
          <w:rFonts w:ascii="Times New Roman" w:eastAsia="Times New Roman" w:hAnsi="Times New Roman"/>
          <w:color w:val="333333"/>
          <w:sz w:val="24"/>
          <w:szCs w:val="24"/>
        </w:rPr>
        <w:t xml:space="preserve">  </w:t>
      </w:r>
      <w:r w:rsidRPr="00FA30E9">
        <w:rPr>
          <w:rFonts w:ascii="Times New Roman" w:eastAsia="Times New Roman" w:hAnsi="Times New Roman"/>
          <w:sz w:val="24"/>
          <w:szCs w:val="24"/>
        </w:rPr>
        <w:t>вкл</w:t>
      </w:r>
      <w:proofErr w:type="gramEnd"/>
      <w:r w:rsidRPr="00FA30E9">
        <w:rPr>
          <w:rFonts w:ascii="Times New Roman" w:eastAsia="Times New Roman" w:hAnsi="Times New Roman"/>
          <w:sz w:val="24"/>
          <w:szCs w:val="24"/>
        </w:rPr>
        <w:t>ючает совокупность образовательных областей, которые обеспечивают разностороннее развитие детей с ОВЗ с учетом их возрастных особенностей и индивидуальных возможностей по основным направлениям - физическому, социально-личностному, познавательно-речевому, художественно-эстетическому, в которых сочетаются следующие функции:</w:t>
      </w:r>
    </w:p>
    <w:p w:rsidR="00FD4DAE" w:rsidRPr="00FA30E9" w:rsidRDefault="00FD4DAE" w:rsidP="00FD4DAE">
      <w:pPr>
        <w:spacing w:after="0" w:line="360" w:lineRule="auto"/>
        <w:ind w:firstLine="851"/>
        <w:jc w:val="both"/>
        <w:rPr>
          <w:rFonts w:ascii="Times New Roman" w:eastAsia="Times New Roman" w:hAnsi="Times New Roman"/>
          <w:sz w:val="24"/>
          <w:szCs w:val="24"/>
        </w:rPr>
      </w:pPr>
      <w:r w:rsidRPr="00FA30E9">
        <w:rPr>
          <w:rFonts w:ascii="Times New Roman" w:eastAsia="Times New Roman" w:hAnsi="Times New Roman"/>
          <w:sz w:val="24"/>
          <w:szCs w:val="24"/>
        </w:rPr>
        <w:t xml:space="preserve">- </w:t>
      </w:r>
      <w:proofErr w:type="gramStart"/>
      <w:r w:rsidRPr="00FA30E9">
        <w:rPr>
          <w:rFonts w:ascii="Times New Roman" w:eastAsia="Times New Roman" w:hAnsi="Times New Roman"/>
          <w:sz w:val="24"/>
          <w:szCs w:val="24"/>
        </w:rPr>
        <w:t>воспитательная</w:t>
      </w:r>
      <w:proofErr w:type="gramEnd"/>
      <w:r w:rsidRPr="00FA30E9">
        <w:rPr>
          <w:rFonts w:ascii="Times New Roman" w:eastAsia="Times New Roman" w:hAnsi="Times New Roman"/>
          <w:sz w:val="24"/>
          <w:szCs w:val="24"/>
        </w:rPr>
        <w:t xml:space="preserve"> - развитие ценностных отношений, развитие основ мировоззрения, формирование нравственности;</w:t>
      </w:r>
    </w:p>
    <w:p w:rsidR="00FD4DAE" w:rsidRPr="00FA30E9" w:rsidRDefault="00FD4DAE" w:rsidP="00FD4DAE">
      <w:pPr>
        <w:spacing w:after="0" w:line="360" w:lineRule="auto"/>
        <w:ind w:firstLine="851"/>
        <w:jc w:val="both"/>
        <w:rPr>
          <w:rFonts w:ascii="Times New Roman" w:eastAsia="Times New Roman" w:hAnsi="Times New Roman"/>
          <w:sz w:val="24"/>
          <w:szCs w:val="24"/>
        </w:rPr>
      </w:pPr>
      <w:r w:rsidRPr="00FA30E9">
        <w:rPr>
          <w:rFonts w:ascii="Times New Roman" w:eastAsia="Times New Roman" w:hAnsi="Times New Roman"/>
          <w:sz w:val="24"/>
          <w:szCs w:val="24"/>
        </w:rPr>
        <w:t>- образовательная (познавательная) - воспитание интереса к получению знаний, умений и навыков, которые будут выступать в качестве средств, способствующих развитию ребенка с ОВЗ, т. е. способствующих развитию его новых качеств;</w:t>
      </w:r>
    </w:p>
    <w:p w:rsidR="00FD4DAE" w:rsidRPr="00FA30E9" w:rsidRDefault="00FD4DAE" w:rsidP="00FD4DAE">
      <w:pPr>
        <w:spacing w:after="0" w:line="360" w:lineRule="auto"/>
        <w:ind w:firstLine="851"/>
        <w:jc w:val="both"/>
        <w:rPr>
          <w:rFonts w:ascii="Times New Roman" w:eastAsia="Times New Roman" w:hAnsi="Times New Roman"/>
          <w:sz w:val="24"/>
          <w:szCs w:val="24"/>
        </w:rPr>
      </w:pPr>
      <w:r w:rsidRPr="00FA30E9">
        <w:rPr>
          <w:rFonts w:ascii="Times New Roman" w:eastAsia="Times New Roman" w:hAnsi="Times New Roman"/>
          <w:sz w:val="24"/>
          <w:szCs w:val="24"/>
        </w:rPr>
        <w:t xml:space="preserve">- </w:t>
      </w:r>
      <w:proofErr w:type="gramStart"/>
      <w:r w:rsidRPr="00FA30E9">
        <w:rPr>
          <w:rFonts w:ascii="Times New Roman" w:eastAsia="Times New Roman" w:hAnsi="Times New Roman"/>
          <w:sz w:val="24"/>
          <w:szCs w:val="24"/>
        </w:rPr>
        <w:t>развивающая</w:t>
      </w:r>
      <w:proofErr w:type="gramEnd"/>
      <w:r w:rsidRPr="00FA30E9">
        <w:rPr>
          <w:rFonts w:ascii="Times New Roman" w:eastAsia="Times New Roman" w:hAnsi="Times New Roman"/>
          <w:sz w:val="24"/>
          <w:szCs w:val="24"/>
        </w:rPr>
        <w:t xml:space="preserve"> - развитие познавательных и психических процессов и свойств личности;</w:t>
      </w:r>
    </w:p>
    <w:p w:rsidR="00FD4DAE" w:rsidRPr="00FA30E9" w:rsidRDefault="00FD4DAE" w:rsidP="00FD4DAE">
      <w:pPr>
        <w:spacing w:after="0" w:line="360" w:lineRule="auto"/>
        <w:ind w:firstLine="851"/>
        <w:jc w:val="both"/>
        <w:rPr>
          <w:rFonts w:ascii="Times New Roman" w:eastAsia="Times New Roman" w:hAnsi="Times New Roman"/>
          <w:sz w:val="24"/>
          <w:szCs w:val="24"/>
        </w:rPr>
      </w:pPr>
      <w:r w:rsidRPr="00FA30E9">
        <w:rPr>
          <w:rFonts w:ascii="Times New Roman" w:eastAsia="Times New Roman" w:hAnsi="Times New Roman"/>
          <w:sz w:val="24"/>
          <w:szCs w:val="24"/>
        </w:rPr>
        <w:t>- коррекционная - организация работы по коррекции имеющихся недостатков физического и психического развития у детей с ОВЗ;</w:t>
      </w:r>
    </w:p>
    <w:p w:rsidR="00FD4DAE" w:rsidRPr="00FA30E9" w:rsidRDefault="00FD4DAE" w:rsidP="00FD4DAE">
      <w:pPr>
        <w:spacing w:after="0" w:line="360" w:lineRule="auto"/>
        <w:ind w:firstLine="851"/>
        <w:jc w:val="both"/>
        <w:rPr>
          <w:rFonts w:ascii="Times New Roman" w:eastAsia="Times New Roman" w:hAnsi="Times New Roman"/>
          <w:sz w:val="24"/>
          <w:szCs w:val="24"/>
        </w:rPr>
      </w:pPr>
      <w:r w:rsidRPr="00FA30E9">
        <w:rPr>
          <w:rFonts w:ascii="Times New Roman" w:eastAsia="Times New Roman" w:hAnsi="Times New Roman"/>
          <w:sz w:val="24"/>
          <w:szCs w:val="24"/>
        </w:rPr>
        <w:t xml:space="preserve">- </w:t>
      </w:r>
      <w:proofErr w:type="gramStart"/>
      <w:r w:rsidRPr="00FA30E9">
        <w:rPr>
          <w:rFonts w:ascii="Times New Roman" w:eastAsia="Times New Roman" w:hAnsi="Times New Roman"/>
          <w:sz w:val="24"/>
          <w:szCs w:val="24"/>
        </w:rPr>
        <w:t>социализирующая</w:t>
      </w:r>
      <w:proofErr w:type="gramEnd"/>
      <w:r w:rsidRPr="00FA30E9">
        <w:rPr>
          <w:rFonts w:ascii="Times New Roman" w:eastAsia="Times New Roman" w:hAnsi="Times New Roman"/>
          <w:sz w:val="24"/>
          <w:szCs w:val="24"/>
        </w:rPr>
        <w:t xml:space="preserve"> - овладение детьми с ОВЗ системой общественных отношений и социально приемлемого поведения;</w:t>
      </w:r>
    </w:p>
    <w:p w:rsidR="00FD4DAE" w:rsidRPr="00FA30E9" w:rsidRDefault="00FD4DAE" w:rsidP="00FD4DAE">
      <w:pPr>
        <w:spacing w:after="0" w:line="360" w:lineRule="auto"/>
        <w:ind w:firstLine="851"/>
        <w:jc w:val="both"/>
        <w:rPr>
          <w:rFonts w:ascii="Times New Roman" w:eastAsia="Times New Roman" w:hAnsi="Times New Roman"/>
          <w:sz w:val="24"/>
          <w:szCs w:val="24"/>
        </w:rPr>
      </w:pPr>
      <w:r w:rsidRPr="00FA30E9">
        <w:rPr>
          <w:rFonts w:ascii="Times New Roman" w:eastAsia="Times New Roman" w:hAnsi="Times New Roman"/>
          <w:sz w:val="24"/>
          <w:szCs w:val="24"/>
        </w:rPr>
        <w:lastRenderedPageBreak/>
        <w:t xml:space="preserve">- </w:t>
      </w:r>
      <w:proofErr w:type="gramStart"/>
      <w:r w:rsidRPr="00FA30E9">
        <w:rPr>
          <w:rFonts w:ascii="Times New Roman" w:eastAsia="Times New Roman" w:hAnsi="Times New Roman"/>
          <w:sz w:val="24"/>
          <w:szCs w:val="24"/>
        </w:rPr>
        <w:t>оздоровительно-профилактическая</w:t>
      </w:r>
      <w:proofErr w:type="gramEnd"/>
      <w:r w:rsidRPr="00FA30E9">
        <w:rPr>
          <w:rFonts w:ascii="Times New Roman" w:eastAsia="Times New Roman" w:hAnsi="Times New Roman"/>
          <w:sz w:val="24"/>
          <w:szCs w:val="24"/>
        </w:rPr>
        <w:t xml:space="preserve"> (</w:t>
      </w:r>
      <w:proofErr w:type="spellStart"/>
      <w:r w:rsidRPr="00FA30E9">
        <w:rPr>
          <w:rFonts w:ascii="Times New Roman" w:eastAsia="Times New Roman" w:hAnsi="Times New Roman"/>
          <w:sz w:val="24"/>
          <w:szCs w:val="24"/>
        </w:rPr>
        <w:t>валеологическая</w:t>
      </w:r>
      <w:proofErr w:type="spellEnd"/>
      <w:r w:rsidRPr="00FA30E9">
        <w:rPr>
          <w:rFonts w:ascii="Times New Roman" w:eastAsia="Times New Roman" w:hAnsi="Times New Roman"/>
          <w:sz w:val="24"/>
          <w:szCs w:val="24"/>
        </w:rPr>
        <w:t xml:space="preserve">) - приоритет культуры здоровья в соответствии с </w:t>
      </w:r>
      <w:proofErr w:type="spellStart"/>
      <w:r w:rsidRPr="00FA30E9">
        <w:rPr>
          <w:rFonts w:ascii="Times New Roman" w:eastAsia="Times New Roman" w:hAnsi="Times New Roman"/>
          <w:sz w:val="24"/>
          <w:szCs w:val="24"/>
        </w:rPr>
        <w:t>валеологическими</w:t>
      </w:r>
      <w:proofErr w:type="spellEnd"/>
      <w:r w:rsidRPr="00FA30E9">
        <w:rPr>
          <w:rFonts w:ascii="Times New Roman" w:eastAsia="Times New Roman" w:hAnsi="Times New Roman"/>
          <w:sz w:val="24"/>
          <w:szCs w:val="24"/>
        </w:rPr>
        <w:t xml:space="preserve"> критериями и нормами.</w:t>
      </w:r>
    </w:p>
    <w:p w:rsidR="00FD4DAE" w:rsidRPr="00FA30E9" w:rsidRDefault="00FD4DAE" w:rsidP="00FD4DAE">
      <w:pPr>
        <w:pStyle w:val="normacttext"/>
        <w:spacing w:before="240" w:beforeAutospacing="0" w:after="0" w:afterAutospacing="0" w:line="360" w:lineRule="auto"/>
        <w:ind w:firstLine="851"/>
        <w:jc w:val="both"/>
      </w:pPr>
      <w:r w:rsidRPr="00FA30E9">
        <w:t>В основе организации образовательного процесса определен комплексно-тематический принцип планирования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Образовательный проце</w:t>
      </w:r>
      <w:proofErr w:type="gramStart"/>
      <w:r w:rsidRPr="00FA30E9">
        <w:t>сс стр</w:t>
      </w:r>
      <w:proofErr w:type="gramEnd"/>
      <w:r w:rsidRPr="00FA30E9">
        <w:t xml:space="preserve">оится на основе законодательно-нормативных документов, оценки состояния здоровья детей, оценки психических и физических нарушений, оценки речевых нарушений, системы психолого-педагогических принципов, отражающих представление о </w:t>
      </w:r>
      <w:proofErr w:type="spellStart"/>
      <w:r w:rsidRPr="00FA30E9">
        <w:t>самоценности</w:t>
      </w:r>
      <w:proofErr w:type="spellEnd"/>
      <w:r w:rsidRPr="00FA30E9">
        <w:t xml:space="preserve"> дошкольного детства. Основной формой является игра и специфические виды детской деятельности. </w:t>
      </w:r>
    </w:p>
    <w:p w:rsidR="00FD4DAE" w:rsidRPr="00FA30E9" w:rsidRDefault="00FD4DAE" w:rsidP="00FD4DAE">
      <w:pPr>
        <w:pStyle w:val="normacttext"/>
        <w:spacing w:before="240" w:beforeAutospacing="0" w:after="0" w:afterAutospacing="0" w:line="360" w:lineRule="auto"/>
        <w:ind w:firstLine="851"/>
        <w:jc w:val="both"/>
        <w:rPr>
          <w:b/>
        </w:rPr>
      </w:pPr>
      <w:r w:rsidRPr="00FA30E9">
        <w:t xml:space="preserve">Акцент делается на интеграцию образовательных областей </w:t>
      </w:r>
    </w:p>
    <w:p w:rsidR="00FD4DAE" w:rsidRPr="00FA30E9" w:rsidRDefault="00FD4DAE" w:rsidP="008F329C">
      <w:pPr>
        <w:pStyle w:val="normacttext"/>
        <w:numPr>
          <w:ilvl w:val="0"/>
          <w:numId w:val="6"/>
        </w:numPr>
        <w:spacing w:before="0" w:beforeAutospacing="0" w:after="0" w:afterAutospacing="0" w:line="360" w:lineRule="auto"/>
        <w:ind w:left="0" w:firstLine="851"/>
        <w:jc w:val="both"/>
      </w:pPr>
      <w:r w:rsidRPr="00FA30E9">
        <w:t>социально-коммуникативное развитие;</w:t>
      </w:r>
    </w:p>
    <w:p w:rsidR="00FD4DAE" w:rsidRPr="00FA30E9" w:rsidRDefault="00FD4DAE" w:rsidP="008F329C">
      <w:pPr>
        <w:pStyle w:val="normacttext"/>
        <w:numPr>
          <w:ilvl w:val="0"/>
          <w:numId w:val="6"/>
        </w:numPr>
        <w:spacing w:before="0" w:beforeAutospacing="0" w:after="0" w:afterAutospacing="0" w:line="360" w:lineRule="auto"/>
        <w:ind w:left="0" w:firstLine="851"/>
        <w:jc w:val="both"/>
      </w:pPr>
      <w:r w:rsidRPr="00FA30E9">
        <w:t>познавательное развитие;</w:t>
      </w:r>
    </w:p>
    <w:p w:rsidR="00FD4DAE" w:rsidRPr="00FA30E9" w:rsidRDefault="00FD4DAE" w:rsidP="008F329C">
      <w:pPr>
        <w:pStyle w:val="normacttext"/>
        <w:numPr>
          <w:ilvl w:val="0"/>
          <w:numId w:val="6"/>
        </w:numPr>
        <w:spacing w:before="0" w:beforeAutospacing="0" w:after="0" w:afterAutospacing="0" w:line="360" w:lineRule="auto"/>
        <w:ind w:left="0" w:firstLine="851"/>
        <w:jc w:val="both"/>
      </w:pPr>
      <w:r w:rsidRPr="00FA30E9">
        <w:t>речевое развитие;</w:t>
      </w:r>
    </w:p>
    <w:p w:rsidR="00FD4DAE" w:rsidRPr="00FA30E9" w:rsidRDefault="00FD4DAE" w:rsidP="008F329C">
      <w:pPr>
        <w:pStyle w:val="normacttext"/>
        <w:numPr>
          <w:ilvl w:val="0"/>
          <w:numId w:val="6"/>
        </w:numPr>
        <w:spacing w:before="0" w:beforeAutospacing="0" w:after="0" w:afterAutospacing="0" w:line="360" w:lineRule="auto"/>
        <w:ind w:left="0" w:firstLine="851"/>
        <w:jc w:val="both"/>
      </w:pPr>
      <w:r w:rsidRPr="00FA30E9">
        <w:t>художественно-эстетическое развитие;</w:t>
      </w:r>
    </w:p>
    <w:p w:rsidR="00FD4DAE" w:rsidRPr="00FA30E9" w:rsidRDefault="00FD4DAE" w:rsidP="008F329C">
      <w:pPr>
        <w:pStyle w:val="a4"/>
        <w:numPr>
          <w:ilvl w:val="0"/>
          <w:numId w:val="6"/>
        </w:numPr>
        <w:spacing w:line="360" w:lineRule="auto"/>
        <w:ind w:left="0" w:firstLine="851"/>
        <w:jc w:val="both"/>
        <w:rPr>
          <w:rFonts w:ascii="Times New Roman" w:hAnsi="Times New Roman"/>
          <w:sz w:val="24"/>
          <w:szCs w:val="24"/>
        </w:rPr>
      </w:pPr>
      <w:r w:rsidRPr="00FA30E9">
        <w:rPr>
          <w:rFonts w:ascii="Times New Roman" w:hAnsi="Times New Roman"/>
          <w:sz w:val="24"/>
          <w:szCs w:val="24"/>
        </w:rPr>
        <w:t>физическое развитие</w:t>
      </w:r>
    </w:p>
    <w:p w:rsidR="00FD4DAE" w:rsidRPr="005C3129" w:rsidRDefault="00FD4DAE" w:rsidP="00FD4DAE">
      <w:pPr>
        <w:spacing w:after="0" w:line="360" w:lineRule="auto"/>
        <w:ind w:firstLine="851"/>
        <w:jc w:val="both"/>
        <w:rPr>
          <w:rFonts w:ascii="Times New Roman" w:eastAsia="Times New Roman" w:hAnsi="Times New Roman"/>
          <w:color w:val="333333"/>
          <w:sz w:val="24"/>
          <w:szCs w:val="24"/>
        </w:rPr>
      </w:pPr>
      <w:r w:rsidRPr="00FA30E9">
        <w:rPr>
          <w:rFonts w:ascii="Times New Roman" w:eastAsia="Times New Roman" w:hAnsi="Times New Roman"/>
          <w:sz w:val="24"/>
          <w:szCs w:val="24"/>
        </w:rPr>
        <w:t>Содержание дошкольного образования в ДОУ включает в себя сбалансированное сочетание базисного компонента, представленного образовательными областями по основным направлениям, и вариативного компонента учреждения, реализуемого за счет индивидуально выбираемых специалистами  коррекционных занятий, обеспечивающих коррекцию и развитие психических функций детей, использование коррекционных программ, авторских технологий и практического опыта специалистов</w:t>
      </w:r>
      <w:r w:rsidRPr="005C3129">
        <w:rPr>
          <w:rFonts w:ascii="Times New Roman" w:eastAsia="Times New Roman" w:hAnsi="Times New Roman"/>
          <w:color w:val="333333"/>
          <w:sz w:val="24"/>
          <w:szCs w:val="24"/>
        </w:rPr>
        <w:t>.</w:t>
      </w:r>
    </w:p>
    <w:p w:rsidR="00FD4DAE" w:rsidRPr="005C3129" w:rsidRDefault="00FD4DAE" w:rsidP="00FD4DAE">
      <w:pPr>
        <w:spacing w:after="0" w:line="360" w:lineRule="auto"/>
        <w:ind w:firstLine="851"/>
        <w:jc w:val="both"/>
        <w:rPr>
          <w:rFonts w:ascii="Times New Roman" w:eastAsia="Times New Roman" w:hAnsi="Times New Roman"/>
          <w:color w:val="333333"/>
          <w:sz w:val="24"/>
          <w:szCs w:val="24"/>
        </w:rPr>
      </w:pPr>
    </w:p>
    <w:p w:rsidR="00FD4DAE" w:rsidRPr="005C3129" w:rsidRDefault="00FD4DAE" w:rsidP="00FD4DAE">
      <w:pPr>
        <w:spacing w:after="0" w:line="360" w:lineRule="auto"/>
        <w:ind w:firstLine="851"/>
        <w:jc w:val="both"/>
        <w:rPr>
          <w:rFonts w:ascii="Times New Roman" w:hAnsi="Times New Roman"/>
          <w:sz w:val="24"/>
          <w:szCs w:val="24"/>
        </w:rPr>
      </w:pPr>
    </w:p>
    <w:p w:rsidR="00FD4DAE" w:rsidRPr="005C3129" w:rsidRDefault="00FD4DAE" w:rsidP="00FD4DAE">
      <w:pPr>
        <w:spacing w:after="0" w:line="360" w:lineRule="auto"/>
        <w:rPr>
          <w:rFonts w:ascii="Times New Roman" w:hAnsi="Times New Roman"/>
          <w:b/>
          <w:sz w:val="24"/>
          <w:szCs w:val="24"/>
        </w:rPr>
      </w:pPr>
      <w:r w:rsidRPr="005C3129">
        <w:rPr>
          <w:rFonts w:ascii="Times New Roman" w:hAnsi="Times New Roman"/>
          <w:b/>
          <w:bCs/>
          <w:sz w:val="24"/>
          <w:szCs w:val="24"/>
        </w:rPr>
        <w:t>МОНИТОРИНГ ПСИХОФИЗИЧЕСКИХ ПРОЦЕССОВ ДОШКОЛЬНИКОВ с ОВЗ</w:t>
      </w:r>
    </w:p>
    <w:p w:rsidR="00FD4DAE" w:rsidRPr="005C3129" w:rsidRDefault="00FD4DAE" w:rsidP="00FD4DAE">
      <w:pPr>
        <w:pStyle w:val="ParagraphStyle"/>
        <w:spacing w:line="360" w:lineRule="auto"/>
        <w:ind w:firstLine="851"/>
        <w:jc w:val="both"/>
        <w:rPr>
          <w:rFonts w:ascii="Times New Roman" w:hAnsi="Times New Roman" w:cs="Times New Roman"/>
        </w:rPr>
      </w:pPr>
    </w:p>
    <w:p w:rsidR="00FD4DAE" w:rsidRPr="005C3129" w:rsidRDefault="00FD4DAE" w:rsidP="00FD4DAE">
      <w:pPr>
        <w:pStyle w:val="ParagraphStyle"/>
        <w:spacing w:line="360" w:lineRule="auto"/>
        <w:ind w:firstLine="851"/>
        <w:jc w:val="both"/>
        <w:rPr>
          <w:rFonts w:ascii="Times New Roman" w:hAnsi="Times New Roman" w:cs="Times New Roman"/>
        </w:rPr>
      </w:pPr>
      <w:r w:rsidRPr="005C3129">
        <w:rPr>
          <w:rFonts w:ascii="Times New Roman" w:hAnsi="Times New Roman" w:cs="Times New Roman"/>
        </w:rPr>
        <w:t>Опыт работы в ДОУ ком</w:t>
      </w:r>
      <w:r w:rsidR="00FA30E9">
        <w:rPr>
          <w:rFonts w:ascii="Times New Roman" w:hAnsi="Times New Roman" w:cs="Times New Roman"/>
        </w:rPr>
        <w:t>пенсирующего вида с детьми с НОДА, ТНР и ЗПР</w:t>
      </w:r>
      <w:r w:rsidRPr="005C3129">
        <w:rPr>
          <w:rFonts w:ascii="Times New Roman" w:hAnsi="Times New Roman" w:cs="Times New Roman"/>
        </w:rPr>
        <w:t xml:space="preserve"> показал, что успех коррекционной работы зависит от того, насколько глубоко и детально проведено обследование ребенка на начальном этапе коррекционной работы.</w:t>
      </w:r>
    </w:p>
    <w:p w:rsidR="00FD4DAE" w:rsidRPr="005C3129" w:rsidRDefault="00FD4DAE" w:rsidP="00FD4DAE">
      <w:pPr>
        <w:spacing w:after="0" w:line="360" w:lineRule="auto"/>
        <w:ind w:firstLine="851"/>
        <w:jc w:val="both"/>
        <w:rPr>
          <w:rFonts w:ascii="Times New Roman" w:hAnsi="Times New Roman"/>
          <w:sz w:val="24"/>
          <w:szCs w:val="24"/>
        </w:rPr>
      </w:pPr>
      <w:r w:rsidRPr="005C3129">
        <w:rPr>
          <w:rFonts w:ascii="Times New Roman" w:hAnsi="Times New Roman"/>
          <w:sz w:val="24"/>
          <w:szCs w:val="24"/>
        </w:rPr>
        <w:t xml:space="preserve">Согласно концепции развития современного образования мониторинг рассматривается как основной способ повышения качества и расширения доступности образования. Для обучения и воспитания детей с ограниченными возможностями здоровья </w:t>
      </w:r>
      <w:r w:rsidRPr="005C3129">
        <w:rPr>
          <w:rFonts w:ascii="Times New Roman" w:hAnsi="Times New Roman"/>
          <w:sz w:val="24"/>
          <w:szCs w:val="24"/>
        </w:rPr>
        <w:lastRenderedPageBreak/>
        <w:t>реализация этих задач особенно актуальна. На сегодняшний день проследить изменения в сфере оказания качественных образовательных услуг посредством мониторинга связано со значительными трудностями. К ним следует отнести отсутствие в должном объеме научных и методических разработок по проведению педагогических мониторинговых процедур в коррекционном образовательном учреждении. Остро стоит проблема по организации мониторинга как обязательного компонента педагогической деятельности. Остается открытым и дискуссионным вопрос об объективности мониторинга при изучении контингента детей со сложным комбинированным типом отклоняющегося развития.</w:t>
      </w:r>
    </w:p>
    <w:p w:rsidR="00FD4DAE" w:rsidRPr="005C3129" w:rsidRDefault="00FD4DAE" w:rsidP="00FD4DAE">
      <w:pPr>
        <w:pStyle w:val="a4"/>
        <w:tabs>
          <w:tab w:val="left" w:pos="10065"/>
        </w:tabs>
        <w:spacing w:after="134" w:line="360" w:lineRule="auto"/>
        <w:ind w:left="0" w:right="-58" w:firstLine="851"/>
        <w:jc w:val="both"/>
        <w:rPr>
          <w:rFonts w:ascii="Times New Roman" w:hAnsi="Times New Roman"/>
          <w:sz w:val="24"/>
          <w:szCs w:val="24"/>
        </w:rPr>
      </w:pPr>
      <w:r w:rsidRPr="005C3129">
        <w:rPr>
          <w:rFonts w:ascii="Times New Roman" w:hAnsi="Times New Roman"/>
          <w:sz w:val="24"/>
          <w:szCs w:val="24"/>
        </w:rPr>
        <w:t xml:space="preserve">Различия в структуре дефекта, многообразие клинических проявлений, индивидуальный характер </w:t>
      </w:r>
      <w:proofErr w:type="spellStart"/>
      <w:r w:rsidRPr="005C3129">
        <w:rPr>
          <w:rFonts w:ascii="Times New Roman" w:hAnsi="Times New Roman"/>
          <w:sz w:val="24"/>
          <w:szCs w:val="24"/>
        </w:rPr>
        <w:t>дефицитарного</w:t>
      </w:r>
      <w:proofErr w:type="spellEnd"/>
      <w:r w:rsidRPr="005C3129">
        <w:rPr>
          <w:rFonts w:ascii="Times New Roman" w:hAnsi="Times New Roman"/>
          <w:sz w:val="24"/>
          <w:szCs w:val="24"/>
        </w:rPr>
        <w:t xml:space="preserve"> развития детей с ОВЗ требуют многоступенчатого дифференциального обследования. Диагностика в дошкольном образовательном учреждении проводится комплексно и носит динамический характер, в ходе которого выделяются приоритетные направления обследования, определяется мера активного участия в нем каждого специалиста. Методы и приемы обследования соответствуют специализации и разграничению функций специалистов. Данные обследования позволяют определить особенности </w:t>
      </w:r>
      <w:proofErr w:type="spellStart"/>
      <w:r w:rsidRPr="005C3129">
        <w:rPr>
          <w:rFonts w:ascii="Times New Roman" w:hAnsi="Times New Roman"/>
          <w:sz w:val="24"/>
          <w:szCs w:val="24"/>
        </w:rPr>
        <w:t>психоэмоционального</w:t>
      </w:r>
      <w:proofErr w:type="spellEnd"/>
      <w:r w:rsidRPr="005C3129">
        <w:rPr>
          <w:rFonts w:ascii="Times New Roman" w:hAnsi="Times New Roman"/>
          <w:sz w:val="24"/>
          <w:szCs w:val="24"/>
        </w:rPr>
        <w:t xml:space="preserve"> и личностного развития ребенка, выбрать программу, соответствующую образовательным и социальным потребностям ребенка.</w:t>
      </w:r>
    </w:p>
    <w:p w:rsidR="00FD4DAE" w:rsidRPr="005C3129" w:rsidRDefault="00FD4DAE" w:rsidP="00FD4DAE">
      <w:pPr>
        <w:pStyle w:val="a9"/>
        <w:spacing w:line="360" w:lineRule="auto"/>
        <w:ind w:firstLine="851"/>
        <w:jc w:val="both"/>
        <w:rPr>
          <w:rFonts w:ascii="Times New Roman" w:hAnsi="Times New Roman" w:cs="Times New Roman"/>
          <w:sz w:val="24"/>
          <w:szCs w:val="24"/>
        </w:rPr>
      </w:pPr>
      <w:r w:rsidRPr="005C3129">
        <w:rPr>
          <w:rFonts w:ascii="Times New Roman" w:hAnsi="Times New Roman" w:cs="Times New Roman"/>
          <w:sz w:val="24"/>
          <w:szCs w:val="24"/>
        </w:rPr>
        <w:t xml:space="preserve">Прежде чем приступить к коррекционной работе с ребенком, необходимо выявить, какими знаниями, представлениями и умениями в пределах данного направления он </w:t>
      </w:r>
      <w:proofErr w:type="gramStart"/>
      <w:r w:rsidRPr="005C3129">
        <w:rPr>
          <w:rFonts w:ascii="Times New Roman" w:hAnsi="Times New Roman" w:cs="Times New Roman"/>
          <w:sz w:val="24"/>
          <w:szCs w:val="24"/>
        </w:rPr>
        <w:t>владеет</w:t>
      </w:r>
      <w:proofErr w:type="gramEnd"/>
      <w:r w:rsidRPr="005C3129">
        <w:rPr>
          <w:rFonts w:ascii="Times New Roman" w:hAnsi="Times New Roman" w:cs="Times New Roman"/>
          <w:sz w:val="24"/>
          <w:szCs w:val="24"/>
        </w:rPr>
        <w:t xml:space="preserve"> и какие проблемы у него имеют место.</w:t>
      </w:r>
    </w:p>
    <w:p w:rsidR="00FD4DAE" w:rsidRPr="005C3129" w:rsidRDefault="00FD4DAE" w:rsidP="00FD4DAE">
      <w:pPr>
        <w:spacing w:after="0" w:line="360" w:lineRule="auto"/>
        <w:ind w:firstLine="851"/>
        <w:jc w:val="both"/>
        <w:rPr>
          <w:rFonts w:ascii="Times New Roman" w:hAnsi="Times New Roman"/>
          <w:sz w:val="24"/>
          <w:szCs w:val="24"/>
        </w:rPr>
      </w:pPr>
      <w:r w:rsidRPr="005C3129">
        <w:rPr>
          <w:rFonts w:ascii="Times New Roman" w:hAnsi="Times New Roman"/>
          <w:b/>
          <w:bCs/>
          <w:sz w:val="24"/>
          <w:szCs w:val="24"/>
        </w:rPr>
        <w:t>Педагогический мониторинг</w:t>
      </w:r>
      <w:r w:rsidRPr="005C3129">
        <w:rPr>
          <w:rFonts w:ascii="Times New Roman" w:hAnsi="Times New Roman"/>
          <w:sz w:val="24"/>
          <w:szCs w:val="24"/>
        </w:rPr>
        <w:t xml:space="preserve"> – средство, позволяющее гибко и действенно осуществлять педагогическое сопровождение детей с ограниченными возможностями здоровья, достигать поставленных образовательных целей.</w:t>
      </w:r>
    </w:p>
    <w:p w:rsidR="00FD4DAE" w:rsidRPr="005C3129" w:rsidRDefault="00FD4DAE" w:rsidP="00FD4DAE">
      <w:pPr>
        <w:spacing w:after="0" w:line="360" w:lineRule="auto"/>
        <w:ind w:firstLine="851"/>
        <w:jc w:val="both"/>
        <w:rPr>
          <w:rFonts w:ascii="Times New Roman" w:hAnsi="Times New Roman"/>
          <w:sz w:val="24"/>
          <w:szCs w:val="24"/>
        </w:rPr>
      </w:pPr>
    </w:p>
    <w:p w:rsidR="00FD4DAE" w:rsidRPr="005C3129" w:rsidRDefault="00FD4DAE" w:rsidP="00FD4DAE">
      <w:pPr>
        <w:spacing w:after="0" w:line="360" w:lineRule="auto"/>
        <w:ind w:firstLine="851"/>
        <w:jc w:val="both"/>
        <w:rPr>
          <w:rFonts w:ascii="Times New Roman" w:hAnsi="Times New Roman"/>
          <w:sz w:val="24"/>
          <w:szCs w:val="24"/>
        </w:rPr>
      </w:pPr>
      <w:r w:rsidRPr="005C3129">
        <w:rPr>
          <w:rFonts w:ascii="Times New Roman" w:hAnsi="Times New Roman"/>
          <w:sz w:val="24"/>
          <w:szCs w:val="24"/>
        </w:rPr>
        <w:t>В проведении мониторинга участвуют:  воспитатели;   учитель - логопед; учитель-дефектолог;  психолог;  музыкальный руководитель;  инструктор  по ФИЗО;  медицинские работники. Каждый специалист подбирает инструментарий для мониторинга в соответствии со своим направлением.</w:t>
      </w:r>
    </w:p>
    <w:p w:rsidR="00FD4DAE" w:rsidRPr="005C3129" w:rsidRDefault="00FD4DAE" w:rsidP="00FD4DAE">
      <w:pPr>
        <w:tabs>
          <w:tab w:val="left" w:pos="1890"/>
        </w:tabs>
        <w:spacing w:before="240" w:line="360" w:lineRule="auto"/>
        <w:ind w:firstLine="851"/>
        <w:jc w:val="both"/>
        <w:rPr>
          <w:rFonts w:ascii="Times New Roman" w:hAnsi="Times New Roman"/>
          <w:sz w:val="24"/>
          <w:szCs w:val="24"/>
        </w:rPr>
      </w:pPr>
      <w:r w:rsidRPr="005C3129">
        <w:rPr>
          <w:rFonts w:ascii="Times New Roman" w:hAnsi="Times New Roman"/>
          <w:b/>
          <w:sz w:val="24"/>
          <w:szCs w:val="24"/>
        </w:rPr>
        <w:t>Основные задачи мониторинга</w:t>
      </w:r>
    </w:p>
    <w:p w:rsidR="00FD4DAE" w:rsidRPr="005C3129" w:rsidRDefault="00FD4DAE" w:rsidP="008F329C">
      <w:pPr>
        <w:pStyle w:val="a4"/>
        <w:numPr>
          <w:ilvl w:val="0"/>
          <w:numId w:val="7"/>
        </w:numPr>
        <w:spacing w:after="0" w:line="360" w:lineRule="auto"/>
        <w:ind w:left="0" w:firstLine="851"/>
        <w:jc w:val="both"/>
        <w:rPr>
          <w:rFonts w:ascii="Times New Roman" w:hAnsi="Times New Roman"/>
          <w:sz w:val="24"/>
          <w:szCs w:val="24"/>
        </w:rPr>
      </w:pPr>
      <w:r w:rsidRPr="005C3129">
        <w:rPr>
          <w:rFonts w:ascii="Times New Roman" w:hAnsi="Times New Roman"/>
          <w:sz w:val="24"/>
          <w:szCs w:val="24"/>
        </w:rPr>
        <w:t xml:space="preserve">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w:t>
      </w:r>
    </w:p>
    <w:p w:rsidR="00FD4DAE" w:rsidRPr="005C3129" w:rsidRDefault="00FD4DAE" w:rsidP="008F329C">
      <w:pPr>
        <w:pStyle w:val="a4"/>
        <w:numPr>
          <w:ilvl w:val="0"/>
          <w:numId w:val="7"/>
        </w:numPr>
        <w:spacing w:after="0" w:line="360" w:lineRule="auto"/>
        <w:ind w:left="0" w:firstLine="851"/>
        <w:jc w:val="both"/>
        <w:rPr>
          <w:rFonts w:ascii="Times New Roman" w:hAnsi="Times New Roman"/>
          <w:sz w:val="24"/>
          <w:szCs w:val="24"/>
        </w:rPr>
      </w:pPr>
      <w:r w:rsidRPr="005C3129">
        <w:rPr>
          <w:rFonts w:ascii="Times New Roman" w:hAnsi="Times New Roman"/>
          <w:sz w:val="24"/>
          <w:szCs w:val="24"/>
        </w:rPr>
        <w:lastRenderedPageBreak/>
        <w:t>отследить эффективность используемых лечебн</w:t>
      </w:r>
      <w:proofErr w:type="gramStart"/>
      <w:r w:rsidRPr="005C3129">
        <w:rPr>
          <w:rFonts w:ascii="Times New Roman" w:hAnsi="Times New Roman"/>
          <w:sz w:val="24"/>
          <w:szCs w:val="24"/>
        </w:rPr>
        <w:t>о-</w:t>
      </w:r>
      <w:proofErr w:type="gramEnd"/>
      <w:r w:rsidRPr="005C3129">
        <w:rPr>
          <w:rFonts w:ascii="Times New Roman" w:hAnsi="Times New Roman"/>
          <w:sz w:val="24"/>
          <w:szCs w:val="24"/>
        </w:rPr>
        <w:t xml:space="preserve"> оздоровительных и коррекционных методов сопровождения ребенка.</w:t>
      </w:r>
    </w:p>
    <w:p w:rsidR="00FD4DAE" w:rsidRPr="005C3129" w:rsidRDefault="00FD4DAE" w:rsidP="00FD4DAE">
      <w:pPr>
        <w:spacing w:after="0" w:line="360" w:lineRule="auto"/>
        <w:ind w:firstLine="851"/>
        <w:jc w:val="both"/>
        <w:rPr>
          <w:rFonts w:ascii="Times New Roman" w:hAnsi="Times New Roman"/>
          <w:b/>
          <w:sz w:val="24"/>
          <w:szCs w:val="24"/>
        </w:rPr>
      </w:pPr>
    </w:p>
    <w:p w:rsidR="00FD4DAE" w:rsidRPr="005C3129" w:rsidRDefault="00FD4DAE" w:rsidP="00FD4DAE">
      <w:pPr>
        <w:spacing w:after="0" w:line="360" w:lineRule="auto"/>
        <w:ind w:firstLine="851"/>
        <w:jc w:val="both"/>
        <w:rPr>
          <w:rFonts w:ascii="Times New Roman" w:hAnsi="Times New Roman"/>
          <w:sz w:val="24"/>
          <w:szCs w:val="24"/>
        </w:rPr>
      </w:pPr>
      <w:r w:rsidRPr="005C3129">
        <w:rPr>
          <w:rFonts w:ascii="Times New Roman" w:hAnsi="Times New Roman"/>
          <w:sz w:val="24"/>
          <w:szCs w:val="24"/>
        </w:rPr>
        <w:t xml:space="preserve">Мониторинг детского развития проводится два-три раза в год:   в октябре - ноябре;  январе (либо по мере необходимости, с детьми группы риска);   в апреле-мае. </w:t>
      </w:r>
    </w:p>
    <w:p w:rsidR="00FD4DAE" w:rsidRPr="005C3129" w:rsidRDefault="00FD4DAE" w:rsidP="00FD4DAE">
      <w:pPr>
        <w:spacing w:after="0" w:line="360" w:lineRule="auto"/>
        <w:ind w:firstLine="851"/>
        <w:jc w:val="both"/>
        <w:rPr>
          <w:rFonts w:ascii="Times New Roman" w:hAnsi="Times New Roman"/>
          <w:b/>
          <w:bCs/>
          <w:sz w:val="24"/>
          <w:szCs w:val="24"/>
        </w:rPr>
      </w:pPr>
    </w:p>
    <w:p w:rsidR="00FD4DAE" w:rsidRPr="005C3129" w:rsidRDefault="00FD4DAE" w:rsidP="00FD4DAE">
      <w:pPr>
        <w:spacing w:after="0" w:line="360" w:lineRule="auto"/>
        <w:ind w:firstLine="851"/>
        <w:jc w:val="both"/>
        <w:rPr>
          <w:rFonts w:ascii="Times New Roman" w:eastAsia="Times New Roman" w:hAnsi="Times New Roman"/>
          <w:sz w:val="24"/>
          <w:szCs w:val="24"/>
        </w:rPr>
      </w:pPr>
      <w:r w:rsidRPr="005C3129">
        <w:rPr>
          <w:rFonts w:ascii="Times New Roman" w:eastAsia="Times New Roman" w:hAnsi="Times New Roman"/>
          <w:b/>
          <w:i/>
          <w:sz w:val="24"/>
          <w:szCs w:val="24"/>
        </w:rPr>
        <w:t>Методы сбора информации</w:t>
      </w:r>
      <w:r w:rsidRPr="005C3129">
        <w:rPr>
          <w:rFonts w:ascii="Times New Roman" w:eastAsia="Times New Roman" w:hAnsi="Times New Roman"/>
          <w:sz w:val="24"/>
          <w:szCs w:val="24"/>
        </w:rPr>
        <w:t xml:space="preserve"> в системе мониторинга в коррекционном процессе разнообразны: наблюдения, анализ документов, посещение занятий, контрольные срезы, анкетирование, тестирование, анализ продуктов деятельности воспитанников.</w:t>
      </w:r>
    </w:p>
    <w:p w:rsidR="00FD4DAE" w:rsidRPr="005C3129" w:rsidRDefault="00FD4DAE" w:rsidP="00FD4DAE">
      <w:pPr>
        <w:pStyle w:val="Default"/>
        <w:spacing w:line="360" w:lineRule="auto"/>
        <w:ind w:firstLine="851"/>
        <w:jc w:val="both"/>
      </w:pPr>
      <w:r w:rsidRPr="005C3129">
        <w:t xml:space="preserve">С помощью мониторинговых и иных исследований на разных этапах можно будет фиксировать уровень развития ребенка, чтобы педагоги дошкольных учреждений, родители понимали, как с ним работать дальше. Результаты этого мониторинга могут использоваться лишь для оптимизации работы с детьми, либо для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FD4DAE" w:rsidRPr="005C3129" w:rsidRDefault="00FD4DAE" w:rsidP="00FD4DAE">
      <w:pPr>
        <w:pStyle w:val="Default"/>
        <w:spacing w:line="360" w:lineRule="auto"/>
        <w:ind w:firstLine="851"/>
        <w:jc w:val="both"/>
        <w:rPr>
          <w:b/>
          <w:bCs/>
          <w:highlight w:val="yellow"/>
        </w:rPr>
      </w:pPr>
    </w:p>
    <w:p w:rsidR="00FD4DAE" w:rsidRPr="005C3129" w:rsidRDefault="00FD4DAE" w:rsidP="00FD4DAE">
      <w:pPr>
        <w:pStyle w:val="Default"/>
        <w:spacing w:line="360" w:lineRule="auto"/>
        <w:ind w:firstLine="851"/>
        <w:jc w:val="both"/>
      </w:pPr>
      <w:r w:rsidRPr="005C3129">
        <w:rPr>
          <w:b/>
          <w:bCs/>
        </w:rPr>
        <w:t xml:space="preserve">ФГОС: </w:t>
      </w:r>
      <w:r w:rsidRPr="005C3129">
        <w:rPr>
          <w:bCs/>
          <w:iCs/>
        </w:rPr>
        <w:t>«Периодичность мониторинга должна обеспечивать возможность оценки динамики достижений детей, сбалансированность методов, не приводить к переутомлению воспитанников и не нарушать ход педагогического процесса».</w:t>
      </w:r>
    </w:p>
    <w:p w:rsidR="00FD4DAE" w:rsidRPr="005C3129" w:rsidRDefault="00FD4DAE" w:rsidP="00FD4DAE">
      <w:pPr>
        <w:shd w:val="clear" w:color="auto" w:fill="FFFFFF"/>
        <w:spacing w:after="0" w:line="360" w:lineRule="auto"/>
        <w:ind w:firstLine="851"/>
        <w:jc w:val="both"/>
        <w:rPr>
          <w:rFonts w:ascii="Times New Roman" w:hAnsi="Times New Roman"/>
          <w:sz w:val="24"/>
          <w:szCs w:val="24"/>
        </w:rPr>
      </w:pPr>
      <w:r w:rsidRPr="005C3129">
        <w:rPr>
          <w:rFonts w:ascii="Times New Roman" w:hAnsi="Times New Roman"/>
          <w:color w:val="000000"/>
          <w:sz w:val="24"/>
          <w:szCs w:val="24"/>
        </w:rPr>
        <w:t xml:space="preserve">Для того чтобы </w:t>
      </w:r>
      <w:r w:rsidRPr="005C3129">
        <w:rPr>
          <w:rFonts w:ascii="Times New Roman" w:hAnsi="Times New Roman"/>
          <w:i/>
          <w:iCs/>
          <w:color w:val="000000"/>
          <w:sz w:val="24"/>
          <w:szCs w:val="24"/>
        </w:rPr>
        <w:t>помочь ребенку показать себя с лучшей стороны, следует:</w:t>
      </w:r>
    </w:p>
    <w:p w:rsidR="00FD4DAE" w:rsidRPr="005C3129" w:rsidRDefault="00FD4DAE" w:rsidP="008F329C">
      <w:pPr>
        <w:pStyle w:val="a4"/>
        <w:widowControl w:val="0"/>
        <w:numPr>
          <w:ilvl w:val="0"/>
          <w:numId w:val="14"/>
        </w:numPr>
        <w:shd w:val="clear" w:color="auto" w:fill="FFFFFF"/>
        <w:tabs>
          <w:tab w:val="left" w:pos="552"/>
          <w:tab w:val="left" w:pos="1276"/>
        </w:tabs>
        <w:autoSpaceDE w:val="0"/>
        <w:autoSpaceDN w:val="0"/>
        <w:adjustRightInd w:val="0"/>
        <w:spacing w:after="0" w:line="360" w:lineRule="auto"/>
        <w:ind w:left="0" w:firstLine="851"/>
        <w:jc w:val="both"/>
        <w:rPr>
          <w:rFonts w:ascii="Times New Roman" w:hAnsi="Times New Roman"/>
          <w:color w:val="000000"/>
          <w:sz w:val="24"/>
          <w:szCs w:val="24"/>
        </w:rPr>
      </w:pPr>
      <w:r w:rsidRPr="005C3129">
        <w:rPr>
          <w:rFonts w:ascii="Times New Roman" w:hAnsi="Times New Roman"/>
          <w:color w:val="000000"/>
          <w:sz w:val="24"/>
          <w:szCs w:val="24"/>
        </w:rPr>
        <w:t>предлагать ребенку короткие задания, стараясь делать их более разнообразными, чередовать разнообразные виды деятельности;</w:t>
      </w:r>
    </w:p>
    <w:p w:rsidR="00FD4DAE" w:rsidRPr="005C3129" w:rsidRDefault="00FD4DAE" w:rsidP="008F329C">
      <w:pPr>
        <w:widowControl w:val="0"/>
        <w:numPr>
          <w:ilvl w:val="0"/>
          <w:numId w:val="14"/>
        </w:numPr>
        <w:shd w:val="clear" w:color="auto" w:fill="FFFFFF"/>
        <w:tabs>
          <w:tab w:val="left" w:pos="552"/>
          <w:tab w:val="left" w:pos="1276"/>
        </w:tabs>
        <w:autoSpaceDE w:val="0"/>
        <w:autoSpaceDN w:val="0"/>
        <w:adjustRightInd w:val="0"/>
        <w:spacing w:after="0" w:line="360" w:lineRule="auto"/>
        <w:ind w:left="0" w:firstLine="851"/>
        <w:jc w:val="both"/>
        <w:rPr>
          <w:rFonts w:ascii="Times New Roman" w:hAnsi="Times New Roman"/>
          <w:color w:val="000000"/>
          <w:sz w:val="24"/>
          <w:szCs w:val="24"/>
        </w:rPr>
      </w:pPr>
      <w:r w:rsidRPr="005C3129">
        <w:rPr>
          <w:rFonts w:ascii="Times New Roman" w:hAnsi="Times New Roman"/>
          <w:color w:val="000000"/>
          <w:sz w:val="24"/>
          <w:szCs w:val="24"/>
        </w:rPr>
        <w:t>начинать и заканчивать каждую серию заданий ситуацией успеха;</w:t>
      </w:r>
    </w:p>
    <w:p w:rsidR="00FD4DAE" w:rsidRPr="005C3129" w:rsidRDefault="00FD4DAE" w:rsidP="008F329C">
      <w:pPr>
        <w:widowControl w:val="0"/>
        <w:numPr>
          <w:ilvl w:val="0"/>
          <w:numId w:val="14"/>
        </w:numPr>
        <w:shd w:val="clear" w:color="auto" w:fill="FFFFFF"/>
        <w:tabs>
          <w:tab w:val="left" w:pos="552"/>
          <w:tab w:val="left" w:pos="1276"/>
        </w:tabs>
        <w:autoSpaceDE w:val="0"/>
        <w:autoSpaceDN w:val="0"/>
        <w:adjustRightInd w:val="0"/>
        <w:spacing w:after="0" w:line="360" w:lineRule="auto"/>
        <w:ind w:left="0" w:firstLine="851"/>
        <w:jc w:val="both"/>
        <w:rPr>
          <w:rFonts w:ascii="Times New Roman" w:hAnsi="Times New Roman"/>
          <w:color w:val="000000"/>
          <w:sz w:val="24"/>
          <w:szCs w:val="24"/>
        </w:rPr>
      </w:pPr>
      <w:r w:rsidRPr="005C3129">
        <w:rPr>
          <w:rFonts w:ascii="Times New Roman" w:hAnsi="Times New Roman"/>
          <w:color w:val="000000"/>
          <w:sz w:val="24"/>
          <w:szCs w:val="24"/>
        </w:rPr>
        <w:t>сочетать новые более трудные задания с уже известными заданиями, более легкими;</w:t>
      </w:r>
    </w:p>
    <w:p w:rsidR="00FD4DAE" w:rsidRPr="005C3129" w:rsidRDefault="00FD4DAE" w:rsidP="008F329C">
      <w:pPr>
        <w:widowControl w:val="0"/>
        <w:numPr>
          <w:ilvl w:val="0"/>
          <w:numId w:val="14"/>
        </w:numPr>
        <w:shd w:val="clear" w:color="auto" w:fill="FFFFFF"/>
        <w:tabs>
          <w:tab w:val="left" w:pos="552"/>
          <w:tab w:val="left" w:pos="1276"/>
        </w:tabs>
        <w:autoSpaceDE w:val="0"/>
        <w:autoSpaceDN w:val="0"/>
        <w:adjustRightInd w:val="0"/>
        <w:spacing w:after="0" w:line="360" w:lineRule="auto"/>
        <w:ind w:left="0" w:firstLine="851"/>
        <w:jc w:val="both"/>
        <w:rPr>
          <w:rFonts w:ascii="Times New Roman" w:hAnsi="Times New Roman"/>
          <w:color w:val="000000"/>
          <w:sz w:val="24"/>
          <w:szCs w:val="24"/>
        </w:rPr>
      </w:pPr>
      <w:r w:rsidRPr="005C3129">
        <w:rPr>
          <w:rFonts w:ascii="Times New Roman" w:hAnsi="Times New Roman"/>
          <w:color w:val="000000"/>
          <w:sz w:val="24"/>
          <w:szCs w:val="24"/>
        </w:rPr>
        <w:t>оценивать навыки самообслуживания в соответствующей обстановке;</w:t>
      </w:r>
    </w:p>
    <w:p w:rsidR="00FD4DAE" w:rsidRPr="005C3129" w:rsidRDefault="00FD4DAE" w:rsidP="008F329C">
      <w:pPr>
        <w:widowControl w:val="0"/>
        <w:numPr>
          <w:ilvl w:val="0"/>
          <w:numId w:val="14"/>
        </w:numPr>
        <w:shd w:val="clear" w:color="auto" w:fill="FFFFFF"/>
        <w:tabs>
          <w:tab w:val="left" w:pos="552"/>
          <w:tab w:val="left" w:pos="1276"/>
        </w:tabs>
        <w:autoSpaceDE w:val="0"/>
        <w:autoSpaceDN w:val="0"/>
        <w:adjustRightInd w:val="0"/>
        <w:spacing w:after="0" w:line="360" w:lineRule="auto"/>
        <w:ind w:left="0" w:firstLine="851"/>
        <w:jc w:val="both"/>
        <w:rPr>
          <w:rFonts w:ascii="Times New Roman" w:hAnsi="Times New Roman"/>
          <w:color w:val="000000"/>
          <w:sz w:val="24"/>
          <w:szCs w:val="24"/>
        </w:rPr>
      </w:pPr>
      <w:r w:rsidRPr="005C3129">
        <w:rPr>
          <w:rFonts w:ascii="Times New Roman" w:hAnsi="Times New Roman"/>
          <w:color w:val="000000"/>
          <w:sz w:val="24"/>
          <w:szCs w:val="24"/>
        </w:rPr>
        <w:t>привлекать членов семьи к оценке сформированных навыков;</w:t>
      </w:r>
    </w:p>
    <w:p w:rsidR="00FD4DAE" w:rsidRPr="005C3129" w:rsidRDefault="00FD4DAE" w:rsidP="008F329C">
      <w:pPr>
        <w:widowControl w:val="0"/>
        <w:numPr>
          <w:ilvl w:val="0"/>
          <w:numId w:val="14"/>
        </w:numPr>
        <w:shd w:val="clear" w:color="auto" w:fill="FFFFFF"/>
        <w:tabs>
          <w:tab w:val="left" w:pos="552"/>
          <w:tab w:val="left" w:pos="1276"/>
        </w:tabs>
        <w:autoSpaceDE w:val="0"/>
        <w:autoSpaceDN w:val="0"/>
        <w:adjustRightInd w:val="0"/>
        <w:spacing w:after="0" w:line="360" w:lineRule="auto"/>
        <w:ind w:left="0" w:firstLine="851"/>
        <w:jc w:val="both"/>
        <w:rPr>
          <w:rFonts w:ascii="Times New Roman" w:hAnsi="Times New Roman"/>
          <w:sz w:val="24"/>
          <w:szCs w:val="24"/>
        </w:rPr>
      </w:pPr>
      <w:r w:rsidRPr="005C3129">
        <w:rPr>
          <w:rFonts w:ascii="Times New Roman" w:hAnsi="Times New Roman"/>
          <w:color w:val="000000"/>
          <w:sz w:val="24"/>
          <w:szCs w:val="24"/>
        </w:rPr>
        <w:t xml:space="preserve">  помнить, что регулярные оценки выполнения заданий помогут вам проследить динамику достижений;</w:t>
      </w:r>
    </w:p>
    <w:p w:rsidR="00FD4DAE" w:rsidRPr="005C3129" w:rsidRDefault="00FD4DAE" w:rsidP="008F329C">
      <w:pPr>
        <w:pStyle w:val="a4"/>
        <w:numPr>
          <w:ilvl w:val="0"/>
          <w:numId w:val="14"/>
        </w:numPr>
        <w:shd w:val="clear" w:color="auto" w:fill="FFFFFF"/>
        <w:tabs>
          <w:tab w:val="left" w:pos="1276"/>
        </w:tabs>
        <w:spacing w:after="0" w:line="360" w:lineRule="auto"/>
        <w:ind w:left="0" w:firstLine="851"/>
        <w:jc w:val="both"/>
        <w:rPr>
          <w:rFonts w:ascii="Times New Roman" w:hAnsi="Times New Roman"/>
          <w:sz w:val="24"/>
          <w:szCs w:val="24"/>
        </w:rPr>
      </w:pPr>
      <w:r w:rsidRPr="005C3129">
        <w:rPr>
          <w:rFonts w:ascii="Times New Roman" w:hAnsi="Times New Roman"/>
          <w:color w:val="000000"/>
          <w:sz w:val="24"/>
          <w:szCs w:val="24"/>
        </w:rPr>
        <w:t xml:space="preserve"> старайтесь проводить оценку достижений ребенка в развитии в виде интересной игры;</w:t>
      </w:r>
    </w:p>
    <w:p w:rsidR="00FD4DAE" w:rsidRPr="005C3129" w:rsidRDefault="00FD4DAE" w:rsidP="008F329C">
      <w:pPr>
        <w:widowControl w:val="0"/>
        <w:numPr>
          <w:ilvl w:val="0"/>
          <w:numId w:val="14"/>
        </w:numPr>
        <w:shd w:val="clear" w:color="auto" w:fill="FFFFFF"/>
        <w:tabs>
          <w:tab w:val="left" w:pos="547"/>
          <w:tab w:val="left" w:pos="1276"/>
        </w:tabs>
        <w:autoSpaceDE w:val="0"/>
        <w:autoSpaceDN w:val="0"/>
        <w:adjustRightInd w:val="0"/>
        <w:spacing w:after="0" w:line="360" w:lineRule="auto"/>
        <w:ind w:left="0" w:firstLine="851"/>
        <w:jc w:val="both"/>
        <w:rPr>
          <w:rFonts w:ascii="Times New Roman" w:hAnsi="Times New Roman"/>
          <w:color w:val="000000"/>
          <w:sz w:val="24"/>
          <w:szCs w:val="24"/>
        </w:rPr>
      </w:pPr>
      <w:r w:rsidRPr="005C3129">
        <w:rPr>
          <w:rFonts w:ascii="Times New Roman" w:hAnsi="Times New Roman"/>
          <w:color w:val="000000"/>
          <w:sz w:val="24"/>
          <w:szCs w:val="24"/>
        </w:rPr>
        <w:t>включать в программу обучения коррекцию нескольких навыков, которые способствовали бы дальнейшему развитию какой-нибудь одной из относительно сохранных функций. Таким путем у ребенка легче может появиться интерес к занятиям;</w:t>
      </w:r>
    </w:p>
    <w:p w:rsidR="00FD4DAE" w:rsidRPr="005C3129" w:rsidRDefault="00FD4DAE" w:rsidP="008F329C">
      <w:pPr>
        <w:widowControl w:val="0"/>
        <w:numPr>
          <w:ilvl w:val="0"/>
          <w:numId w:val="14"/>
        </w:numPr>
        <w:shd w:val="clear" w:color="auto" w:fill="FFFFFF"/>
        <w:tabs>
          <w:tab w:val="left" w:pos="547"/>
          <w:tab w:val="left" w:pos="1276"/>
        </w:tabs>
        <w:autoSpaceDE w:val="0"/>
        <w:autoSpaceDN w:val="0"/>
        <w:adjustRightInd w:val="0"/>
        <w:spacing w:after="0" w:line="360" w:lineRule="auto"/>
        <w:ind w:left="0" w:firstLine="851"/>
        <w:jc w:val="both"/>
        <w:rPr>
          <w:rFonts w:ascii="Times New Roman" w:hAnsi="Times New Roman"/>
          <w:color w:val="000000"/>
          <w:sz w:val="24"/>
          <w:szCs w:val="24"/>
        </w:rPr>
      </w:pPr>
      <w:r w:rsidRPr="005C3129">
        <w:rPr>
          <w:rFonts w:ascii="Times New Roman" w:hAnsi="Times New Roman"/>
          <w:color w:val="000000"/>
          <w:sz w:val="24"/>
          <w:szCs w:val="24"/>
        </w:rPr>
        <w:t xml:space="preserve">составлять план занятий примерно на 2—4 недели с помощью профильных </w:t>
      </w:r>
      <w:r w:rsidRPr="005C3129">
        <w:rPr>
          <w:rFonts w:ascii="Times New Roman" w:hAnsi="Times New Roman"/>
          <w:color w:val="000000"/>
          <w:sz w:val="24"/>
          <w:szCs w:val="24"/>
        </w:rPr>
        <w:lastRenderedPageBreak/>
        <w:t xml:space="preserve">специалистов. </w:t>
      </w:r>
    </w:p>
    <w:p w:rsidR="00FD4DAE" w:rsidRPr="005C3129" w:rsidRDefault="00FD4DAE" w:rsidP="00FD4DAE">
      <w:pPr>
        <w:spacing w:after="134" w:line="360" w:lineRule="auto"/>
        <w:ind w:firstLine="851"/>
        <w:jc w:val="both"/>
        <w:rPr>
          <w:rFonts w:ascii="Times New Roman" w:eastAsia="Times New Roman" w:hAnsi="Times New Roman"/>
          <w:sz w:val="24"/>
          <w:szCs w:val="24"/>
        </w:rPr>
      </w:pPr>
      <w:r w:rsidRPr="005C3129">
        <w:rPr>
          <w:rFonts w:ascii="Times New Roman" w:eastAsia="Times New Roman" w:hAnsi="Times New Roman"/>
          <w:b/>
          <w:sz w:val="24"/>
          <w:szCs w:val="24"/>
        </w:rPr>
        <w:t>Психолого-педагогический мониторинг в образовательном учреждении    позволяет обеспечить</w:t>
      </w:r>
      <w:r w:rsidRPr="005C3129">
        <w:rPr>
          <w:rFonts w:ascii="Times New Roman" w:eastAsia="Times New Roman" w:hAnsi="Times New Roman"/>
          <w:sz w:val="24"/>
          <w:szCs w:val="24"/>
        </w:rPr>
        <w:t xml:space="preserve">: </w:t>
      </w:r>
    </w:p>
    <w:p w:rsidR="00FD4DAE" w:rsidRPr="005C3129" w:rsidRDefault="00FD4DAE" w:rsidP="008F329C">
      <w:pPr>
        <w:numPr>
          <w:ilvl w:val="0"/>
          <w:numId w:val="8"/>
        </w:numPr>
        <w:spacing w:before="100" w:beforeAutospacing="1" w:after="100" w:afterAutospacing="1" w:line="360" w:lineRule="auto"/>
        <w:ind w:left="0" w:firstLine="851"/>
        <w:jc w:val="both"/>
        <w:rPr>
          <w:rFonts w:ascii="Times New Roman" w:eastAsia="Times New Roman" w:hAnsi="Times New Roman"/>
          <w:sz w:val="24"/>
          <w:szCs w:val="24"/>
        </w:rPr>
      </w:pPr>
      <w:r w:rsidRPr="005C3129">
        <w:rPr>
          <w:rFonts w:ascii="Times New Roman" w:eastAsia="Times New Roman" w:hAnsi="Times New Roman"/>
          <w:sz w:val="24"/>
          <w:szCs w:val="24"/>
        </w:rPr>
        <w:t xml:space="preserve">получение максимально полной информации об уровнях </w:t>
      </w:r>
      <w:proofErr w:type="spellStart"/>
      <w:r w:rsidRPr="005C3129">
        <w:rPr>
          <w:rFonts w:ascii="Times New Roman" w:eastAsia="Times New Roman" w:hAnsi="Times New Roman"/>
          <w:sz w:val="24"/>
          <w:szCs w:val="24"/>
        </w:rPr>
        <w:t>сформированности</w:t>
      </w:r>
      <w:proofErr w:type="spellEnd"/>
      <w:r w:rsidRPr="005C3129">
        <w:rPr>
          <w:rFonts w:ascii="Times New Roman" w:eastAsia="Times New Roman" w:hAnsi="Times New Roman"/>
          <w:sz w:val="24"/>
          <w:szCs w:val="24"/>
        </w:rPr>
        <w:t xml:space="preserve"> возрастных навыков и развития дошкольника с ограниченными возможностями здоровья;</w:t>
      </w:r>
    </w:p>
    <w:p w:rsidR="00FD4DAE" w:rsidRPr="005C3129" w:rsidRDefault="00FD4DAE" w:rsidP="008F329C">
      <w:pPr>
        <w:numPr>
          <w:ilvl w:val="0"/>
          <w:numId w:val="8"/>
        </w:numPr>
        <w:spacing w:before="100" w:beforeAutospacing="1" w:after="100" w:afterAutospacing="1" w:line="360" w:lineRule="auto"/>
        <w:ind w:left="0" w:firstLine="851"/>
        <w:jc w:val="both"/>
        <w:rPr>
          <w:rFonts w:ascii="Times New Roman" w:eastAsia="Times New Roman" w:hAnsi="Times New Roman"/>
          <w:sz w:val="24"/>
          <w:szCs w:val="24"/>
        </w:rPr>
      </w:pPr>
      <w:r w:rsidRPr="005C3129">
        <w:rPr>
          <w:rFonts w:ascii="Times New Roman" w:eastAsia="Times New Roman" w:hAnsi="Times New Roman"/>
          <w:sz w:val="24"/>
          <w:szCs w:val="24"/>
        </w:rPr>
        <w:t>предоставление информации, полученной в ходе психолого-педагогического мониторинга, в наиболее удобном виде для построения коррекционной работы по преодолению трудностей в обучении дошкольников с ограниченными возможностями здоровья;</w:t>
      </w:r>
    </w:p>
    <w:p w:rsidR="00FD4DAE" w:rsidRPr="005C3129" w:rsidRDefault="00FD4DAE" w:rsidP="008F329C">
      <w:pPr>
        <w:numPr>
          <w:ilvl w:val="0"/>
          <w:numId w:val="8"/>
        </w:numPr>
        <w:spacing w:before="100" w:beforeAutospacing="1" w:after="100" w:afterAutospacing="1" w:line="360" w:lineRule="auto"/>
        <w:ind w:left="0" w:firstLine="851"/>
        <w:jc w:val="both"/>
        <w:rPr>
          <w:rFonts w:ascii="Times New Roman" w:eastAsia="Times New Roman" w:hAnsi="Times New Roman"/>
          <w:sz w:val="24"/>
          <w:szCs w:val="24"/>
        </w:rPr>
      </w:pPr>
      <w:r w:rsidRPr="005C3129">
        <w:rPr>
          <w:rFonts w:ascii="Times New Roman" w:eastAsia="Times New Roman" w:hAnsi="Times New Roman"/>
          <w:sz w:val="24"/>
          <w:szCs w:val="24"/>
        </w:rPr>
        <w:t>разработку и структурирование системы педагогических коррекционных мероприятий с воспитанниками на основе результатов проведенных мониторинговых исследований;</w:t>
      </w:r>
    </w:p>
    <w:p w:rsidR="00FD4DAE" w:rsidRPr="005C3129" w:rsidRDefault="00FD4DAE" w:rsidP="008F329C">
      <w:pPr>
        <w:numPr>
          <w:ilvl w:val="0"/>
          <w:numId w:val="8"/>
        </w:numPr>
        <w:spacing w:after="0" w:line="360" w:lineRule="auto"/>
        <w:ind w:left="0" w:firstLine="851"/>
        <w:jc w:val="both"/>
        <w:rPr>
          <w:rFonts w:ascii="Times New Roman" w:eastAsia="Times New Roman" w:hAnsi="Times New Roman"/>
          <w:sz w:val="24"/>
          <w:szCs w:val="24"/>
        </w:rPr>
      </w:pPr>
      <w:r w:rsidRPr="005C3129">
        <w:rPr>
          <w:rFonts w:ascii="Times New Roman" w:eastAsia="Times New Roman" w:hAnsi="Times New Roman"/>
          <w:sz w:val="24"/>
          <w:szCs w:val="24"/>
        </w:rPr>
        <w:t>определение степени рациональности и адекватности педагогических средств и методов, используемых в воспитательно-образовательном процессе.</w:t>
      </w:r>
    </w:p>
    <w:p w:rsidR="00FD4DAE" w:rsidRPr="005C3129" w:rsidRDefault="00FD4DAE" w:rsidP="00FD4DAE">
      <w:pPr>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5C3129">
        <w:rPr>
          <w:rFonts w:ascii="Times New Roman" w:eastAsia="Times New Roman" w:hAnsi="Times New Roman"/>
          <w:sz w:val="24"/>
          <w:szCs w:val="24"/>
        </w:rPr>
        <w:t xml:space="preserve"> Результатом мониторинга  должен быть индивидуальный маршрут развития ребенка, который поможет  корректировать   и   </w:t>
      </w:r>
      <w:r w:rsidRPr="005C3129">
        <w:rPr>
          <w:rFonts w:ascii="Times New Roman" w:hAnsi="Times New Roman"/>
          <w:color w:val="000000"/>
          <w:sz w:val="24"/>
          <w:szCs w:val="24"/>
        </w:rPr>
        <w:t>выявлять  динамику и особенности продвижения в коррекционно-образовательном процессе  каждого  воспитанника с ОВЗ. При необходимости проводиться  корректировка   планов  индивидуальной и групповой работы с детьми.</w:t>
      </w:r>
    </w:p>
    <w:p w:rsidR="00FD4DAE" w:rsidRPr="005C3129" w:rsidRDefault="00FD4DAE" w:rsidP="00FD4DAE">
      <w:pPr>
        <w:shd w:val="clear" w:color="auto" w:fill="FFFFFF"/>
        <w:autoSpaceDE w:val="0"/>
        <w:autoSpaceDN w:val="0"/>
        <w:adjustRightInd w:val="0"/>
        <w:spacing w:after="0" w:line="360" w:lineRule="auto"/>
        <w:ind w:firstLine="851"/>
        <w:jc w:val="both"/>
        <w:rPr>
          <w:rFonts w:ascii="Times New Roman" w:hAnsi="Times New Roman"/>
          <w:color w:val="000000"/>
          <w:sz w:val="24"/>
          <w:szCs w:val="24"/>
        </w:rPr>
      </w:pPr>
      <w:r w:rsidRPr="005C3129">
        <w:rPr>
          <w:rFonts w:ascii="Times New Roman" w:hAnsi="Times New Roman"/>
          <w:color w:val="000000"/>
          <w:sz w:val="24"/>
          <w:szCs w:val="24"/>
        </w:rPr>
        <w:t xml:space="preserve">Каждый специалист проводит свои мероприятия, которые направлены  на коррекцию  отклонений  у ребенка с ОВЗ, но все это в едином коррекционно-образовательном пространстве ДОУ.  </w:t>
      </w:r>
    </w:p>
    <w:p w:rsidR="00FD4DAE" w:rsidRPr="005C3129" w:rsidRDefault="00FD4DAE" w:rsidP="00FD4DAE">
      <w:pPr>
        <w:shd w:val="clear" w:color="auto" w:fill="FFFFFF"/>
        <w:autoSpaceDE w:val="0"/>
        <w:autoSpaceDN w:val="0"/>
        <w:adjustRightInd w:val="0"/>
        <w:jc w:val="both"/>
        <w:rPr>
          <w:rFonts w:ascii="Times New Roman" w:hAnsi="Times New Roman"/>
          <w:color w:val="000000"/>
          <w:sz w:val="24"/>
          <w:szCs w:val="24"/>
        </w:rPr>
      </w:pPr>
    </w:p>
    <w:p w:rsidR="00FD4DAE" w:rsidRPr="005C3129" w:rsidRDefault="00FD4DAE" w:rsidP="00FD4DAE">
      <w:pPr>
        <w:shd w:val="clear" w:color="auto" w:fill="FFFFFF"/>
        <w:autoSpaceDE w:val="0"/>
        <w:autoSpaceDN w:val="0"/>
        <w:adjustRightInd w:val="0"/>
        <w:jc w:val="both"/>
        <w:rPr>
          <w:rFonts w:ascii="Times New Roman" w:hAnsi="Times New Roman"/>
          <w:color w:val="000000"/>
          <w:sz w:val="24"/>
          <w:szCs w:val="24"/>
        </w:rPr>
      </w:pPr>
    </w:p>
    <w:p w:rsidR="00FD4DAE" w:rsidRPr="005C3129" w:rsidRDefault="00FD4DAE" w:rsidP="00FD4DAE">
      <w:pPr>
        <w:shd w:val="clear" w:color="auto" w:fill="FFFFFF"/>
        <w:autoSpaceDE w:val="0"/>
        <w:autoSpaceDN w:val="0"/>
        <w:adjustRightInd w:val="0"/>
        <w:jc w:val="center"/>
        <w:rPr>
          <w:rFonts w:ascii="Times New Roman" w:hAnsi="Times New Roman"/>
          <w:b/>
          <w:sz w:val="24"/>
          <w:szCs w:val="24"/>
        </w:rPr>
      </w:pPr>
      <w:r w:rsidRPr="005C3129">
        <w:rPr>
          <w:rFonts w:ascii="Times New Roman" w:hAnsi="Times New Roman"/>
          <w:b/>
          <w:sz w:val="24"/>
          <w:szCs w:val="24"/>
        </w:rPr>
        <w:t>ВЗАИМОДЕЙСТВИЕ ПРОФИЛЬНЫХ СПЕЦИАЛИСТОВ В КОРРЕКЦИОННО-ОБРАЗОВАТЕЛЬНОМ ПРОСТРАНСТВЕ ДОУ</w:t>
      </w:r>
    </w:p>
    <w:tbl>
      <w:tblPr>
        <w:tblStyle w:val="a8"/>
        <w:tblW w:w="0" w:type="auto"/>
        <w:tblLook w:val="04A0"/>
      </w:tblPr>
      <w:tblGrid>
        <w:gridCol w:w="2670"/>
        <w:gridCol w:w="6794"/>
      </w:tblGrid>
      <w:tr w:rsidR="00FD4DAE" w:rsidRPr="005C3129" w:rsidTr="00FD4DAE">
        <w:trPr>
          <w:trHeight w:val="154"/>
        </w:trPr>
        <w:tc>
          <w:tcPr>
            <w:tcW w:w="2670" w:type="dxa"/>
            <w:tcBorders>
              <w:top w:val="double" w:sz="4" w:space="0" w:color="auto"/>
              <w:left w:val="double" w:sz="4" w:space="0" w:color="auto"/>
              <w:right w:val="double" w:sz="4" w:space="0" w:color="auto"/>
            </w:tcBorders>
          </w:tcPr>
          <w:p w:rsidR="00FD4DAE" w:rsidRPr="00FA30E9" w:rsidRDefault="00FD4DAE" w:rsidP="00FD4DAE">
            <w:pPr>
              <w:spacing w:line="276" w:lineRule="auto"/>
              <w:rPr>
                <w:rFonts w:ascii="Times New Roman" w:hAnsi="Times New Roman"/>
                <w:b/>
                <w:sz w:val="24"/>
                <w:szCs w:val="24"/>
              </w:rPr>
            </w:pPr>
          </w:p>
          <w:p w:rsidR="00FD4DAE" w:rsidRPr="00FA30E9" w:rsidRDefault="00FD4DAE" w:rsidP="00FD4DAE">
            <w:pPr>
              <w:spacing w:line="276" w:lineRule="auto"/>
              <w:rPr>
                <w:rFonts w:ascii="Times New Roman" w:hAnsi="Times New Roman"/>
                <w:b/>
                <w:sz w:val="24"/>
                <w:szCs w:val="24"/>
              </w:rPr>
            </w:pPr>
          </w:p>
          <w:p w:rsidR="00FD4DAE" w:rsidRPr="00FA30E9" w:rsidRDefault="00FD4DAE" w:rsidP="00FD4DAE">
            <w:pPr>
              <w:spacing w:line="276" w:lineRule="auto"/>
              <w:jc w:val="center"/>
              <w:rPr>
                <w:rFonts w:ascii="Times New Roman" w:hAnsi="Times New Roman"/>
                <w:b/>
                <w:sz w:val="24"/>
                <w:szCs w:val="24"/>
              </w:rPr>
            </w:pPr>
            <w:r w:rsidRPr="00FA30E9">
              <w:rPr>
                <w:rFonts w:ascii="Times New Roman" w:hAnsi="Times New Roman"/>
                <w:b/>
                <w:sz w:val="24"/>
                <w:szCs w:val="24"/>
              </w:rPr>
              <w:t>Воспитатель</w:t>
            </w:r>
          </w:p>
        </w:tc>
        <w:tc>
          <w:tcPr>
            <w:tcW w:w="6794" w:type="dxa"/>
            <w:tcBorders>
              <w:top w:val="double" w:sz="4" w:space="0" w:color="auto"/>
              <w:left w:val="double" w:sz="4" w:space="0" w:color="auto"/>
              <w:right w:val="double" w:sz="4" w:space="0" w:color="auto"/>
            </w:tcBorders>
          </w:tcPr>
          <w:p w:rsidR="00FD4DAE" w:rsidRPr="00FA30E9" w:rsidRDefault="00FD4DAE" w:rsidP="008F329C">
            <w:pPr>
              <w:pStyle w:val="a4"/>
              <w:numPr>
                <w:ilvl w:val="0"/>
                <w:numId w:val="9"/>
              </w:numPr>
              <w:spacing w:line="276" w:lineRule="auto"/>
              <w:ind w:left="318" w:hanging="284"/>
              <w:rPr>
                <w:rFonts w:ascii="Times New Roman" w:hAnsi="Times New Roman"/>
                <w:sz w:val="24"/>
                <w:szCs w:val="24"/>
              </w:rPr>
            </w:pPr>
            <w:r w:rsidRPr="00FA30E9">
              <w:rPr>
                <w:rFonts w:ascii="Times New Roman" w:hAnsi="Times New Roman"/>
                <w:sz w:val="24"/>
                <w:szCs w:val="24"/>
              </w:rPr>
              <w:t>Диагностика</w:t>
            </w:r>
          </w:p>
          <w:p w:rsidR="00FD4DAE" w:rsidRPr="00FA30E9" w:rsidRDefault="00FD4DAE" w:rsidP="008F329C">
            <w:pPr>
              <w:pStyle w:val="a4"/>
              <w:numPr>
                <w:ilvl w:val="0"/>
                <w:numId w:val="9"/>
              </w:numPr>
              <w:spacing w:line="276" w:lineRule="auto"/>
              <w:ind w:left="318" w:hanging="284"/>
              <w:rPr>
                <w:rFonts w:ascii="Times New Roman" w:hAnsi="Times New Roman"/>
                <w:sz w:val="24"/>
                <w:szCs w:val="24"/>
              </w:rPr>
            </w:pPr>
            <w:r w:rsidRPr="00FA30E9">
              <w:rPr>
                <w:rFonts w:ascii="Times New Roman" w:hAnsi="Times New Roman"/>
                <w:sz w:val="24"/>
                <w:szCs w:val="24"/>
              </w:rPr>
              <w:t>Рисование, лепка, аппликация,</w:t>
            </w:r>
          </w:p>
          <w:p w:rsidR="00FD4DAE" w:rsidRPr="00FA30E9" w:rsidRDefault="00FD4DAE" w:rsidP="00FD4DAE">
            <w:pPr>
              <w:pStyle w:val="a4"/>
              <w:spacing w:line="276" w:lineRule="auto"/>
              <w:ind w:left="318"/>
              <w:rPr>
                <w:rFonts w:ascii="Times New Roman" w:hAnsi="Times New Roman"/>
                <w:sz w:val="24"/>
                <w:szCs w:val="24"/>
              </w:rPr>
            </w:pPr>
            <w:r w:rsidRPr="00FA30E9">
              <w:rPr>
                <w:rFonts w:ascii="Times New Roman" w:hAnsi="Times New Roman"/>
                <w:sz w:val="24"/>
                <w:szCs w:val="24"/>
              </w:rPr>
              <w:t>художественный ручной труд, конструирование</w:t>
            </w:r>
          </w:p>
          <w:p w:rsidR="00FD4DAE" w:rsidRPr="00FA30E9" w:rsidRDefault="00FD4DAE" w:rsidP="008F329C">
            <w:pPr>
              <w:pStyle w:val="a4"/>
              <w:numPr>
                <w:ilvl w:val="0"/>
                <w:numId w:val="9"/>
              </w:numPr>
              <w:spacing w:line="276" w:lineRule="auto"/>
              <w:ind w:left="318" w:hanging="284"/>
              <w:rPr>
                <w:rFonts w:ascii="Times New Roman" w:hAnsi="Times New Roman"/>
                <w:sz w:val="24"/>
                <w:szCs w:val="24"/>
              </w:rPr>
            </w:pPr>
            <w:r w:rsidRPr="00FA30E9">
              <w:rPr>
                <w:rFonts w:ascii="Times New Roman" w:hAnsi="Times New Roman"/>
                <w:sz w:val="24"/>
                <w:szCs w:val="24"/>
              </w:rPr>
              <w:t>Игровая деятельность</w:t>
            </w:r>
          </w:p>
          <w:p w:rsidR="00FD4DAE" w:rsidRPr="00FA30E9" w:rsidRDefault="00FD4DAE" w:rsidP="008F329C">
            <w:pPr>
              <w:pStyle w:val="a4"/>
              <w:numPr>
                <w:ilvl w:val="0"/>
                <w:numId w:val="9"/>
              </w:numPr>
              <w:spacing w:line="276" w:lineRule="auto"/>
              <w:ind w:left="318" w:hanging="284"/>
              <w:rPr>
                <w:rFonts w:ascii="Times New Roman" w:hAnsi="Times New Roman"/>
                <w:sz w:val="24"/>
                <w:szCs w:val="24"/>
              </w:rPr>
            </w:pPr>
            <w:r w:rsidRPr="00FA30E9">
              <w:rPr>
                <w:rFonts w:ascii="Times New Roman" w:hAnsi="Times New Roman"/>
                <w:sz w:val="24"/>
                <w:szCs w:val="24"/>
              </w:rPr>
              <w:t>Трудовая деятельность</w:t>
            </w:r>
          </w:p>
          <w:p w:rsidR="00FD4DAE" w:rsidRPr="00FA30E9" w:rsidRDefault="00FD4DAE" w:rsidP="008F329C">
            <w:pPr>
              <w:pStyle w:val="a4"/>
              <w:numPr>
                <w:ilvl w:val="0"/>
                <w:numId w:val="9"/>
              </w:numPr>
              <w:spacing w:line="276" w:lineRule="auto"/>
              <w:ind w:left="318" w:hanging="284"/>
              <w:rPr>
                <w:rFonts w:ascii="Times New Roman" w:hAnsi="Times New Roman"/>
                <w:sz w:val="24"/>
                <w:szCs w:val="24"/>
              </w:rPr>
            </w:pPr>
            <w:r w:rsidRPr="00FA30E9">
              <w:rPr>
                <w:rFonts w:ascii="Times New Roman" w:hAnsi="Times New Roman"/>
                <w:sz w:val="24"/>
                <w:szCs w:val="24"/>
              </w:rPr>
              <w:t>Прогулка</w:t>
            </w:r>
          </w:p>
          <w:p w:rsidR="00FD4DAE" w:rsidRPr="00FA30E9" w:rsidRDefault="00FD4DAE" w:rsidP="008F329C">
            <w:pPr>
              <w:pStyle w:val="a4"/>
              <w:numPr>
                <w:ilvl w:val="0"/>
                <w:numId w:val="9"/>
              </w:numPr>
              <w:spacing w:line="276" w:lineRule="auto"/>
              <w:ind w:left="318" w:hanging="284"/>
              <w:rPr>
                <w:rFonts w:ascii="Times New Roman" w:hAnsi="Times New Roman"/>
                <w:sz w:val="24"/>
                <w:szCs w:val="24"/>
              </w:rPr>
            </w:pPr>
            <w:r w:rsidRPr="00FA30E9">
              <w:rPr>
                <w:rFonts w:ascii="Times New Roman" w:hAnsi="Times New Roman"/>
                <w:sz w:val="24"/>
                <w:szCs w:val="24"/>
              </w:rPr>
              <w:t>Закаливание</w:t>
            </w:r>
          </w:p>
          <w:p w:rsidR="00FD4DAE" w:rsidRPr="00FA30E9" w:rsidRDefault="00FD4DAE" w:rsidP="008F329C">
            <w:pPr>
              <w:pStyle w:val="a4"/>
              <w:numPr>
                <w:ilvl w:val="0"/>
                <w:numId w:val="9"/>
              </w:numPr>
              <w:spacing w:line="276" w:lineRule="auto"/>
              <w:ind w:left="318" w:hanging="284"/>
              <w:rPr>
                <w:rFonts w:ascii="Times New Roman" w:hAnsi="Times New Roman"/>
                <w:sz w:val="24"/>
                <w:szCs w:val="24"/>
              </w:rPr>
            </w:pPr>
            <w:r w:rsidRPr="00FA30E9">
              <w:rPr>
                <w:rFonts w:ascii="Times New Roman" w:hAnsi="Times New Roman"/>
                <w:sz w:val="24"/>
                <w:szCs w:val="24"/>
              </w:rPr>
              <w:t>Индивидуально-коррекционная деятельность</w:t>
            </w:r>
          </w:p>
          <w:p w:rsidR="00FD4DAE" w:rsidRPr="00FA30E9" w:rsidRDefault="00FD4DAE" w:rsidP="008F329C">
            <w:pPr>
              <w:pStyle w:val="a4"/>
              <w:numPr>
                <w:ilvl w:val="0"/>
                <w:numId w:val="9"/>
              </w:numPr>
              <w:spacing w:line="276" w:lineRule="auto"/>
              <w:ind w:left="318" w:hanging="284"/>
              <w:rPr>
                <w:rFonts w:ascii="Times New Roman" w:hAnsi="Times New Roman"/>
                <w:sz w:val="24"/>
                <w:szCs w:val="24"/>
              </w:rPr>
            </w:pPr>
            <w:r w:rsidRPr="00FA30E9">
              <w:rPr>
                <w:rFonts w:ascii="Times New Roman" w:hAnsi="Times New Roman"/>
                <w:sz w:val="24"/>
                <w:szCs w:val="24"/>
              </w:rPr>
              <w:t>Работа с семьей</w:t>
            </w:r>
          </w:p>
        </w:tc>
      </w:tr>
      <w:tr w:rsidR="00FD4DAE" w:rsidRPr="005C3129" w:rsidTr="00FD4DAE">
        <w:trPr>
          <w:trHeight w:val="2165"/>
        </w:trPr>
        <w:tc>
          <w:tcPr>
            <w:tcW w:w="2670" w:type="dxa"/>
            <w:tcBorders>
              <w:left w:val="double" w:sz="4" w:space="0" w:color="auto"/>
              <w:right w:val="double" w:sz="4" w:space="0" w:color="auto"/>
            </w:tcBorders>
          </w:tcPr>
          <w:p w:rsidR="00FD4DAE" w:rsidRPr="00FA30E9" w:rsidRDefault="00FD4DAE" w:rsidP="00FD4DAE">
            <w:pPr>
              <w:spacing w:line="276" w:lineRule="auto"/>
              <w:jc w:val="center"/>
              <w:rPr>
                <w:rFonts w:ascii="Times New Roman" w:hAnsi="Times New Roman"/>
                <w:b/>
                <w:sz w:val="24"/>
                <w:szCs w:val="24"/>
              </w:rPr>
            </w:pPr>
          </w:p>
          <w:p w:rsidR="00FD4DAE" w:rsidRPr="00FA30E9" w:rsidRDefault="00FD4DAE" w:rsidP="00FD4DAE">
            <w:pPr>
              <w:spacing w:line="276" w:lineRule="auto"/>
              <w:jc w:val="center"/>
              <w:rPr>
                <w:rFonts w:ascii="Times New Roman" w:hAnsi="Times New Roman"/>
                <w:b/>
                <w:sz w:val="24"/>
                <w:szCs w:val="24"/>
              </w:rPr>
            </w:pPr>
          </w:p>
          <w:p w:rsidR="00FD4DAE" w:rsidRPr="00FA30E9" w:rsidRDefault="00FD4DAE" w:rsidP="00FD4DAE">
            <w:pPr>
              <w:spacing w:line="276" w:lineRule="auto"/>
              <w:jc w:val="center"/>
              <w:rPr>
                <w:rFonts w:ascii="Times New Roman" w:hAnsi="Times New Roman"/>
                <w:b/>
                <w:sz w:val="24"/>
                <w:szCs w:val="24"/>
              </w:rPr>
            </w:pPr>
            <w:r w:rsidRPr="00FA30E9">
              <w:rPr>
                <w:rFonts w:ascii="Times New Roman" w:hAnsi="Times New Roman"/>
                <w:b/>
                <w:sz w:val="24"/>
                <w:szCs w:val="24"/>
              </w:rPr>
              <w:t>Педагог-психолог</w:t>
            </w:r>
          </w:p>
        </w:tc>
        <w:tc>
          <w:tcPr>
            <w:tcW w:w="6794" w:type="dxa"/>
            <w:tcBorders>
              <w:left w:val="double" w:sz="4" w:space="0" w:color="auto"/>
              <w:right w:val="double" w:sz="4" w:space="0" w:color="auto"/>
            </w:tcBorders>
          </w:tcPr>
          <w:p w:rsidR="00FD4DAE" w:rsidRPr="00FA30E9" w:rsidRDefault="00FD4DAE" w:rsidP="008F329C">
            <w:pPr>
              <w:pStyle w:val="a4"/>
              <w:numPr>
                <w:ilvl w:val="0"/>
                <w:numId w:val="9"/>
              </w:numPr>
              <w:spacing w:line="276" w:lineRule="auto"/>
              <w:ind w:left="318" w:hanging="284"/>
              <w:rPr>
                <w:rFonts w:ascii="Times New Roman" w:hAnsi="Times New Roman"/>
                <w:sz w:val="24"/>
                <w:szCs w:val="24"/>
              </w:rPr>
            </w:pPr>
            <w:r w:rsidRPr="00FA30E9">
              <w:rPr>
                <w:rFonts w:ascii="Times New Roman" w:hAnsi="Times New Roman"/>
                <w:sz w:val="24"/>
                <w:szCs w:val="24"/>
              </w:rPr>
              <w:t>Диагностика</w:t>
            </w:r>
          </w:p>
          <w:p w:rsidR="00FD4DAE" w:rsidRPr="00FA30E9" w:rsidRDefault="00FD4DAE" w:rsidP="008F329C">
            <w:pPr>
              <w:pStyle w:val="a4"/>
              <w:numPr>
                <w:ilvl w:val="0"/>
                <w:numId w:val="9"/>
              </w:numPr>
              <w:spacing w:line="276" w:lineRule="auto"/>
              <w:ind w:left="317" w:hanging="283"/>
              <w:rPr>
                <w:rFonts w:ascii="Times New Roman" w:hAnsi="Times New Roman"/>
                <w:sz w:val="24"/>
                <w:szCs w:val="24"/>
              </w:rPr>
            </w:pPr>
            <w:r w:rsidRPr="00FA30E9">
              <w:rPr>
                <w:rFonts w:ascii="Times New Roman" w:hAnsi="Times New Roman"/>
                <w:sz w:val="24"/>
                <w:szCs w:val="24"/>
              </w:rPr>
              <w:t>Развитие эмоционально-волевой сферы</w:t>
            </w:r>
          </w:p>
          <w:p w:rsidR="00FD4DAE" w:rsidRPr="00FA30E9" w:rsidRDefault="00FD4DAE" w:rsidP="008F329C">
            <w:pPr>
              <w:pStyle w:val="a4"/>
              <w:numPr>
                <w:ilvl w:val="0"/>
                <w:numId w:val="9"/>
              </w:numPr>
              <w:spacing w:line="276" w:lineRule="auto"/>
              <w:ind w:left="318" w:hanging="284"/>
              <w:rPr>
                <w:rFonts w:ascii="Times New Roman" w:hAnsi="Times New Roman"/>
                <w:sz w:val="24"/>
                <w:szCs w:val="24"/>
              </w:rPr>
            </w:pPr>
            <w:r w:rsidRPr="00FA30E9">
              <w:rPr>
                <w:rFonts w:ascii="Times New Roman" w:hAnsi="Times New Roman"/>
                <w:sz w:val="24"/>
                <w:szCs w:val="24"/>
              </w:rPr>
              <w:t xml:space="preserve">Музыкотерапия, </w:t>
            </w:r>
            <w:proofErr w:type="spellStart"/>
            <w:r w:rsidRPr="00FA30E9">
              <w:rPr>
                <w:rFonts w:ascii="Times New Roman" w:hAnsi="Times New Roman"/>
                <w:sz w:val="24"/>
                <w:szCs w:val="24"/>
              </w:rPr>
              <w:t>сказкотерапия</w:t>
            </w:r>
            <w:proofErr w:type="spellEnd"/>
            <w:r w:rsidRPr="00FA30E9">
              <w:rPr>
                <w:rFonts w:ascii="Times New Roman" w:hAnsi="Times New Roman"/>
                <w:sz w:val="24"/>
                <w:szCs w:val="24"/>
              </w:rPr>
              <w:t xml:space="preserve">, </w:t>
            </w:r>
            <w:proofErr w:type="spellStart"/>
            <w:r w:rsidRPr="00FA30E9">
              <w:rPr>
                <w:rFonts w:ascii="Times New Roman" w:hAnsi="Times New Roman"/>
                <w:sz w:val="24"/>
                <w:szCs w:val="24"/>
              </w:rPr>
              <w:t>куклотерапия</w:t>
            </w:r>
            <w:proofErr w:type="gramStart"/>
            <w:r w:rsidRPr="00FA30E9">
              <w:rPr>
                <w:rFonts w:ascii="Times New Roman" w:hAnsi="Times New Roman"/>
                <w:sz w:val="24"/>
                <w:szCs w:val="24"/>
              </w:rPr>
              <w:t>,и</w:t>
            </w:r>
            <w:proofErr w:type="gramEnd"/>
            <w:r w:rsidRPr="00FA30E9">
              <w:rPr>
                <w:rFonts w:ascii="Times New Roman" w:hAnsi="Times New Roman"/>
                <w:sz w:val="24"/>
                <w:szCs w:val="24"/>
              </w:rPr>
              <w:t>зотерапия</w:t>
            </w:r>
            <w:proofErr w:type="spellEnd"/>
          </w:p>
          <w:p w:rsidR="00FD4DAE" w:rsidRPr="00FA30E9" w:rsidRDefault="00FD4DAE" w:rsidP="008F329C">
            <w:pPr>
              <w:pStyle w:val="a4"/>
              <w:numPr>
                <w:ilvl w:val="0"/>
                <w:numId w:val="9"/>
              </w:numPr>
              <w:spacing w:line="276" w:lineRule="auto"/>
              <w:ind w:left="318" w:hanging="284"/>
              <w:rPr>
                <w:rFonts w:ascii="Times New Roman" w:hAnsi="Times New Roman"/>
                <w:sz w:val="24"/>
                <w:szCs w:val="24"/>
              </w:rPr>
            </w:pPr>
            <w:r w:rsidRPr="00FA30E9">
              <w:rPr>
                <w:rFonts w:ascii="Times New Roman" w:hAnsi="Times New Roman"/>
                <w:sz w:val="24"/>
                <w:szCs w:val="24"/>
              </w:rPr>
              <w:t xml:space="preserve">Песочная терапия </w:t>
            </w:r>
          </w:p>
          <w:p w:rsidR="00FD4DAE" w:rsidRPr="00FA30E9" w:rsidRDefault="00FD4DAE" w:rsidP="008F329C">
            <w:pPr>
              <w:pStyle w:val="a4"/>
              <w:numPr>
                <w:ilvl w:val="0"/>
                <w:numId w:val="9"/>
              </w:numPr>
              <w:spacing w:line="276" w:lineRule="auto"/>
              <w:ind w:left="318" w:hanging="284"/>
              <w:rPr>
                <w:rFonts w:ascii="Times New Roman" w:hAnsi="Times New Roman"/>
                <w:sz w:val="24"/>
                <w:szCs w:val="24"/>
              </w:rPr>
            </w:pPr>
            <w:r w:rsidRPr="00FA30E9">
              <w:rPr>
                <w:rFonts w:ascii="Times New Roman" w:hAnsi="Times New Roman"/>
                <w:sz w:val="24"/>
                <w:szCs w:val="24"/>
              </w:rPr>
              <w:t>Индивидуальная коррекционная работа</w:t>
            </w:r>
          </w:p>
          <w:p w:rsidR="00FD4DAE" w:rsidRPr="00FA30E9" w:rsidRDefault="00FD4DAE" w:rsidP="008F329C">
            <w:pPr>
              <w:pStyle w:val="a4"/>
              <w:numPr>
                <w:ilvl w:val="0"/>
                <w:numId w:val="9"/>
              </w:numPr>
              <w:spacing w:line="276" w:lineRule="auto"/>
              <w:ind w:left="318" w:hanging="284"/>
              <w:rPr>
                <w:rFonts w:ascii="Times New Roman" w:hAnsi="Times New Roman"/>
                <w:sz w:val="24"/>
                <w:szCs w:val="24"/>
              </w:rPr>
            </w:pPr>
            <w:r w:rsidRPr="00FA30E9">
              <w:rPr>
                <w:rFonts w:ascii="Times New Roman" w:hAnsi="Times New Roman"/>
                <w:sz w:val="24"/>
                <w:szCs w:val="24"/>
              </w:rPr>
              <w:t xml:space="preserve"> Игровая деятельность</w:t>
            </w:r>
          </w:p>
          <w:p w:rsidR="00FD4DAE" w:rsidRPr="00FA30E9" w:rsidRDefault="00FD4DAE" w:rsidP="008F329C">
            <w:pPr>
              <w:pStyle w:val="a4"/>
              <w:numPr>
                <w:ilvl w:val="0"/>
                <w:numId w:val="9"/>
              </w:numPr>
              <w:spacing w:line="276" w:lineRule="auto"/>
              <w:ind w:left="318" w:hanging="284"/>
              <w:rPr>
                <w:rFonts w:ascii="Times New Roman" w:hAnsi="Times New Roman"/>
                <w:b/>
                <w:sz w:val="24"/>
                <w:szCs w:val="24"/>
              </w:rPr>
            </w:pPr>
            <w:r w:rsidRPr="00FA30E9">
              <w:rPr>
                <w:rFonts w:ascii="Times New Roman" w:hAnsi="Times New Roman"/>
                <w:sz w:val="24"/>
                <w:szCs w:val="24"/>
              </w:rPr>
              <w:t>Работа с семьей</w:t>
            </w:r>
          </w:p>
        </w:tc>
      </w:tr>
      <w:tr w:rsidR="00FD4DAE" w:rsidRPr="005C3129" w:rsidTr="00FD4DAE">
        <w:trPr>
          <w:trHeight w:val="2549"/>
        </w:trPr>
        <w:tc>
          <w:tcPr>
            <w:tcW w:w="2670" w:type="dxa"/>
            <w:tcBorders>
              <w:left w:val="double" w:sz="4" w:space="0" w:color="auto"/>
              <w:right w:val="double" w:sz="4" w:space="0" w:color="auto"/>
            </w:tcBorders>
          </w:tcPr>
          <w:p w:rsidR="00FD4DAE" w:rsidRPr="00FA30E9" w:rsidRDefault="00FD4DAE" w:rsidP="00FD4DAE">
            <w:pPr>
              <w:spacing w:line="276" w:lineRule="auto"/>
              <w:jc w:val="center"/>
              <w:rPr>
                <w:rFonts w:ascii="Times New Roman" w:hAnsi="Times New Roman"/>
                <w:b/>
                <w:sz w:val="24"/>
                <w:szCs w:val="24"/>
              </w:rPr>
            </w:pPr>
          </w:p>
          <w:p w:rsidR="00FD4DAE" w:rsidRPr="00FA30E9" w:rsidRDefault="00FD4DAE" w:rsidP="00FD4DAE">
            <w:pPr>
              <w:spacing w:line="276" w:lineRule="auto"/>
              <w:jc w:val="center"/>
              <w:rPr>
                <w:rFonts w:ascii="Times New Roman" w:hAnsi="Times New Roman"/>
                <w:b/>
                <w:sz w:val="24"/>
                <w:szCs w:val="24"/>
              </w:rPr>
            </w:pPr>
          </w:p>
          <w:p w:rsidR="00FD4DAE" w:rsidRPr="00FA30E9" w:rsidRDefault="00FD4DAE" w:rsidP="00FD4DAE">
            <w:pPr>
              <w:spacing w:line="276" w:lineRule="auto"/>
              <w:jc w:val="center"/>
              <w:rPr>
                <w:rFonts w:ascii="Times New Roman" w:hAnsi="Times New Roman"/>
                <w:b/>
                <w:sz w:val="24"/>
                <w:szCs w:val="24"/>
              </w:rPr>
            </w:pPr>
            <w:r w:rsidRPr="00FA30E9">
              <w:rPr>
                <w:rFonts w:ascii="Times New Roman" w:hAnsi="Times New Roman"/>
                <w:b/>
                <w:sz w:val="24"/>
                <w:szCs w:val="24"/>
              </w:rPr>
              <w:t>Учитель-дефектолог</w:t>
            </w:r>
          </w:p>
        </w:tc>
        <w:tc>
          <w:tcPr>
            <w:tcW w:w="6794" w:type="dxa"/>
            <w:tcBorders>
              <w:left w:val="double" w:sz="4" w:space="0" w:color="auto"/>
              <w:right w:val="double" w:sz="4" w:space="0" w:color="auto"/>
            </w:tcBorders>
          </w:tcPr>
          <w:p w:rsidR="00FD4DAE" w:rsidRPr="00FA30E9" w:rsidRDefault="00FD4DAE" w:rsidP="008F329C">
            <w:pPr>
              <w:pStyle w:val="a4"/>
              <w:numPr>
                <w:ilvl w:val="0"/>
                <w:numId w:val="9"/>
              </w:numPr>
              <w:spacing w:line="276" w:lineRule="auto"/>
              <w:ind w:left="318" w:hanging="284"/>
              <w:rPr>
                <w:rFonts w:ascii="Times New Roman" w:hAnsi="Times New Roman"/>
                <w:sz w:val="24"/>
                <w:szCs w:val="24"/>
              </w:rPr>
            </w:pPr>
            <w:r w:rsidRPr="00FA30E9">
              <w:rPr>
                <w:rFonts w:ascii="Times New Roman" w:hAnsi="Times New Roman"/>
                <w:sz w:val="24"/>
                <w:szCs w:val="24"/>
              </w:rPr>
              <w:t>Диагностика</w:t>
            </w:r>
          </w:p>
          <w:p w:rsidR="00FD4DAE" w:rsidRPr="00FA30E9" w:rsidRDefault="00FD4DAE" w:rsidP="008F329C">
            <w:pPr>
              <w:pStyle w:val="a4"/>
              <w:numPr>
                <w:ilvl w:val="0"/>
                <w:numId w:val="9"/>
              </w:numPr>
              <w:spacing w:line="276" w:lineRule="auto"/>
              <w:ind w:left="318" w:hanging="284"/>
              <w:rPr>
                <w:rFonts w:ascii="Times New Roman" w:hAnsi="Times New Roman"/>
                <w:sz w:val="24"/>
                <w:szCs w:val="24"/>
              </w:rPr>
            </w:pPr>
            <w:r w:rsidRPr="00FA30E9">
              <w:rPr>
                <w:rFonts w:ascii="Times New Roman" w:hAnsi="Times New Roman"/>
                <w:sz w:val="24"/>
                <w:szCs w:val="24"/>
              </w:rPr>
              <w:t>Сенсорное развитие</w:t>
            </w:r>
          </w:p>
          <w:p w:rsidR="00FD4DAE" w:rsidRPr="00FA30E9" w:rsidRDefault="00FD4DAE" w:rsidP="008F329C">
            <w:pPr>
              <w:pStyle w:val="a4"/>
              <w:numPr>
                <w:ilvl w:val="0"/>
                <w:numId w:val="9"/>
              </w:numPr>
              <w:spacing w:line="276" w:lineRule="auto"/>
              <w:ind w:left="317" w:hanging="283"/>
              <w:rPr>
                <w:rFonts w:ascii="Times New Roman" w:hAnsi="Times New Roman"/>
                <w:sz w:val="24"/>
                <w:szCs w:val="24"/>
              </w:rPr>
            </w:pPr>
            <w:r w:rsidRPr="00FA30E9">
              <w:rPr>
                <w:rFonts w:ascii="Times New Roman" w:hAnsi="Times New Roman"/>
                <w:sz w:val="24"/>
                <w:szCs w:val="24"/>
              </w:rPr>
              <w:t>Познавательно-речевое развитие</w:t>
            </w:r>
          </w:p>
          <w:p w:rsidR="00FD4DAE" w:rsidRPr="00FA30E9" w:rsidRDefault="00FD4DAE" w:rsidP="008F329C">
            <w:pPr>
              <w:pStyle w:val="a4"/>
              <w:numPr>
                <w:ilvl w:val="0"/>
                <w:numId w:val="9"/>
              </w:numPr>
              <w:spacing w:line="276" w:lineRule="auto"/>
              <w:ind w:left="318" w:hanging="284"/>
              <w:rPr>
                <w:rFonts w:ascii="Times New Roman" w:hAnsi="Times New Roman"/>
                <w:sz w:val="24"/>
                <w:szCs w:val="24"/>
              </w:rPr>
            </w:pPr>
            <w:r w:rsidRPr="00FA30E9">
              <w:rPr>
                <w:rFonts w:ascii="Times New Roman" w:hAnsi="Times New Roman"/>
                <w:sz w:val="24"/>
                <w:szCs w:val="24"/>
              </w:rPr>
              <w:t xml:space="preserve">Развитие </w:t>
            </w:r>
            <w:proofErr w:type="spellStart"/>
            <w:r w:rsidRPr="00FA30E9">
              <w:rPr>
                <w:rFonts w:ascii="Times New Roman" w:hAnsi="Times New Roman"/>
                <w:sz w:val="24"/>
                <w:szCs w:val="24"/>
              </w:rPr>
              <w:t>графомоторных</w:t>
            </w:r>
            <w:proofErr w:type="spellEnd"/>
            <w:r w:rsidRPr="00FA30E9">
              <w:rPr>
                <w:rFonts w:ascii="Times New Roman" w:hAnsi="Times New Roman"/>
                <w:sz w:val="24"/>
                <w:szCs w:val="24"/>
              </w:rPr>
              <w:t xml:space="preserve"> навыков</w:t>
            </w:r>
          </w:p>
          <w:p w:rsidR="00FD4DAE" w:rsidRPr="00FA30E9" w:rsidRDefault="00FD4DAE" w:rsidP="008F329C">
            <w:pPr>
              <w:pStyle w:val="a4"/>
              <w:numPr>
                <w:ilvl w:val="0"/>
                <w:numId w:val="9"/>
              </w:numPr>
              <w:spacing w:line="276" w:lineRule="auto"/>
              <w:ind w:left="318" w:hanging="284"/>
              <w:rPr>
                <w:rFonts w:ascii="Times New Roman" w:hAnsi="Times New Roman"/>
                <w:sz w:val="24"/>
                <w:szCs w:val="24"/>
              </w:rPr>
            </w:pPr>
            <w:r w:rsidRPr="00FA30E9">
              <w:rPr>
                <w:rFonts w:ascii="Times New Roman" w:hAnsi="Times New Roman"/>
                <w:sz w:val="24"/>
                <w:szCs w:val="24"/>
              </w:rPr>
              <w:t xml:space="preserve"> Индивидуальные  коррекционные занятия</w:t>
            </w:r>
          </w:p>
          <w:p w:rsidR="00FD4DAE" w:rsidRPr="00FA30E9" w:rsidRDefault="00FD4DAE" w:rsidP="008F329C">
            <w:pPr>
              <w:pStyle w:val="a4"/>
              <w:numPr>
                <w:ilvl w:val="0"/>
                <w:numId w:val="9"/>
              </w:numPr>
              <w:spacing w:line="276" w:lineRule="auto"/>
              <w:ind w:left="318" w:hanging="284"/>
              <w:rPr>
                <w:rFonts w:ascii="Times New Roman" w:hAnsi="Times New Roman"/>
                <w:sz w:val="24"/>
                <w:szCs w:val="24"/>
              </w:rPr>
            </w:pPr>
            <w:r w:rsidRPr="00FA30E9">
              <w:rPr>
                <w:rFonts w:ascii="Times New Roman" w:hAnsi="Times New Roman"/>
                <w:sz w:val="24"/>
                <w:szCs w:val="24"/>
              </w:rPr>
              <w:t>Игровая деятельность</w:t>
            </w:r>
          </w:p>
          <w:p w:rsidR="00FD4DAE" w:rsidRPr="00FA30E9" w:rsidRDefault="00FD4DAE" w:rsidP="008F329C">
            <w:pPr>
              <w:pStyle w:val="a4"/>
              <w:numPr>
                <w:ilvl w:val="0"/>
                <w:numId w:val="9"/>
              </w:numPr>
              <w:spacing w:line="276" w:lineRule="auto"/>
              <w:ind w:left="318" w:hanging="284"/>
              <w:rPr>
                <w:rFonts w:ascii="Times New Roman" w:hAnsi="Times New Roman"/>
                <w:b/>
                <w:sz w:val="24"/>
                <w:szCs w:val="24"/>
              </w:rPr>
            </w:pPr>
            <w:r w:rsidRPr="00FA30E9">
              <w:rPr>
                <w:rFonts w:ascii="Times New Roman" w:hAnsi="Times New Roman"/>
                <w:sz w:val="24"/>
                <w:szCs w:val="24"/>
              </w:rPr>
              <w:t xml:space="preserve">Работа с семьей </w:t>
            </w:r>
          </w:p>
          <w:p w:rsidR="00FD4DAE" w:rsidRPr="00FA30E9" w:rsidRDefault="00FD4DAE" w:rsidP="00FD4DAE">
            <w:pPr>
              <w:pStyle w:val="a4"/>
              <w:spacing w:line="276" w:lineRule="auto"/>
              <w:ind w:left="318"/>
              <w:rPr>
                <w:rFonts w:ascii="Times New Roman" w:hAnsi="Times New Roman"/>
                <w:b/>
                <w:sz w:val="24"/>
                <w:szCs w:val="24"/>
              </w:rPr>
            </w:pPr>
          </w:p>
        </w:tc>
      </w:tr>
      <w:tr w:rsidR="00FD4DAE" w:rsidRPr="005C3129" w:rsidTr="00FD4DAE">
        <w:trPr>
          <w:trHeight w:val="2683"/>
        </w:trPr>
        <w:tc>
          <w:tcPr>
            <w:tcW w:w="2670" w:type="dxa"/>
            <w:tcBorders>
              <w:left w:val="double" w:sz="4" w:space="0" w:color="auto"/>
              <w:right w:val="double" w:sz="4" w:space="0" w:color="auto"/>
            </w:tcBorders>
          </w:tcPr>
          <w:p w:rsidR="00FD4DAE" w:rsidRPr="00FA30E9" w:rsidRDefault="00FD4DAE" w:rsidP="00FD4DAE">
            <w:pPr>
              <w:spacing w:line="276" w:lineRule="auto"/>
              <w:rPr>
                <w:rFonts w:ascii="Times New Roman" w:hAnsi="Times New Roman"/>
                <w:b/>
                <w:sz w:val="24"/>
                <w:szCs w:val="24"/>
              </w:rPr>
            </w:pPr>
          </w:p>
          <w:p w:rsidR="00FD4DAE" w:rsidRPr="00FA30E9" w:rsidRDefault="00FD4DAE" w:rsidP="00FD4DAE">
            <w:pPr>
              <w:spacing w:line="276" w:lineRule="auto"/>
              <w:rPr>
                <w:rFonts w:ascii="Times New Roman" w:hAnsi="Times New Roman"/>
                <w:b/>
                <w:sz w:val="24"/>
                <w:szCs w:val="24"/>
              </w:rPr>
            </w:pPr>
          </w:p>
          <w:p w:rsidR="00FD4DAE" w:rsidRPr="00FA30E9" w:rsidRDefault="00FD4DAE" w:rsidP="00FD4DAE">
            <w:pPr>
              <w:spacing w:line="276" w:lineRule="auto"/>
              <w:jc w:val="center"/>
              <w:rPr>
                <w:rFonts w:ascii="Times New Roman" w:hAnsi="Times New Roman"/>
                <w:b/>
                <w:sz w:val="24"/>
                <w:szCs w:val="24"/>
              </w:rPr>
            </w:pPr>
            <w:r w:rsidRPr="00FA30E9">
              <w:rPr>
                <w:rFonts w:ascii="Times New Roman" w:hAnsi="Times New Roman"/>
                <w:b/>
                <w:sz w:val="24"/>
                <w:szCs w:val="24"/>
              </w:rPr>
              <w:t>Учитель-логопед</w:t>
            </w:r>
          </w:p>
        </w:tc>
        <w:tc>
          <w:tcPr>
            <w:tcW w:w="6794" w:type="dxa"/>
            <w:tcBorders>
              <w:left w:val="double" w:sz="4" w:space="0" w:color="auto"/>
              <w:right w:val="double" w:sz="4" w:space="0" w:color="auto"/>
            </w:tcBorders>
          </w:tcPr>
          <w:p w:rsidR="00FD4DAE" w:rsidRPr="00FA30E9" w:rsidRDefault="00FD4DAE" w:rsidP="008F329C">
            <w:pPr>
              <w:pStyle w:val="a4"/>
              <w:numPr>
                <w:ilvl w:val="0"/>
                <w:numId w:val="9"/>
              </w:numPr>
              <w:spacing w:line="276" w:lineRule="auto"/>
              <w:ind w:left="318" w:hanging="284"/>
              <w:rPr>
                <w:rFonts w:ascii="Times New Roman" w:hAnsi="Times New Roman"/>
                <w:sz w:val="24"/>
                <w:szCs w:val="24"/>
              </w:rPr>
            </w:pPr>
            <w:r w:rsidRPr="00FA30E9">
              <w:rPr>
                <w:rFonts w:ascii="Times New Roman" w:hAnsi="Times New Roman"/>
                <w:sz w:val="24"/>
                <w:szCs w:val="24"/>
              </w:rPr>
              <w:t>Диагностика</w:t>
            </w:r>
          </w:p>
          <w:p w:rsidR="00FD4DAE" w:rsidRPr="00FA30E9" w:rsidRDefault="00FD4DAE" w:rsidP="008F329C">
            <w:pPr>
              <w:pStyle w:val="a4"/>
              <w:numPr>
                <w:ilvl w:val="0"/>
                <w:numId w:val="9"/>
              </w:numPr>
              <w:spacing w:line="276" w:lineRule="auto"/>
              <w:ind w:left="318" w:hanging="284"/>
              <w:rPr>
                <w:rFonts w:ascii="Times New Roman" w:hAnsi="Times New Roman"/>
                <w:sz w:val="24"/>
                <w:szCs w:val="24"/>
              </w:rPr>
            </w:pPr>
            <w:r w:rsidRPr="00FA30E9">
              <w:rPr>
                <w:rFonts w:ascii="Times New Roman" w:hAnsi="Times New Roman"/>
                <w:sz w:val="24"/>
                <w:szCs w:val="24"/>
              </w:rPr>
              <w:t>Формирование звуковой культуры речи</w:t>
            </w:r>
          </w:p>
          <w:p w:rsidR="00FD4DAE" w:rsidRPr="00FA30E9" w:rsidRDefault="00FD4DAE" w:rsidP="008F329C">
            <w:pPr>
              <w:pStyle w:val="a4"/>
              <w:numPr>
                <w:ilvl w:val="0"/>
                <w:numId w:val="9"/>
              </w:numPr>
              <w:spacing w:line="276" w:lineRule="auto"/>
              <w:ind w:left="317" w:hanging="283"/>
              <w:rPr>
                <w:rFonts w:ascii="Times New Roman" w:hAnsi="Times New Roman"/>
                <w:sz w:val="24"/>
                <w:szCs w:val="24"/>
              </w:rPr>
            </w:pPr>
            <w:r w:rsidRPr="00FA30E9">
              <w:rPr>
                <w:rFonts w:ascii="Times New Roman" w:hAnsi="Times New Roman"/>
                <w:sz w:val="24"/>
                <w:szCs w:val="24"/>
              </w:rPr>
              <w:t>Артикуляционная гимнастика</w:t>
            </w:r>
          </w:p>
          <w:p w:rsidR="00FD4DAE" w:rsidRPr="00FA30E9" w:rsidRDefault="00FD4DAE" w:rsidP="008F329C">
            <w:pPr>
              <w:pStyle w:val="a4"/>
              <w:numPr>
                <w:ilvl w:val="0"/>
                <w:numId w:val="9"/>
              </w:numPr>
              <w:spacing w:line="276" w:lineRule="auto"/>
              <w:ind w:left="318" w:hanging="284"/>
              <w:rPr>
                <w:rFonts w:ascii="Times New Roman" w:hAnsi="Times New Roman"/>
                <w:sz w:val="24"/>
                <w:szCs w:val="24"/>
              </w:rPr>
            </w:pPr>
            <w:r w:rsidRPr="00FA30E9">
              <w:rPr>
                <w:rFonts w:ascii="Times New Roman" w:hAnsi="Times New Roman"/>
                <w:sz w:val="24"/>
                <w:szCs w:val="24"/>
              </w:rPr>
              <w:t>Формирование лексико-грамматических категорий речи</w:t>
            </w:r>
          </w:p>
          <w:p w:rsidR="00FD4DAE" w:rsidRPr="00FA30E9" w:rsidRDefault="00FD4DAE" w:rsidP="008F329C">
            <w:pPr>
              <w:pStyle w:val="a4"/>
              <w:numPr>
                <w:ilvl w:val="0"/>
                <w:numId w:val="9"/>
              </w:numPr>
              <w:spacing w:line="276" w:lineRule="auto"/>
              <w:ind w:left="318" w:hanging="284"/>
              <w:rPr>
                <w:rFonts w:ascii="Times New Roman" w:hAnsi="Times New Roman"/>
                <w:sz w:val="24"/>
                <w:szCs w:val="24"/>
              </w:rPr>
            </w:pPr>
            <w:r w:rsidRPr="00FA30E9">
              <w:rPr>
                <w:rFonts w:ascii="Times New Roman" w:hAnsi="Times New Roman"/>
                <w:sz w:val="24"/>
                <w:szCs w:val="24"/>
              </w:rPr>
              <w:t>Развитие связной речи</w:t>
            </w:r>
          </w:p>
          <w:p w:rsidR="00FD4DAE" w:rsidRPr="00FA30E9" w:rsidRDefault="00FD4DAE" w:rsidP="008F329C">
            <w:pPr>
              <w:pStyle w:val="a4"/>
              <w:numPr>
                <w:ilvl w:val="0"/>
                <w:numId w:val="9"/>
              </w:numPr>
              <w:spacing w:line="276" w:lineRule="auto"/>
              <w:ind w:left="318" w:hanging="284"/>
              <w:rPr>
                <w:rFonts w:ascii="Times New Roman" w:hAnsi="Times New Roman"/>
                <w:sz w:val="24"/>
                <w:szCs w:val="24"/>
              </w:rPr>
            </w:pPr>
            <w:r w:rsidRPr="00FA30E9">
              <w:rPr>
                <w:rFonts w:ascii="Times New Roman" w:hAnsi="Times New Roman"/>
                <w:sz w:val="24"/>
                <w:szCs w:val="24"/>
              </w:rPr>
              <w:t>Обучение грамоте</w:t>
            </w:r>
          </w:p>
          <w:p w:rsidR="00FD4DAE" w:rsidRPr="00FA30E9" w:rsidRDefault="00FD4DAE" w:rsidP="008F329C">
            <w:pPr>
              <w:pStyle w:val="a4"/>
              <w:numPr>
                <w:ilvl w:val="0"/>
                <w:numId w:val="9"/>
              </w:numPr>
              <w:spacing w:line="276" w:lineRule="auto"/>
              <w:ind w:left="318" w:hanging="284"/>
              <w:rPr>
                <w:rFonts w:ascii="Times New Roman" w:hAnsi="Times New Roman"/>
                <w:sz w:val="24"/>
                <w:szCs w:val="24"/>
              </w:rPr>
            </w:pPr>
            <w:r w:rsidRPr="00FA30E9">
              <w:rPr>
                <w:rFonts w:ascii="Times New Roman" w:hAnsi="Times New Roman"/>
                <w:sz w:val="24"/>
                <w:szCs w:val="24"/>
              </w:rPr>
              <w:t xml:space="preserve"> Индивидуальные  коррекционные занятия, </w:t>
            </w:r>
          </w:p>
          <w:p w:rsidR="00FD4DAE" w:rsidRPr="00FA30E9" w:rsidRDefault="00FD4DAE" w:rsidP="00FD4DAE">
            <w:pPr>
              <w:pStyle w:val="a4"/>
              <w:spacing w:line="276" w:lineRule="auto"/>
              <w:ind w:left="318"/>
              <w:rPr>
                <w:rFonts w:ascii="Times New Roman" w:hAnsi="Times New Roman"/>
                <w:sz w:val="24"/>
                <w:szCs w:val="24"/>
              </w:rPr>
            </w:pPr>
            <w:r w:rsidRPr="00FA30E9">
              <w:rPr>
                <w:rFonts w:ascii="Times New Roman" w:hAnsi="Times New Roman"/>
                <w:sz w:val="24"/>
                <w:szCs w:val="24"/>
              </w:rPr>
              <w:t xml:space="preserve"> в т</w:t>
            </w:r>
            <w:proofErr w:type="gramStart"/>
            <w:r w:rsidRPr="00FA30E9">
              <w:rPr>
                <w:rFonts w:ascii="Times New Roman" w:hAnsi="Times New Roman"/>
                <w:sz w:val="24"/>
                <w:szCs w:val="24"/>
              </w:rPr>
              <w:t>.ч</w:t>
            </w:r>
            <w:proofErr w:type="gramEnd"/>
            <w:r w:rsidRPr="00FA30E9">
              <w:rPr>
                <w:rFonts w:ascii="Times New Roman" w:hAnsi="Times New Roman"/>
                <w:sz w:val="24"/>
                <w:szCs w:val="24"/>
              </w:rPr>
              <w:t xml:space="preserve"> с элементами </w:t>
            </w:r>
            <w:proofErr w:type="spellStart"/>
            <w:r w:rsidRPr="00FA30E9">
              <w:rPr>
                <w:rFonts w:ascii="Times New Roman" w:hAnsi="Times New Roman"/>
                <w:sz w:val="24"/>
                <w:szCs w:val="24"/>
              </w:rPr>
              <w:t>логоритмики</w:t>
            </w:r>
            <w:proofErr w:type="spellEnd"/>
          </w:p>
          <w:p w:rsidR="00FD4DAE" w:rsidRPr="00FA30E9" w:rsidRDefault="00FD4DAE" w:rsidP="00FD4DAE">
            <w:pPr>
              <w:pStyle w:val="a4"/>
              <w:spacing w:line="276" w:lineRule="auto"/>
              <w:ind w:left="318"/>
              <w:rPr>
                <w:rFonts w:ascii="Times New Roman" w:hAnsi="Times New Roman"/>
                <w:sz w:val="24"/>
                <w:szCs w:val="24"/>
              </w:rPr>
            </w:pPr>
          </w:p>
          <w:p w:rsidR="00FD4DAE" w:rsidRPr="00FA30E9" w:rsidRDefault="00FD4DAE" w:rsidP="008F329C">
            <w:pPr>
              <w:pStyle w:val="a4"/>
              <w:numPr>
                <w:ilvl w:val="0"/>
                <w:numId w:val="9"/>
              </w:numPr>
              <w:spacing w:line="276" w:lineRule="auto"/>
              <w:ind w:left="318" w:hanging="284"/>
              <w:rPr>
                <w:rFonts w:ascii="Times New Roman" w:hAnsi="Times New Roman"/>
                <w:sz w:val="24"/>
                <w:szCs w:val="24"/>
              </w:rPr>
            </w:pPr>
            <w:r w:rsidRPr="00FA30E9">
              <w:rPr>
                <w:rFonts w:ascii="Times New Roman" w:hAnsi="Times New Roman"/>
                <w:sz w:val="24"/>
                <w:szCs w:val="24"/>
              </w:rPr>
              <w:t>Игровая деятельность</w:t>
            </w:r>
          </w:p>
          <w:p w:rsidR="00FD4DAE" w:rsidRPr="00FA30E9" w:rsidRDefault="00FD4DAE" w:rsidP="00FD4DAE">
            <w:pPr>
              <w:rPr>
                <w:rFonts w:ascii="Times New Roman" w:hAnsi="Times New Roman"/>
                <w:sz w:val="24"/>
                <w:szCs w:val="24"/>
              </w:rPr>
            </w:pPr>
          </w:p>
          <w:p w:rsidR="00FD4DAE" w:rsidRPr="00FA30E9" w:rsidRDefault="00FD4DAE" w:rsidP="008F329C">
            <w:pPr>
              <w:pStyle w:val="a4"/>
              <w:numPr>
                <w:ilvl w:val="0"/>
                <w:numId w:val="9"/>
              </w:numPr>
              <w:spacing w:line="276" w:lineRule="auto"/>
              <w:ind w:left="318" w:hanging="284"/>
              <w:rPr>
                <w:rFonts w:ascii="Times New Roman" w:hAnsi="Times New Roman"/>
                <w:b/>
                <w:sz w:val="24"/>
                <w:szCs w:val="24"/>
              </w:rPr>
            </w:pPr>
            <w:r w:rsidRPr="00FA30E9">
              <w:rPr>
                <w:rFonts w:ascii="Times New Roman" w:hAnsi="Times New Roman"/>
                <w:sz w:val="24"/>
                <w:szCs w:val="24"/>
              </w:rPr>
              <w:t xml:space="preserve">Работа с семьей </w:t>
            </w:r>
          </w:p>
        </w:tc>
      </w:tr>
      <w:tr w:rsidR="00FD4DAE" w:rsidRPr="005C3129" w:rsidTr="00FD4DAE">
        <w:trPr>
          <w:trHeight w:val="2432"/>
        </w:trPr>
        <w:tc>
          <w:tcPr>
            <w:tcW w:w="2670" w:type="dxa"/>
            <w:tcBorders>
              <w:left w:val="double" w:sz="4" w:space="0" w:color="auto"/>
              <w:right w:val="double" w:sz="4" w:space="0" w:color="auto"/>
            </w:tcBorders>
          </w:tcPr>
          <w:p w:rsidR="00FD4DAE" w:rsidRPr="00FA30E9" w:rsidRDefault="00FD4DAE" w:rsidP="00FD4DAE">
            <w:pPr>
              <w:spacing w:line="276" w:lineRule="auto"/>
              <w:jc w:val="center"/>
              <w:rPr>
                <w:rFonts w:ascii="Times New Roman" w:hAnsi="Times New Roman"/>
                <w:b/>
                <w:sz w:val="24"/>
                <w:szCs w:val="24"/>
              </w:rPr>
            </w:pPr>
          </w:p>
          <w:p w:rsidR="00FD4DAE" w:rsidRPr="00FA30E9" w:rsidRDefault="00FD4DAE" w:rsidP="00FD4DAE">
            <w:pPr>
              <w:spacing w:line="276" w:lineRule="auto"/>
              <w:jc w:val="center"/>
              <w:rPr>
                <w:rFonts w:ascii="Times New Roman" w:hAnsi="Times New Roman"/>
                <w:b/>
                <w:sz w:val="24"/>
                <w:szCs w:val="24"/>
              </w:rPr>
            </w:pPr>
          </w:p>
          <w:p w:rsidR="00FD4DAE" w:rsidRPr="00FA30E9" w:rsidRDefault="00FD4DAE" w:rsidP="00FD4DAE">
            <w:pPr>
              <w:spacing w:line="276" w:lineRule="auto"/>
              <w:jc w:val="center"/>
              <w:rPr>
                <w:rFonts w:ascii="Times New Roman" w:hAnsi="Times New Roman"/>
                <w:b/>
                <w:sz w:val="24"/>
                <w:szCs w:val="24"/>
              </w:rPr>
            </w:pPr>
          </w:p>
          <w:p w:rsidR="00FD4DAE" w:rsidRPr="00FA30E9" w:rsidRDefault="00FD4DAE" w:rsidP="00FD4DAE">
            <w:pPr>
              <w:spacing w:line="276" w:lineRule="auto"/>
              <w:jc w:val="center"/>
              <w:rPr>
                <w:rFonts w:ascii="Times New Roman" w:hAnsi="Times New Roman"/>
                <w:b/>
                <w:sz w:val="24"/>
                <w:szCs w:val="24"/>
              </w:rPr>
            </w:pPr>
            <w:r w:rsidRPr="00FA30E9">
              <w:rPr>
                <w:rFonts w:ascii="Times New Roman" w:hAnsi="Times New Roman"/>
                <w:b/>
                <w:sz w:val="24"/>
                <w:szCs w:val="24"/>
              </w:rPr>
              <w:t>Музыкальный руководитель</w:t>
            </w:r>
          </w:p>
        </w:tc>
        <w:tc>
          <w:tcPr>
            <w:tcW w:w="6794" w:type="dxa"/>
            <w:tcBorders>
              <w:left w:val="double" w:sz="4" w:space="0" w:color="auto"/>
              <w:right w:val="double" w:sz="4" w:space="0" w:color="auto"/>
            </w:tcBorders>
          </w:tcPr>
          <w:p w:rsidR="00FD4DAE" w:rsidRPr="00FA30E9" w:rsidRDefault="00FD4DAE" w:rsidP="008F329C">
            <w:pPr>
              <w:pStyle w:val="a4"/>
              <w:numPr>
                <w:ilvl w:val="0"/>
                <w:numId w:val="9"/>
              </w:numPr>
              <w:spacing w:line="276" w:lineRule="auto"/>
              <w:ind w:left="318" w:hanging="284"/>
              <w:rPr>
                <w:rFonts w:ascii="Times New Roman" w:hAnsi="Times New Roman"/>
                <w:sz w:val="24"/>
                <w:szCs w:val="24"/>
              </w:rPr>
            </w:pPr>
            <w:r w:rsidRPr="00FA30E9">
              <w:rPr>
                <w:rFonts w:ascii="Times New Roman" w:hAnsi="Times New Roman"/>
                <w:sz w:val="24"/>
                <w:szCs w:val="24"/>
              </w:rPr>
              <w:t>Диагностика</w:t>
            </w:r>
          </w:p>
          <w:p w:rsidR="00FD4DAE" w:rsidRPr="00FA30E9" w:rsidRDefault="00FD4DAE" w:rsidP="008F329C">
            <w:pPr>
              <w:pStyle w:val="a4"/>
              <w:numPr>
                <w:ilvl w:val="0"/>
                <w:numId w:val="9"/>
              </w:numPr>
              <w:spacing w:line="276" w:lineRule="auto"/>
              <w:ind w:left="318" w:hanging="284"/>
              <w:rPr>
                <w:rFonts w:ascii="Times New Roman" w:hAnsi="Times New Roman"/>
                <w:sz w:val="24"/>
                <w:szCs w:val="24"/>
              </w:rPr>
            </w:pPr>
            <w:r w:rsidRPr="00FA30E9">
              <w:rPr>
                <w:rFonts w:ascii="Times New Roman" w:hAnsi="Times New Roman"/>
                <w:sz w:val="24"/>
                <w:szCs w:val="24"/>
              </w:rPr>
              <w:t>Музыкальные занятия</w:t>
            </w:r>
          </w:p>
          <w:p w:rsidR="00FD4DAE" w:rsidRPr="00FA30E9" w:rsidRDefault="00FD4DAE" w:rsidP="008F329C">
            <w:pPr>
              <w:pStyle w:val="a4"/>
              <w:numPr>
                <w:ilvl w:val="0"/>
                <w:numId w:val="9"/>
              </w:numPr>
              <w:spacing w:line="276" w:lineRule="auto"/>
              <w:ind w:left="317" w:hanging="283"/>
              <w:rPr>
                <w:rFonts w:ascii="Times New Roman" w:hAnsi="Times New Roman"/>
                <w:sz w:val="24"/>
                <w:szCs w:val="24"/>
              </w:rPr>
            </w:pPr>
            <w:r w:rsidRPr="00FA30E9">
              <w:rPr>
                <w:rFonts w:ascii="Times New Roman" w:hAnsi="Times New Roman"/>
                <w:sz w:val="24"/>
                <w:szCs w:val="24"/>
              </w:rPr>
              <w:t xml:space="preserve">Кружок </w:t>
            </w:r>
          </w:p>
          <w:p w:rsidR="00FD4DAE" w:rsidRPr="00FA30E9" w:rsidRDefault="00FD4DAE" w:rsidP="008F329C">
            <w:pPr>
              <w:pStyle w:val="a4"/>
              <w:numPr>
                <w:ilvl w:val="0"/>
                <w:numId w:val="9"/>
              </w:numPr>
              <w:spacing w:line="276" w:lineRule="auto"/>
              <w:ind w:left="318" w:hanging="284"/>
              <w:rPr>
                <w:rFonts w:ascii="Times New Roman" w:hAnsi="Times New Roman"/>
                <w:sz w:val="24"/>
                <w:szCs w:val="24"/>
              </w:rPr>
            </w:pPr>
            <w:r w:rsidRPr="00FA30E9">
              <w:rPr>
                <w:rFonts w:ascii="Times New Roman" w:hAnsi="Times New Roman"/>
                <w:sz w:val="24"/>
                <w:szCs w:val="24"/>
              </w:rPr>
              <w:t xml:space="preserve"> Индивидуальные  коррекционные занятия,</w:t>
            </w:r>
          </w:p>
          <w:p w:rsidR="00FD4DAE" w:rsidRPr="00FA30E9" w:rsidRDefault="00FD4DAE" w:rsidP="00FD4DAE">
            <w:pPr>
              <w:pStyle w:val="a4"/>
              <w:spacing w:line="276" w:lineRule="auto"/>
              <w:ind w:left="318"/>
              <w:rPr>
                <w:rFonts w:ascii="Times New Roman" w:hAnsi="Times New Roman"/>
                <w:sz w:val="24"/>
                <w:szCs w:val="24"/>
              </w:rPr>
            </w:pPr>
            <w:r w:rsidRPr="00FA30E9">
              <w:rPr>
                <w:rFonts w:ascii="Times New Roman" w:hAnsi="Times New Roman"/>
                <w:sz w:val="24"/>
                <w:szCs w:val="24"/>
              </w:rPr>
              <w:t>в т</w:t>
            </w:r>
            <w:proofErr w:type="gramStart"/>
            <w:r w:rsidRPr="00FA30E9">
              <w:rPr>
                <w:rFonts w:ascii="Times New Roman" w:hAnsi="Times New Roman"/>
                <w:sz w:val="24"/>
                <w:szCs w:val="24"/>
              </w:rPr>
              <w:t>.ч</w:t>
            </w:r>
            <w:proofErr w:type="gramEnd"/>
            <w:r w:rsidRPr="00FA30E9">
              <w:rPr>
                <w:rFonts w:ascii="Times New Roman" w:hAnsi="Times New Roman"/>
                <w:sz w:val="24"/>
                <w:szCs w:val="24"/>
              </w:rPr>
              <w:t xml:space="preserve"> с элементами </w:t>
            </w:r>
            <w:proofErr w:type="spellStart"/>
            <w:r w:rsidRPr="00FA30E9">
              <w:rPr>
                <w:rFonts w:ascii="Times New Roman" w:hAnsi="Times New Roman"/>
                <w:sz w:val="24"/>
                <w:szCs w:val="24"/>
              </w:rPr>
              <w:t>логоритмики</w:t>
            </w:r>
            <w:proofErr w:type="spellEnd"/>
          </w:p>
          <w:p w:rsidR="00FD4DAE" w:rsidRPr="00FA30E9" w:rsidRDefault="00FD4DAE" w:rsidP="008F329C">
            <w:pPr>
              <w:pStyle w:val="a4"/>
              <w:numPr>
                <w:ilvl w:val="0"/>
                <w:numId w:val="9"/>
              </w:numPr>
              <w:spacing w:line="276" w:lineRule="auto"/>
              <w:ind w:left="318" w:hanging="284"/>
              <w:rPr>
                <w:rFonts w:ascii="Times New Roman" w:hAnsi="Times New Roman"/>
                <w:sz w:val="24"/>
                <w:szCs w:val="24"/>
              </w:rPr>
            </w:pPr>
            <w:r w:rsidRPr="00FA30E9">
              <w:rPr>
                <w:rFonts w:ascii="Times New Roman" w:hAnsi="Times New Roman"/>
                <w:sz w:val="24"/>
                <w:szCs w:val="24"/>
              </w:rPr>
              <w:t>Праздники,  развлечения,  досуг</w:t>
            </w:r>
          </w:p>
          <w:p w:rsidR="00FD4DAE" w:rsidRPr="00FA30E9" w:rsidRDefault="00FD4DAE" w:rsidP="008F329C">
            <w:pPr>
              <w:pStyle w:val="a4"/>
              <w:numPr>
                <w:ilvl w:val="0"/>
                <w:numId w:val="9"/>
              </w:numPr>
              <w:spacing w:line="276" w:lineRule="auto"/>
              <w:ind w:left="318" w:hanging="284"/>
              <w:rPr>
                <w:rFonts w:ascii="Times New Roman" w:hAnsi="Times New Roman"/>
                <w:sz w:val="24"/>
                <w:szCs w:val="24"/>
              </w:rPr>
            </w:pPr>
            <w:r w:rsidRPr="00FA30E9">
              <w:rPr>
                <w:rFonts w:ascii="Times New Roman" w:hAnsi="Times New Roman"/>
                <w:sz w:val="24"/>
                <w:szCs w:val="24"/>
              </w:rPr>
              <w:t>Коррекционная ритмика</w:t>
            </w:r>
          </w:p>
          <w:p w:rsidR="00FD4DAE" w:rsidRPr="00FA30E9" w:rsidRDefault="00FD4DAE" w:rsidP="008F329C">
            <w:pPr>
              <w:pStyle w:val="a4"/>
              <w:numPr>
                <w:ilvl w:val="0"/>
                <w:numId w:val="9"/>
              </w:numPr>
              <w:spacing w:line="276" w:lineRule="auto"/>
              <w:ind w:left="318" w:hanging="284"/>
              <w:rPr>
                <w:rFonts w:ascii="Times New Roman" w:hAnsi="Times New Roman"/>
                <w:sz w:val="24"/>
                <w:szCs w:val="24"/>
              </w:rPr>
            </w:pPr>
            <w:r w:rsidRPr="00FA30E9">
              <w:rPr>
                <w:rFonts w:ascii="Times New Roman" w:hAnsi="Times New Roman"/>
                <w:sz w:val="24"/>
                <w:szCs w:val="24"/>
              </w:rPr>
              <w:t>Игровая деятельность</w:t>
            </w:r>
          </w:p>
          <w:p w:rsidR="00FD4DAE" w:rsidRPr="00FA30E9" w:rsidRDefault="00FD4DAE" w:rsidP="008F329C">
            <w:pPr>
              <w:pStyle w:val="a4"/>
              <w:numPr>
                <w:ilvl w:val="0"/>
                <w:numId w:val="9"/>
              </w:numPr>
              <w:spacing w:line="276" w:lineRule="auto"/>
              <w:ind w:left="318" w:hanging="284"/>
              <w:rPr>
                <w:rFonts w:ascii="Times New Roman" w:hAnsi="Times New Roman"/>
                <w:b/>
                <w:sz w:val="24"/>
                <w:szCs w:val="24"/>
              </w:rPr>
            </w:pPr>
            <w:r w:rsidRPr="00FA30E9">
              <w:rPr>
                <w:rFonts w:ascii="Times New Roman" w:hAnsi="Times New Roman"/>
                <w:sz w:val="24"/>
                <w:szCs w:val="24"/>
              </w:rPr>
              <w:t xml:space="preserve">Работа с семьей </w:t>
            </w:r>
          </w:p>
        </w:tc>
      </w:tr>
      <w:tr w:rsidR="00FD4DAE" w:rsidRPr="005C3129" w:rsidTr="00FD4DAE">
        <w:trPr>
          <w:trHeight w:val="1897"/>
        </w:trPr>
        <w:tc>
          <w:tcPr>
            <w:tcW w:w="2670" w:type="dxa"/>
            <w:tcBorders>
              <w:left w:val="double" w:sz="4" w:space="0" w:color="auto"/>
              <w:right w:val="double" w:sz="4" w:space="0" w:color="auto"/>
            </w:tcBorders>
          </w:tcPr>
          <w:p w:rsidR="00FD4DAE" w:rsidRPr="00FA30E9" w:rsidRDefault="00FD4DAE" w:rsidP="00FD4DAE">
            <w:pPr>
              <w:spacing w:line="276" w:lineRule="auto"/>
              <w:rPr>
                <w:rFonts w:ascii="Times New Roman" w:hAnsi="Times New Roman"/>
                <w:b/>
                <w:sz w:val="24"/>
                <w:szCs w:val="24"/>
              </w:rPr>
            </w:pPr>
          </w:p>
          <w:p w:rsidR="00FD4DAE" w:rsidRPr="00FA30E9" w:rsidRDefault="00FD4DAE" w:rsidP="00FD4DAE">
            <w:pPr>
              <w:spacing w:line="276" w:lineRule="auto"/>
              <w:rPr>
                <w:rFonts w:ascii="Times New Roman" w:hAnsi="Times New Roman"/>
                <w:b/>
                <w:sz w:val="24"/>
                <w:szCs w:val="24"/>
              </w:rPr>
            </w:pPr>
          </w:p>
          <w:p w:rsidR="00FD4DAE" w:rsidRPr="00FA30E9" w:rsidRDefault="00FD4DAE" w:rsidP="00FD4DAE">
            <w:pPr>
              <w:spacing w:line="276" w:lineRule="auto"/>
              <w:rPr>
                <w:rFonts w:ascii="Times New Roman" w:hAnsi="Times New Roman"/>
                <w:b/>
                <w:sz w:val="24"/>
                <w:szCs w:val="24"/>
              </w:rPr>
            </w:pPr>
            <w:r w:rsidRPr="00FA30E9">
              <w:rPr>
                <w:rFonts w:ascii="Times New Roman" w:hAnsi="Times New Roman"/>
                <w:b/>
                <w:sz w:val="24"/>
                <w:szCs w:val="24"/>
              </w:rPr>
              <w:t>Инструктор по физической культуре</w:t>
            </w:r>
          </w:p>
        </w:tc>
        <w:tc>
          <w:tcPr>
            <w:tcW w:w="6794" w:type="dxa"/>
            <w:tcBorders>
              <w:left w:val="double" w:sz="4" w:space="0" w:color="auto"/>
              <w:right w:val="double" w:sz="4" w:space="0" w:color="auto"/>
            </w:tcBorders>
          </w:tcPr>
          <w:p w:rsidR="00FD4DAE" w:rsidRPr="00FA30E9" w:rsidRDefault="00FD4DAE" w:rsidP="008F329C">
            <w:pPr>
              <w:pStyle w:val="a4"/>
              <w:numPr>
                <w:ilvl w:val="0"/>
                <w:numId w:val="9"/>
              </w:numPr>
              <w:spacing w:line="276" w:lineRule="auto"/>
              <w:ind w:left="318" w:hanging="284"/>
              <w:rPr>
                <w:rFonts w:ascii="Times New Roman" w:hAnsi="Times New Roman"/>
                <w:sz w:val="24"/>
                <w:szCs w:val="24"/>
              </w:rPr>
            </w:pPr>
            <w:r w:rsidRPr="00FA30E9">
              <w:rPr>
                <w:rFonts w:ascii="Times New Roman" w:hAnsi="Times New Roman"/>
                <w:sz w:val="24"/>
                <w:szCs w:val="24"/>
              </w:rPr>
              <w:t>Диагностика</w:t>
            </w:r>
          </w:p>
          <w:p w:rsidR="00FD4DAE" w:rsidRPr="00FA30E9" w:rsidRDefault="00FD4DAE" w:rsidP="008F329C">
            <w:pPr>
              <w:pStyle w:val="a4"/>
              <w:numPr>
                <w:ilvl w:val="0"/>
                <w:numId w:val="9"/>
              </w:numPr>
              <w:spacing w:line="276" w:lineRule="auto"/>
              <w:ind w:left="318" w:hanging="284"/>
              <w:rPr>
                <w:rFonts w:ascii="Times New Roman" w:hAnsi="Times New Roman"/>
                <w:sz w:val="24"/>
                <w:szCs w:val="24"/>
              </w:rPr>
            </w:pPr>
            <w:r w:rsidRPr="00FA30E9">
              <w:rPr>
                <w:rFonts w:ascii="Times New Roman" w:hAnsi="Times New Roman"/>
                <w:sz w:val="24"/>
                <w:szCs w:val="24"/>
              </w:rPr>
              <w:t>Утренняя гимнастика</w:t>
            </w:r>
          </w:p>
          <w:p w:rsidR="00FD4DAE" w:rsidRPr="00FA30E9" w:rsidRDefault="00FD4DAE" w:rsidP="008F329C">
            <w:pPr>
              <w:pStyle w:val="a4"/>
              <w:numPr>
                <w:ilvl w:val="0"/>
                <w:numId w:val="9"/>
              </w:numPr>
              <w:spacing w:line="276" w:lineRule="auto"/>
              <w:ind w:left="317" w:hanging="283"/>
              <w:rPr>
                <w:rFonts w:ascii="Times New Roman" w:hAnsi="Times New Roman"/>
                <w:sz w:val="24"/>
                <w:szCs w:val="24"/>
              </w:rPr>
            </w:pPr>
            <w:r w:rsidRPr="00FA30E9">
              <w:rPr>
                <w:rFonts w:ascii="Times New Roman" w:hAnsi="Times New Roman"/>
                <w:sz w:val="24"/>
                <w:szCs w:val="24"/>
              </w:rPr>
              <w:t>Физкультурные занятия</w:t>
            </w:r>
          </w:p>
          <w:p w:rsidR="00FD4DAE" w:rsidRPr="00FA30E9" w:rsidRDefault="00FD4DAE" w:rsidP="008F329C">
            <w:pPr>
              <w:pStyle w:val="a4"/>
              <w:numPr>
                <w:ilvl w:val="0"/>
                <w:numId w:val="9"/>
              </w:numPr>
              <w:spacing w:line="276" w:lineRule="auto"/>
              <w:ind w:left="318" w:hanging="284"/>
              <w:rPr>
                <w:rFonts w:ascii="Times New Roman" w:hAnsi="Times New Roman"/>
                <w:sz w:val="24"/>
                <w:szCs w:val="24"/>
              </w:rPr>
            </w:pPr>
            <w:r w:rsidRPr="00FA30E9">
              <w:rPr>
                <w:rFonts w:ascii="Times New Roman" w:hAnsi="Times New Roman"/>
                <w:sz w:val="24"/>
                <w:szCs w:val="24"/>
              </w:rPr>
              <w:t>Развлечения, досуг</w:t>
            </w:r>
          </w:p>
          <w:p w:rsidR="00FD4DAE" w:rsidRPr="00FA30E9" w:rsidRDefault="00FD4DAE" w:rsidP="008F329C">
            <w:pPr>
              <w:pStyle w:val="a4"/>
              <w:numPr>
                <w:ilvl w:val="0"/>
                <w:numId w:val="9"/>
              </w:numPr>
              <w:spacing w:line="276" w:lineRule="auto"/>
              <w:ind w:left="318" w:hanging="284"/>
              <w:rPr>
                <w:rFonts w:ascii="Times New Roman" w:hAnsi="Times New Roman"/>
                <w:sz w:val="24"/>
                <w:szCs w:val="24"/>
              </w:rPr>
            </w:pPr>
            <w:r w:rsidRPr="00FA30E9">
              <w:rPr>
                <w:rFonts w:ascii="Times New Roman" w:hAnsi="Times New Roman"/>
                <w:sz w:val="24"/>
                <w:szCs w:val="24"/>
              </w:rPr>
              <w:t xml:space="preserve"> Индивидуальная  коррекционная работа</w:t>
            </w:r>
          </w:p>
          <w:p w:rsidR="00FD4DAE" w:rsidRPr="00FA30E9" w:rsidRDefault="00FD4DAE" w:rsidP="008F329C">
            <w:pPr>
              <w:pStyle w:val="a4"/>
              <w:numPr>
                <w:ilvl w:val="0"/>
                <w:numId w:val="9"/>
              </w:numPr>
              <w:spacing w:line="276" w:lineRule="auto"/>
              <w:ind w:left="318" w:hanging="284"/>
              <w:rPr>
                <w:rFonts w:ascii="Times New Roman" w:hAnsi="Times New Roman"/>
                <w:sz w:val="24"/>
                <w:szCs w:val="24"/>
              </w:rPr>
            </w:pPr>
            <w:r w:rsidRPr="00FA30E9">
              <w:rPr>
                <w:rFonts w:ascii="Times New Roman" w:hAnsi="Times New Roman"/>
                <w:sz w:val="24"/>
                <w:szCs w:val="24"/>
              </w:rPr>
              <w:t>Игровая деятельность</w:t>
            </w:r>
          </w:p>
          <w:p w:rsidR="00FD4DAE" w:rsidRPr="00FA30E9" w:rsidRDefault="00FD4DAE" w:rsidP="008F329C">
            <w:pPr>
              <w:pStyle w:val="a4"/>
              <w:numPr>
                <w:ilvl w:val="0"/>
                <w:numId w:val="9"/>
              </w:numPr>
              <w:spacing w:line="276" w:lineRule="auto"/>
              <w:ind w:left="318" w:hanging="284"/>
              <w:rPr>
                <w:rFonts w:ascii="Times New Roman" w:hAnsi="Times New Roman"/>
                <w:b/>
                <w:sz w:val="24"/>
                <w:szCs w:val="24"/>
              </w:rPr>
            </w:pPr>
            <w:r w:rsidRPr="00FA30E9">
              <w:rPr>
                <w:rFonts w:ascii="Times New Roman" w:hAnsi="Times New Roman"/>
                <w:sz w:val="24"/>
                <w:szCs w:val="24"/>
              </w:rPr>
              <w:t xml:space="preserve">Работа с семьей </w:t>
            </w:r>
          </w:p>
        </w:tc>
      </w:tr>
      <w:tr w:rsidR="00FD4DAE" w:rsidRPr="005C3129" w:rsidTr="00FD4DAE">
        <w:trPr>
          <w:trHeight w:val="144"/>
        </w:trPr>
        <w:tc>
          <w:tcPr>
            <w:tcW w:w="2670" w:type="dxa"/>
            <w:tcBorders>
              <w:left w:val="double" w:sz="4" w:space="0" w:color="auto"/>
              <w:bottom w:val="single" w:sz="4" w:space="0" w:color="auto"/>
              <w:right w:val="double" w:sz="4" w:space="0" w:color="auto"/>
            </w:tcBorders>
          </w:tcPr>
          <w:p w:rsidR="00FD4DAE" w:rsidRPr="00FA30E9" w:rsidRDefault="00FD4DAE" w:rsidP="00FD4DAE">
            <w:pPr>
              <w:spacing w:line="276" w:lineRule="auto"/>
              <w:jc w:val="center"/>
              <w:rPr>
                <w:rFonts w:ascii="Times New Roman" w:hAnsi="Times New Roman"/>
                <w:b/>
                <w:sz w:val="24"/>
                <w:szCs w:val="24"/>
              </w:rPr>
            </w:pPr>
          </w:p>
          <w:p w:rsidR="00FD4DAE" w:rsidRPr="00FA30E9" w:rsidRDefault="00FD4DAE" w:rsidP="00FD4DAE">
            <w:pPr>
              <w:spacing w:line="276" w:lineRule="auto"/>
              <w:jc w:val="center"/>
              <w:rPr>
                <w:rFonts w:ascii="Times New Roman" w:hAnsi="Times New Roman"/>
                <w:b/>
                <w:sz w:val="24"/>
                <w:szCs w:val="24"/>
              </w:rPr>
            </w:pPr>
          </w:p>
        </w:tc>
        <w:tc>
          <w:tcPr>
            <w:tcW w:w="6794" w:type="dxa"/>
            <w:tcBorders>
              <w:left w:val="double" w:sz="4" w:space="0" w:color="auto"/>
              <w:bottom w:val="single" w:sz="4" w:space="0" w:color="auto"/>
              <w:right w:val="double" w:sz="4" w:space="0" w:color="auto"/>
            </w:tcBorders>
          </w:tcPr>
          <w:p w:rsidR="00FD4DAE" w:rsidRPr="00FA30E9" w:rsidRDefault="00FD4DAE" w:rsidP="00FD4DAE">
            <w:pPr>
              <w:pStyle w:val="a4"/>
              <w:ind w:left="318"/>
              <w:rPr>
                <w:rFonts w:ascii="Times New Roman" w:hAnsi="Times New Roman"/>
                <w:b/>
                <w:sz w:val="24"/>
                <w:szCs w:val="24"/>
              </w:rPr>
            </w:pPr>
          </w:p>
        </w:tc>
      </w:tr>
      <w:tr w:rsidR="00FD4DAE" w:rsidRPr="005C3129" w:rsidTr="00FD4DAE">
        <w:trPr>
          <w:trHeight w:val="1342"/>
        </w:trPr>
        <w:tc>
          <w:tcPr>
            <w:tcW w:w="2670" w:type="dxa"/>
            <w:tcBorders>
              <w:top w:val="single" w:sz="4" w:space="0" w:color="auto"/>
              <w:left w:val="double" w:sz="4" w:space="0" w:color="auto"/>
              <w:bottom w:val="double" w:sz="4" w:space="0" w:color="auto"/>
              <w:right w:val="double" w:sz="4" w:space="0" w:color="auto"/>
            </w:tcBorders>
          </w:tcPr>
          <w:p w:rsidR="00FD4DAE" w:rsidRPr="00FA30E9" w:rsidRDefault="00FD4DAE" w:rsidP="00FD4DAE">
            <w:pPr>
              <w:spacing w:line="276" w:lineRule="auto"/>
              <w:jc w:val="center"/>
              <w:rPr>
                <w:rFonts w:ascii="Times New Roman" w:hAnsi="Times New Roman"/>
                <w:b/>
                <w:sz w:val="24"/>
                <w:szCs w:val="24"/>
              </w:rPr>
            </w:pPr>
          </w:p>
          <w:p w:rsidR="00FD4DAE" w:rsidRPr="00FA30E9" w:rsidRDefault="00FD4DAE" w:rsidP="00FD4DAE">
            <w:pPr>
              <w:spacing w:line="276" w:lineRule="auto"/>
              <w:jc w:val="center"/>
              <w:rPr>
                <w:rFonts w:ascii="Times New Roman" w:hAnsi="Times New Roman"/>
                <w:b/>
                <w:sz w:val="24"/>
                <w:szCs w:val="24"/>
              </w:rPr>
            </w:pPr>
            <w:r w:rsidRPr="00FA30E9">
              <w:rPr>
                <w:rFonts w:ascii="Times New Roman" w:hAnsi="Times New Roman"/>
                <w:b/>
                <w:sz w:val="24"/>
                <w:szCs w:val="24"/>
              </w:rPr>
              <w:t xml:space="preserve">Медсестра </w:t>
            </w:r>
          </w:p>
        </w:tc>
        <w:tc>
          <w:tcPr>
            <w:tcW w:w="6794" w:type="dxa"/>
            <w:tcBorders>
              <w:top w:val="single" w:sz="4" w:space="0" w:color="auto"/>
              <w:left w:val="double" w:sz="4" w:space="0" w:color="auto"/>
              <w:bottom w:val="double" w:sz="4" w:space="0" w:color="auto"/>
              <w:right w:val="double" w:sz="4" w:space="0" w:color="auto"/>
            </w:tcBorders>
          </w:tcPr>
          <w:p w:rsidR="00FD4DAE" w:rsidRPr="00FA30E9" w:rsidRDefault="00FD4DAE" w:rsidP="008F329C">
            <w:pPr>
              <w:pStyle w:val="a4"/>
              <w:numPr>
                <w:ilvl w:val="0"/>
                <w:numId w:val="9"/>
              </w:numPr>
              <w:spacing w:line="276" w:lineRule="auto"/>
              <w:ind w:left="318" w:hanging="284"/>
              <w:rPr>
                <w:rFonts w:ascii="Times New Roman" w:hAnsi="Times New Roman"/>
                <w:sz w:val="24"/>
                <w:szCs w:val="24"/>
              </w:rPr>
            </w:pPr>
            <w:r w:rsidRPr="00FA30E9">
              <w:rPr>
                <w:rFonts w:ascii="Times New Roman" w:hAnsi="Times New Roman"/>
                <w:sz w:val="24"/>
                <w:szCs w:val="24"/>
              </w:rPr>
              <w:t>Диагностика</w:t>
            </w:r>
          </w:p>
          <w:p w:rsidR="00FD4DAE" w:rsidRPr="00FA30E9" w:rsidRDefault="00FD4DAE" w:rsidP="00FD4DAE">
            <w:pPr>
              <w:rPr>
                <w:rFonts w:ascii="Times New Roman" w:hAnsi="Times New Roman"/>
                <w:sz w:val="24"/>
                <w:szCs w:val="24"/>
              </w:rPr>
            </w:pPr>
            <w:r w:rsidRPr="00FA30E9">
              <w:rPr>
                <w:rFonts w:ascii="Times New Roman" w:hAnsi="Times New Roman"/>
                <w:sz w:val="24"/>
                <w:szCs w:val="24"/>
              </w:rPr>
              <w:t xml:space="preserve">    Профилактическая работа</w:t>
            </w:r>
          </w:p>
          <w:p w:rsidR="00FD4DAE" w:rsidRPr="00FA30E9" w:rsidRDefault="00FD4DAE" w:rsidP="008F329C">
            <w:pPr>
              <w:pStyle w:val="a4"/>
              <w:numPr>
                <w:ilvl w:val="0"/>
                <w:numId w:val="9"/>
              </w:numPr>
              <w:spacing w:line="276" w:lineRule="auto"/>
              <w:ind w:left="318" w:hanging="284"/>
              <w:rPr>
                <w:rFonts w:ascii="Times New Roman" w:hAnsi="Times New Roman"/>
                <w:sz w:val="24"/>
                <w:szCs w:val="24"/>
              </w:rPr>
            </w:pPr>
            <w:r w:rsidRPr="00FA30E9">
              <w:rPr>
                <w:rFonts w:ascii="Times New Roman" w:hAnsi="Times New Roman"/>
                <w:sz w:val="24"/>
                <w:szCs w:val="24"/>
              </w:rPr>
              <w:t>Работа с семьей</w:t>
            </w:r>
          </w:p>
          <w:p w:rsidR="00FD4DAE" w:rsidRPr="00FA30E9" w:rsidRDefault="00FD4DAE" w:rsidP="00FD4DAE">
            <w:pPr>
              <w:spacing w:line="276" w:lineRule="auto"/>
              <w:rPr>
                <w:rFonts w:ascii="Times New Roman" w:hAnsi="Times New Roman"/>
                <w:b/>
                <w:sz w:val="24"/>
                <w:szCs w:val="24"/>
              </w:rPr>
            </w:pPr>
          </w:p>
        </w:tc>
      </w:tr>
      <w:tr w:rsidR="00FD4DAE" w:rsidRPr="005C3129" w:rsidTr="00FD4DAE">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6"/>
        </w:trPr>
        <w:tc>
          <w:tcPr>
            <w:tcW w:w="9464" w:type="dxa"/>
            <w:gridSpan w:val="2"/>
            <w:tcBorders>
              <w:top w:val="double" w:sz="4" w:space="0" w:color="auto"/>
            </w:tcBorders>
          </w:tcPr>
          <w:p w:rsidR="00FD4DAE" w:rsidRPr="005C3129" w:rsidRDefault="00FD4DAE" w:rsidP="00FD4DAE">
            <w:pPr>
              <w:spacing w:line="276" w:lineRule="auto"/>
              <w:rPr>
                <w:b/>
                <w:sz w:val="24"/>
                <w:szCs w:val="24"/>
              </w:rPr>
            </w:pPr>
          </w:p>
        </w:tc>
      </w:tr>
    </w:tbl>
    <w:p w:rsidR="00FD4DAE" w:rsidRPr="005C3129" w:rsidRDefault="00FD4DAE" w:rsidP="00FD4DAE">
      <w:pPr>
        <w:shd w:val="clear" w:color="auto" w:fill="FFFFFF"/>
        <w:spacing w:after="0" w:line="360" w:lineRule="auto"/>
        <w:ind w:firstLine="851"/>
        <w:jc w:val="both"/>
        <w:rPr>
          <w:rFonts w:ascii="Times New Roman" w:hAnsi="Times New Roman"/>
          <w:color w:val="000000"/>
          <w:sz w:val="24"/>
          <w:szCs w:val="24"/>
        </w:rPr>
      </w:pPr>
      <w:r w:rsidRPr="005C3129">
        <w:rPr>
          <w:rFonts w:ascii="Times New Roman" w:hAnsi="Times New Roman"/>
          <w:i/>
          <w:iCs/>
          <w:color w:val="000000"/>
          <w:sz w:val="24"/>
          <w:szCs w:val="24"/>
        </w:rPr>
        <w:t xml:space="preserve">Главной задачей профильных специалистов </w:t>
      </w:r>
      <w:r w:rsidRPr="005C3129">
        <w:rPr>
          <w:rFonts w:ascii="Times New Roman" w:hAnsi="Times New Roman"/>
          <w:color w:val="000000"/>
          <w:sz w:val="24"/>
          <w:szCs w:val="24"/>
        </w:rPr>
        <w:t>при их взаимодействии с семьей ребенка – инвалида и ребенка с ограниченными возможностями здоровья является не только выдача рекомендаций по лечению и воспитанию ребенка, но и создание таких условий, которые максимально стимулировали бы членов семьи к активному решению возникающих проблем:</w:t>
      </w:r>
    </w:p>
    <w:p w:rsidR="00FD4DAE" w:rsidRPr="005C3129" w:rsidRDefault="00FD4DAE" w:rsidP="008F329C">
      <w:pPr>
        <w:pStyle w:val="a4"/>
        <w:numPr>
          <w:ilvl w:val="0"/>
          <w:numId w:val="10"/>
        </w:numPr>
        <w:shd w:val="clear" w:color="auto" w:fill="FFFFFF"/>
        <w:spacing w:after="0" w:line="360" w:lineRule="auto"/>
        <w:ind w:left="0" w:firstLine="851"/>
        <w:jc w:val="both"/>
        <w:rPr>
          <w:rFonts w:ascii="Times New Roman" w:hAnsi="Times New Roman"/>
          <w:sz w:val="24"/>
          <w:szCs w:val="24"/>
        </w:rPr>
      </w:pPr>
      <w:r w:rsidRPr="005C3129">
        <w:rPr>
          <w:rFonts w:ascii="Times New Roman" w:hAnsi="Times New Roman"/>
          <w:color w:val="000000"/>
          <w:sz w:val="24"/>
          <w:szCs w:val="24"/>
        </w:rPr>
        <w:t>готовность родителей быть участниками педагогического процесса;</w:t>
      </w:r>
    </w:p>
    <w:p w:rsidR="00FD4DAE" w:rsidRPr="005C3129" w:rsidRDefault="00FD4DAE" w:rsidP="008F329C">
      <w:pPr>
        <w:pStyle w:val="a4"/>
        <w:numPr>
          <w:ilvl w:val="0"/>
          <w:numId w:val="10"/>
        </w:numPr>
        <w:shd w:val="clear" w:color="auto" w:fill="FFFFFF"/>
        <w:spacing w:after="0" w:line="360" w:lineRule="auto"/>
        <w:ind w:left="0" w:firstLine="851"/>
        <w:jc w:val="both"/>
        <w:rPr>
          <w:rFonts w:ascii="Times New Roman" w:hAnsi="Times New Roman"/>
          <w:sz w:val="24"/>
          <w:szCs w:val="24"/>
        </w:rPr>
      </w:pPr>
      <w:r w:rsidRPr="005C3129">
        <w:rPr>
          <w:rFonts w:ascii="Times New Roman" w:hAnsi="Times New Roman"/>
          <w:color w:val="000000"/>
          <w:sz w:val="24"/>
          <w:szCs w:val="24"/>
        </w:rPr>
        <w:t>распределение ответственности за успешное развитие ребенка с ограниченными возможностями;</w:t>
      </w:r>
    </w:p>
    <w:p w:rsidR="00FD4DAE" w:rsidRPr="005C3129" w:rsidRDefault="00FD4DAE" w:rsidP="008F329C">
      <w:pPr>
        <w:pStyle w:val="a4"/>
        <w:numPr>
          <w:ilvl w:val="0"/>
          <w:numId w:val="10"/>
        </w:numPr>
        <w:shd w:val="clear" w:color="auto" w:fill="FFFFFF"/>
        <w:spacing w:after="0" w:line="360" w:lineRule="auto"/>
        <w:ind w:left="0" w:firstLine="851"/>
        <w:jc w:val="both"/>
        <w:rPr>
          <w:rFonts w:ascii="Times New Roman" w:hAnsi="Times New Roman"/>
          <w:sz w:val="24"/>
          <w:szCs w:val="24"/>
        </w:rPr>
      </w:pPr>
      <w:r w:rsidRPr="005C3129">
        <w:rPr>
          <w:rFonts w:ascii="Times New Roman" w:hAnsi="Times New Roman"/>
          <w:color w:val="000000"/>
          <w:sz w:val="24"/>
          <w:szCs w:val="24"/>
        </w:rPr>
        <w:t>обучение родителей необходимым навыкам и знаниям.</w:t>
      </w:r>
    </w:p>
    <w:p w:rsidR="00FD4DAE" w:rsidRPr="005C3129" w:rsidRDefault="00FD4DAE" w:rsidP="00FD4DAE">
      <w:pPr>
        <w:shd w:val="clear" w:color="auto" w:fill="FFFFFF"/>
        <w:spacing w:after="0" w:line="360" w:lineRule="auto"/>
        <w:ind w:firstLine="851"/>
        <w:jc w:val="both"/>
        <w:rPr>
          <w:rFonts w:ascii="Times New Roman" w:hAnsi="Times New Roman"/>
          <w:sz w:val="24"/>
          <w:szCs w:val="24"/>
        </w:rPr>
      </w:pPr>
      <w:r w:rsidRPr="005C3129">
        <w:rPr>
          <w:rFonts w:ascii="Times New Roman" w:hAnsi="Times New Roman"/>
          <w:color w:val="000000"/>
          <w:sz w:val="24"/>
          <w:szCs w:val="24"/>
        </w:rPr>
        <w:t xml:space="preserve"> В таких случаях  выработанные в процессе сотрудничества со специалистами решения родители считают своими и более охотно внедряют их в собственную практику воспитания и обучения ребенка.</w:t>
      </w:r>
    </w:p>
    <w:p w:rsidR="00FD4DAE" w:rsidRPr="005C3129" w:rsidRDefault="00FD4DAE" w:rsidP="00FD4DAE">
      <w:pPr>
        <w:shd w:val="clear" w:color="auto" w:fill="FFFFFF"/>
        <w:spacing w:after="0" w:line="360" w:lineRule="auto"/>
        <w:ind w:firstLine="851"/>
        <w:jc w:val="both"/>
        <w:rPr>
          <w:rFonts w:ascii="Times New Roman" w:hAnsi="Times New Roman"/>
          <w:color w:val="000000"/>
          <w:sz w:val="24"/>
          <w:szCs w:val="24"/>
        </w:rPr>
      </w:pPr>
      <w:r w:rsidRPr="005C3129">
        <w:rPr>
          <w:rFonts w:ascii="Times New Roman" w:hAnsi="Times New Roman"/>
          <w:i/>
          <w:iCs/>
          <w:color w:val="000000"/>
          <w:sz w:val="24"/>
          <w:szCs w:val="24"/>
        </w:rPr>
        <w:t xml:space="preserve">Профильные специалисты </w:t>
      </w:r>
      <w:r w:rsidRPr="005C3129">
        <w:rPr>
          <w:rFonts w:ascii="Times New Roman" w:hAnsi="Times New Roman"/>
          <w:color w:val="000000"/>
          <w:sz w:val="24"/>
          <w:szCs w:val="24"/>
        </w:rPr>
        <w:t xml:space="preserve">информируют и обсуждают с родителями результаты своих обследований и наблюдений. </w:t>
      </w:r>
      <w:r w:rsidRPr="005C3129">
        <w:rPr>
          <w:rFonts w:ascii="Times New Roman" w:hAnsi="Times New Roman"/>
          <w:i/>
          <w:iCs/>
          <w:color w:val="000000"/>
          <w:sz w:val="24"/>
          <w:szCs w:val="24"/>
        </w:rPr>
        <w:t xml:space="preserve">Родители </w:t>
      </w:r>
      <w:r w:rsidRPr="005C3129">
        <w:rPr>
          <w:rFonts w:ascii="Times New Roman" w:hAnsi="Times New Roman"/>
          <w:color w:val="000000"/>
          <w:sz w:val="24"/>
          <w:szCs w:val="24"/>
        </w:rPr>
        <w:t xml:space="preserve">должны знать цели и ожидаемые результаты индивидуальной программы реабилитации ребенка. С самого начала знакомства  определяется готовность родителей сотрудничать со специалистами разных профилей, объем коррекционной работы, который они способны освоить. Родителей постепенно готовим к сотрудничеству со специалистами, требующему от них немало времени и усилий. </w:t>
      </w:r>
    </w:p>
    <w:p w:rsidR="00FD4DAE" w:rsidRPr="00FA7266" w:rsidRDefault="00FD4DAE" w:rsidP="00FD4DAE">
      <w:pPr>
        <w:spacing w:after="0" w:line="224" w:lineRule="atLeast"/>
        <w:ind w:left="150" w:firstLine="300"/>
        <w:jc w:val="center"/>
        <w:rPr>
          <w:rFonts w:ascii="Times New Roman" w:eastAsia="Times New Roman" w:hAnsi="Times New Roman"/>
          <w:sz w:val="24"/>
          <w:szCs w:val="24"/>
        </w:rPr>
      </w:pPr>
      <w:r w:rsidRPr="00FA7266">
        <w:rPr>
          <w:rFonts w:ascii="Times New Roman" w:eastAsia="Times New Roman" w:hAnsi="Times New Roman"/>
          <w:b/>
          <w:bCs/>
          <w:sz w:val="24"/>
          <w:szCs w:val="24"/>
        </w:rPr>
        <w:t>Формы сотрудничества с семьей в рамках образовательной деятельности</w:t>
      </w:r>
    </w:p>
    <w:p w:rsidR="00FD4DAE" w:rsidRPr="00FA7266" w:rsidRDefault="00FD4DAE" w:rsidP="00FD4DAE">
      <w:pPr>
        <w:spacing w:after="0" w:line="224" w:lineRule="atLeast"/>
        <w:ind w:left="150" w:firstLine="300"/>
        <w:rPr>
          <w:rFonts w:ascii="Times New Roman" w:eastAsia="Times New Roman" w:hAnsi="Times New Roman"/>
          <w:sz w:val="24"/>
          <w:szCs w:val="24"/>
        </w:rPr>
      </w:pPr>
      <w:r w:rsidRPr="00FA7266">
        <w:rPr>
          <w:rFonts w:ascii="Times New Roman" w:eastAsia="Times New Roman" w:hAnsi="Times New Roman"/>
          <w:sz w:val="24"/>
          <w:szCs w:val="24"/>
        </w:rPr>
        <w:t> </w:t>
      </w:r>
    </w:p>
    <w:p w:rsidR="00FD4DAE" w:rsidRPr="00FA7266" w:rsidRDefault="00FD4DAE" w:rsidP="00FD4DAE">
      <w:pPr>
        <w:spacing w:after="0" w:line="360" w:lineRule="auto"/>
        <w:ind w:firstLine="851"/>
        <w:jc w:val="both"/>
        <w:rPr>
          <w:rFonts w:ascii="Times New Roman" w:eastAsia="Times New Roman" w:hAnsi="Times New Roman"/>
          <w:sz w:val="24"/>
          <w:szCs w:val="24"/>
        </w:rPr>
      </w:pPr>
      <w:r w:rsidRPr="00FA7266">
        <w:rPr>
          <w:rFonts w:ascii="Times New Roman" w:eastAsia="Times New Roman" w:hAnsi="Times New Roman"/>
          <w:sz w:val="24"/>
          <w:szCs w:val="24"/>
        </w:rPr>
        <w:t>Ведущие цели взаимодействия детского сада с семьей - создание в МБДОУ необходимых условий для развития ответственных и взаимозависимых отношений с семьями детей с ОВЗ, обеспечивающих целостное развитие личности дошкольника, повышение компетентности родителей в области воспитания.</w:t>
      </w:r>
    </w:p>
    <w:p w:rsidR="00FD4DAE" w:rsidRPr="005C3129" w:rsidRDefault="00FD4DAE" w:rsidP="00FD4DAE">
      <w:pPr>
        <w:spacing w:after="0" w:line="224" w:lineRule="atLeast"/>
        <w:ind w:left="150" w:firstLine="300"/>
        <w:rPr>
          <w:rFonts w:ascii="Times New Roman" w:eastAsia="Times New Roman" w:hAnsi="Times New Roman"/>
          <w:color w:val="333333"/>
          <w:sz w:val="24"/>
          <w:szCs w:val="24"/>
        </w:rPr>
      </w:pPr>
      <w:r w:rsidRPr="005C3129">
        <w:rPr>
          <w:rFonts w:ascii="Times New Roman" w:eastAsia="Times New Roman" w:hAnsi="Times New Roman"/>
          <w:color w:val="333333"/>
          <w:sz w:val="24"/>
          <w:szCs w:val="24"/>
        </w:rPr>
        <w:t> </w:t>
      </w:r>
    </w:p>
    <w:p w:rsidR="00FD4DAE" w:rsidRPr="005C3129" w:rsidRDefault="00FD4DAE" w:rsidP="00FD4DAE">
      <w:pPr>
        <w:spacing w:after="0" w:line="224" w:lineRule="atLeast"/>
        <w:ind w:left="150" w:firstLine="300"/>
        <w:jc w:val="center"/>
        <w:rPr>
          <w:rFonts w:ascii="Times New Roman" w:eastAsia="Times New Roman" w:hAnsi="Times New Roman"/>
          <w:color w:val="333333"/>
          <w:sz w:val="24"/>
          <w:szCs w:val="24"/>
        </w:rPr>
      </w:pPr>
      <w:r w:rsidRPr="005C3129">
        <w:rPr>
          <w:rFonts w:ascii="Times New Roman" w:eastAsia="Times New Roman" w:hAnsi="Times New Roman"/>
          <w:b/>
          <w:bCs/>
          <w:i/>
          <w:iCs/>
          <w:color w:val="333333"/>
          <w:sz w:val="24"/>
          <w:szCs w:val="24"/>
        </w:rPr>
        <w:t>Основные формы взаимодействия с семьей</w:t>
      </w:r>
    </w:p>
    <w:p w:rsidR="00FD4DAE" w:rsidRPr="005C3129" w:rsidRDefault="00FD4DAE" w:rsidP="00FD4DAE">
      <w:pPr>
        <w:spacing w:after="0" w:line="224" w:lineRule="atLeast"/>
        <w:ind w:left="150" w:firstLine="300"/>
        <w:jc w:val="center"/>
        <w:rPr>
          <w:rFonts w:ascii="Times New Roman" w:eastAsia="Times New Roman" w:hAnsi="Times New Roman"/>
          <w:color w:val="333333"/>
          <w:sz w:val="24"/>
          <w:szCs w:val="24"/>
        </w:rPr>
      </w:pPr>
      <w:r w:rsidRPr="005C3129">
        <w:rPr>
          <w:rFonts w:ascii="Times New Roman" w:eastAsia="Times New Roman" w:hAnsi="Times New Roman"/>
          <w:b/>
          <w:bCs/>
          <w:i/>
          <w:iCs/>
          <w:color w:val="333333"/>
          <w:sz w:val="24"/>
          <w:szCs w:val="24"/>
        </w:rPr>
        <w:t> </w:t>
      </w:r>
    </w:p>
    <w:tbl>
      <w:tblPr>
        <w:tblW w:w="95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71"/>
        <w:gridCol w:w="7037"/>
      </w:tblGrid>
      <w:tr w:rsidR="00FD4DAE" w:rsidRPr="005C3129" w:rsidTr="00FD4DAE">
        <w:trPr>
          <w:trHeight w:val="675"/>
          <w:tblCellSpacing w:w="0" w:type="dxa"/>
        </w:trPr>
        <w:tc>
          <w:tcPr>
            <w:tcW w:w="2471" w:type="dxa"/>
            <w:hideMark/>
          </w:tcPr>
          <w:p w:rsidR="00FD4DAE" w:rsidRPr="00FA7266" w:rsidRDefault="00FD4DAE" w:rsidP="00FD4DAE">
            <w:pPr>
              <w:spacing w:after="0" w:line="224" w:lineRule="atLeast"/>
              <w:ind w:left="142"/>
              <w:rPr>
                <w:rFonts w:ascii="Times New Roman" w:eastAsia="Times New Roman" w:hAnsi="Times New Roman"/>
                <w:sz w:val="24"/>
                <w:szCs w:val="24"/>
              </w:rPr>
            </w:pPr>
            <w:r w:rsidRPr="00FA7266">
              <w:rPr>
                <w:rFonts w:ascii="Times New Roman" w:eastAsia="Times New Roman" w:hAnsi="Times New Roman"/>
                <w:sz w:val="24"/>
                <w:szCs w:val="24"/>
              </w:rPr>
              <w:t>Знакомство с семьей</w:t>
            </w:r>
          </w:p>
        </w:tc>
        <w:tc>
          <w:tcPr>
            <w:tcW w:w="7037" w:type="dxa"/>
            <w:hideMark/>
          </w:tcPr>
          <w:p w:rsidR="00FD4DAE" w:rsidRPr="00FA7266" w:rsidRDefault="00FD4DAE" w:rsidP="00FD4DAE">
            <w:pPr>
              <w:spacing w:after="0" w:line="224" w:lineRule="atLeast"/>
              <w:ind w:left="150" w:firstLine="300"/>
              <w:rPr>
                <w:rFonts w:ascii="Times New Roman" w:eastAsia="Times New Roman" w:hAnsi="Times New Roman"/>
                <w:sz w:val="24"/>
                <w:szCs w:val="24"/>
              </w:rPr>
            </w:pPr>
            <w:r w:rsidRPr="00FA7266">
              <w:rPr>
                <w:rFonts w:ascii="Times New Roman" w:eastAsia="Times New Roman" w:hAnsi="Times New Roman"/>
                <w:sz w:val="24"/>
                <w:szCs w:val="24"/>
              </w:rPr>
              <w:t>Встречи-знакомства, посещение семей, анкетирование семей.</w:t>
            </w:r>
          </w:p>
        </w:tc>
      </w:tr>
      <w:tr w:rsidR="00FD4DAE" w:rsidRPr="005C3129" w:rsidTr="00FD4DAE">
        <w:trPr>
          <w:trHeight w:val="1680"/>
          <w:tblCellSpacing w:w="0" w:type="dxa"/>
        </w:trPr>
        <w:tc>
          <w:tcPr>
            <w:tcW w:w="2471" w:type="dxa"/>
            <w:hideMark/>
          </w:tcPr>
          <w:p w:rsidR="00FD4DAE" w:rsidRPr="00FA7266" w:rsidRDefault="00FD4DAE" w:rsidP="00FD4DAE">
            <w:pPr>
              <w:spacing w:after="0" w:line="224" w:lineRule="atLeast"/>
              <w:ind w:left="142"/>
              <w:rPr>
                <w:rFonts w:ascii="Times New Roman" w:eastAsia="Times New Roman" w:hAnsi="Times New Roman"/>
                <w:sz w:val="24"/>
                <w:szCs w:val="24"/>
              </w:rPr>
            </w:pPr>
            <w:r w:rsidRPr="00FA7266">
              <w:rPr>
                <w:rFonts w:ascii="Times New Roman" w:eastAsia="Times New Roman" w:hAnsi="Times New Roman"/>
                <w:sz w:val="24"/>
                <w:szCs w:val="24"/>
              </w:rPr>
              <w:lastRenderedPageBreak/>
              <w:t>Информирование родителей о ходе образовательного процесса</w:t>
            </w:r>
          </w:p>
        </w:tc>
        <w:tc>
          <w:tcPr>
            <w:tcW w:w="7037" w:type="dxa"/>
            <w:hideMark/>
          </w:tcPr>
          <w:p w:rsidR="00FD4DAE" w:rsidRPr="00FA7266" w:rsidRDefault="00FD4DAE" w:rsidP="00FD4DAE">
            <w:pPr>
              <w:spacing w:after="0" w:line="224" w:lineRule="atLeast"/>
              <w:ind w:left="150" w:firstLine="300"/>
              <w:rPr>
                <w:rFonts w:ascii="Times New Roman" w:eastAsia="Times New Roman" w:hAnsi="Times New Roman"/>
                <w:sz w:val="24"/>
                <w:szCs w:val="24"/>
              </w:rPr>
            </w:pPr>
            <w:r w:rsidRPr="00FA7266">
              <w:rPr>
                <w:rFonts w:ascii="Times New Roman" w:eastAsia="Times New Roman" w:hAnsi="Times New Roman"/>
                <w:sz w:val="24"/>
                <w:szCs w:val="24"/>
              </w:rPr>
              <w:t>Совместное пребывание ребенка и родителей на заездах, индивидуальные и групповые консультации, оформление информационных стендов, организация выставок детского творчества, приглашение родителей на детские концерты и праздники.</w:t>
            </w:r>
          </w:p>
        </w:tc>
      </w:tr>
      <w:tr w:rsidR="00FD4DAE" w:rsidRPr="005C3129" w:rsidTr="00FD4DAE">
        <w:trPr>
          <w:trHeight w:val="675"/>
          <w:tblCellSpacing w:w="0" w:type="dxa"/>
        </w:trPr>
        <w:tc>
          <w:tcPr>
            <w:tcW w:w="2471" w:type="dxa"/>
            <w:hideMark/>
          </w:tcPr>
          <w:p w:rsidR="00FD4DAE" w:rsidRPr="00FA7266" w:rsidRDefault="00FD4DAE" w:rsidP="00FD4DAE">
            <w:pPr>
              <w:spacing w:after="0" w:line="224" w:lineRule="atLeast"/>
              <w:ind w:left="142"/>
              <w:rPr>
                <w:rFonts w:ascii="Times New Roman" w:eastAsia="Times New Roman" w:hAnsi="Times New Roman"/>
                <w:sz w:val="24"/>
                <w:szCs w:val="24"/>
              </w:rPr>
            </w:pPr>
            <w:r w:rsidRPr="00FA7266">
              <w:rPr>
                <w:rFonts w:ascii="Times New Roman" w:eastAsia="Times New Roman" w:hAnsi="Times New Roman"/>
                <w:sz w:val="24"/>
                <w:szCs w:val="24"/>
              </w:rPr>
              <w:t>Образование родителей</w:t>
            </w:r>
          </w:p>
        </w:tc>
        <w:tc>
          <w:tcPr>
            <w:tcW w:w="7037" w:type="dxa"/>
            <w:hideMark/>
          </w:tcPr>
          <w:p w:rsidR="00FD4DAE" w:rsidRPr="00FA7266" w:rsidRDefault="00FD4DAE" w:rsidP="00FD4DAE">
            <w:pPr>
              <w:spacing w:after="0" w:line="224" w:lineRule="atLeast"/>
              <w:ind w:left="150" w:firstLine="300"/>
              <w:rPr>
                <w:rFonts w:ascii="Times New Roman" w:eastAsia="Times New Roman" w:hAnsi="Times New Roman"/>
                <w:sz w:val="24"/>
                <w:szCs w:val="24"/>
              </w:rPr>
            </w:pPr>
            <w:r w:rsidRPr="00FA7266">
              <w:rPr>
                <w:rFonts w:ascii="Times New Roman" w:eastAsia="Times New Roman" w:hAnsi="Times New Roman"/>
                <w:sz w:val="24"/>
                <w:szCs w:val="24"/>
              </w:rPr>
              <w:t>Проведение семинаров - практикумов, мастер-классов, тренингов, создание библиотеки (</w:t>
            </w:r>
            <w:proofErr w:type="spellStart"/>
            <w:r w:rsidRPr="00FA7266">
              <w:rPr>
                <w:rFonts w:ascii="Times New Roman" w:eastAsia="Times New Roman" w:hAnsi="Times New Roman"/>
                <w:sz w:val="24"/>
                <w:szCs w:val="24"/>
              </w:rPr>
              <w:t>медиатеки</w:t>
            </w:r>
            <w:proofErr w:type="spellEnd"/>
            <w:r w:rsidRPr="00FA7266">
              <w:rPr>
                <w:rFonts w:ascii="Times New Roman" w:eastAsia="Times New Roman" w:hAnsi="Times New Roman"/>
                <w:sz w:val="24"/>
                <w:szCs w:val="24"/>
              </w:rPr>
              <w:t>).</w:t>
            </w:r>
          </w:p>
        </w:tc>
      </w:tr>
      <w:tr w:rsidR="00FD4DAE" w:rsidRPr="005C3129" w:rsidTr="00FD4DAE">
        <w:trPr>
          <w:trHeight w:val="1350"/>
          <w:tblCellSpacing w:w="0" w:type="dxa"/>
        </w:trPr>
        <w:tc>
          <w:tcPr>
            <w:tcW w:w="2471" w:type="dxa"/>
            <w:hideMark/>
          </w:tcPr>
          <w:p w:rsidR="00FD4DAE" w:rsidRPr="00FA7266" w:rsidRDefault="00FD4DAE" w:rsidP="00FD4DAE">
            <w:pPr>
              <w:spacing w:after="0" w:line="224" w:lineRule="atLeast"/>
              <w:ind w:left="142"/>
              <w:rPr>
                <w:rFonts w:ascii="Times New Roman" w:eastAsia="Times New Roman" w:hAnsi="Times New Roman"/>
                <w:sz w:val="24"/>
                <w:szCs w:val="24"/>
              </w:rPr>
            </w:pPr>
            <w:r w:rsidRPr="00FA7266">
              <w:rPr>
                <w:rFonts w:ascii="Times New Roman" w:eastAsia="Times New Roman" w:hAnsi="Times New Roman"/>
                <w:sz w:val="24"/>
                <w:szCs w:val="24"/>
              </w:rPr>
              <w:t>Совместная деятельность</w:t>
            </w:r>
          </w:p>
        </w:tc>
        <w:tc>
          <w:tcPr>
            <w:tcW w:w="7037" w:type="dxa"/>
            <w:hideMark/>
          </w:tcPr>
          <w:p w:rsidR="00FD4DAE" w:rsidRPr="00FA7266" w:rsidRDefault="00FD4DAE" w:rsidP="00FD4DAE">
            <w:pPr>
              <w:spacing w:after="0" w:line="224" w:lineRule="atLeast"/>
              <w:ind w:left="150" w:firstLine="300"/>
              <w:rPr>
                <w:rFonts w:ascii="Times New Roman" w:eastAsia="Times New Roman" w:hAnsi="Times New Roman"/>
                <w:sz w:val="24"/>
                <w:szCs w:val="24"/>
              </w:rPr>
            </w:pPr>
            <w:r w:rsidRPr="00FA7266">
              <w:rPr>
                <w:rFonts w:ascii="Times New Roman" w:eastAsia="Times New Roman" w:hAnsi="Times New Roman"/>
                <w:sz w:val="24"/>
                <w:szCs w:val="24"/>
              </w:rPr>
              <w:t>Привлечение родителей к организации тематических праздников, конкурсов, посещение внешних культурных мероприятий (театр, музей, библиотеку, прогулки, экскурсии).</w:t>
            </w:r>
          </w:p>
        </w:tc>
      </w:tr>
    </w:tbl>
    <w:p w:rsidR="00FD4DAE" w:rsidRPr="005C3129" w:rsidRDefault="00FD4DAE" w:rsidP="00FD4DAE">
      <w:pPr>
        <w:spacing w:after="0" w:line="224" w:lineRule="atLeast"/>
        <w:ind w:left="150" w:firstLine="300"/>
        <w:rPr>
          <w:rFonts w:ascii="Times New Roman" w:eastAsia="Times New Roman" w:hAnsi="Times New Roman"/>
          <w:color w:val="333333"/>
          <w:sz w:val="24"/>
          <w:szCs w:val="24"/>
        </w:rPr>
      </w:pPr>
      <w:r w:rsidRPr="005C3129">
        <w:rPr>
          <w:rFonts w:ascii="Times New Roman" w:eastAsia="Times New Roman" w:hAnsi="Times New Roman"/>
          <w:color w:val="333333"/>
          <w:sz w:val="24"/>
          <w:szCs w:val="24"/>
        </w:rPr>
        <w:t> </w:t>
      </w:r>
    </w:p>
    <w:p w:rsidR="00FD4DAE" w:rsidRPr="00FA7266" w:rsidRDefault="00FD4DAE" w:rsidP="00FD4DAE">
      <w:pPr>
        <w:spacing w:after="0" w:line="224" w:lineRule="atLeast"/>
        <w:ind w:left="150" w:firstLine="300"/>
        <w:jc w:val="center"/>
        <w:rPr>
          <w:rFonts w:ascii="Times New Roman" w:eastAsia="Times New Roman" w:hAnsi="Times New Roman"/>
          <w:sz w:val="24"/>
          <w:szCs w:val="24"/>
        </w:rPr>
      </w:pPr>
      <w:r w:rsidRPr="00FA7266">
        <w:rPr>
          <w:rFonts w:ascii="Times New Roman" w:eastAsia="Times New Roman" w:hAnsi="Times New Roman"/>
          <w:b/>
          <w:bCs/>
          <w:i/>
          <w:iCs/>
          <w:sz w:val="24"/>
          <w:szCs w:val="24"/>
        </w:rPr>
        <w:t>Содержание направлений работы с семьей по образовательным областям</w:t>
      </w:r>
    </w:p>
    <w:p w:rsidR="00FD4DAE" w:rsidRPr="00FA7266" w:rsidRDefault="00FD4DAE" w:rsidP="00FD4DAE">
      <w:pPr>
        <w:spacing w:after="0" w:line="224" w:lineRule="atLeast"/>
        <w:ind w:left="150" w:firstLine="300"/>
        <w:jc w:val="center"/>
        <w:rPr>
          <w:rFonts w:ascii="Times New Roman" w:eastAsia="Times New Roman" w:hAnsi="Times New Roman"/>
          <w:sz w:val="24"/>
          <w:szCs w:val="24"/>
        </w:rPr>
      </w:pPr>
      <w:r w:rsidRPr="00FA7266">
        <w:rPr>
          <w:rFonts w:ascii="Times New Roman" w:eastAsia="Times New Roman" w:hAnsi="Times New Roman"/>
          <w:b/>
          <w:bCs/>
          <w:i/>
          <w:iCs/>
          <w:sz w:val="24"/>
          <w:szCs w:val="24"/>
        </w:rPr>
        <w:t> </w:t>
      </w:r>
    </w:p>
    <w:tbl>
      <w:tblPr>
        <w:tblW w:w="9498" w:type="dxa"/>
        <w:tblCellSpacing w:w="0" w:type="dxa"/>
        <w:tblInd w:w="10" w:type="dxa"/>
        <w:tblCellMar>
          <w:left w:w="0" w:type="dxa"/>
          <w:right w:w="0" w:type="dxa"/>
        </w:tblCellMar>
        <w:tblLook w:val="04A0"/>
      </w:tblPr>
      <w:tblGrid>
        <w:gridCol w:w="2319"/>
        <w:gridCol w:w="7179"/>
      </w:tblGrid>
      <w:tr w:rsidR="00FD4DAE" w:rsidRPr="00FA7266" w:rsidTr="00FD4DAE">
        <w:trPr>
          <w:tblCellSpacing w:w="0" w:type="dxa"/>
        </w:trPr>
        <w:tc>
          <w:tcPr>
            <w:tcW w:w="2319" w:type="dxa"/>
            <w:hideMark/>
          </w:tcPr>
          <w:p w:rsidR="00FD4DAE" w:rsidRPr="00FA7266" w:rsidRDefault="00FD4DAE" w:rsidP="00FD4DAE">
            <w:pPr>
              <w:spacing w:after="0" w:line="224" w:lineRule="atLeast"/>
              <w:ind w:left="132"/>
              <w:jc w:val="both"/>
              <w:rPr>
                <w:rFonts w:ascii="Times New Roman" w:eastAsia="Times New Roman" w:hAnsi="Times New Roman"/>
                <w:sz w:val="24"/>
                <w:szCs w:val="24"/>
              </w:rPr>
            </w:pPr>
            <w:r w:rsidRPr="00FA7266">
              <w:rPr>
                <w:rFonts w:ascii="Times New Roman" w:eastAsia="Times New Roman" w:hAnsi="Times New Roman"/>
                <w:sz w:val="24"/>
                <w:szCs w:val="24"/>
              </w:rPr>
              <w:t>Образовательная область «Физическое развитие»</w:t>
            </w:r>
          </w:p>
          <w:p w:rsidR="00FD4DAE" w:rsidRPr="00FA7266" w:rsidRDefault="00FD4DAE" w:rsidP="00FD4DAE">
            <w:pPr>
              <w:spacing w:after="0" w:line="224" w:lineRule="atLeast"/>
              <w:ind w:left="132"/>
              <w:jc w:val="both"/>
              <w:rPr>
                <w:rFonts w:ascii="Times New Roman" w:eastAsia="Times New Roman" w:hAnsi="Times New Roman"/>
                <w:sz w:val="24"/>
                <w:szCs w:val="24"/>
              </w:rPr>
            </w:pPr>
          </w:p>
          <w:p w:rsidR="00FD4DAE" w:rsidRPr="00FA7266" w:rsidRDefault="00FD4DAE" w:rsidP="00FD4DAE">
            <w:pPr>
              <w:spacing w:after="0" w:line="224" w:lineRule="atLeast"/>
              <w:ind w:left="132"/>
              <w:jc w:val="both"/>
              <w:rPr>
                <w:rFonts w:ascii="Times New Roman" w:eastAsia="Times New Roman" w:hAnsi="Times New Roman"/>
                <w:sz w:val="24"/>
                <w:szCs w:val="24"/>
              </w:rPr>
            </w:pPr>
          </w:p>
          <w:p w:rsidR="00FD4DAE" w:rsidRPr="00FA7266" w:rsidRDefault="00FD4DAE" w:rsidP="00FD4DAE">
            <w:pPr>
              <w:spacing w:after="0" w:line="224" w:lineRule="atLeast"/>
              <w:ind w:left="132"/>
              <w:jc w:val="both"/>
              <w:rPr>
                <w:rFonts w:ascii="Times New Roman" w:eastAsia="Times New Roman" w:hAnsi="Times New Roman"/>
                <w:sz w:val="24"/>
                <w:szCs w:val="24"/>
              </w:rPr>
            </w:pPr>
          </w:p>
          <w:p w:rsidR="00FD4DAE" w:rsidRPr="00FA7266" w:rsidRDefault="00FD4DAE" w:rsidP="00FD4DAE">
            <w:pPr>
              <w:spacing w:after="0" w:line="224" w:lineRule="atLeast"/>
              <w:ind w:left="132"/>
              <w:jc w:val="both"/>
              <w:rPr>
                <w:rFonts w:ascii="Times New Roman" w:eastAsia="Times New Roman" w:hAnsi="Times New Roman"/>
                <w:sz w:val="24"/>
                <w:szCs w:val="24"/>
              </w:rPr>
            </w:pPr>
          </w:p>
          <w:p w:rsidR="00FD4DAE" w:rsidRPr="00FA7266" w:rsidRDefault="00FD4DAE" w:rsidP="00FD4DAE">
            <w:pPr>
              <w:spacing w:after="0" w:line="224" w:lineRule="atLeast"/>
              <w:ind w:left="132"/>
              <w:jc w:val="both"/>
              <w:rPr>
                <w:rFonts w:ascii="Times New Roman" w:eastAsia="Times New Roman" w:hAnsi="Times New Roman"/>
                <w:sz w:val="24"/>
                <w:szCs w:val="24"/>
              </w:rPr>
            </w:pPr>
          </w:p>
          <w:p w:rsidR="00FD4DAE" w:rsidRPr="00FA7266" w:rsidRDefault="00FD4DAE" w:rsidP="00FD4DAE">
            <w:pPr>
              <w:spacing w:after="0" w:line="224" w:lineRule="atLeast"/>
              <w:ind w:left="132"/>
              <w:jc w:val="both"/>
              <w:rPr>
                <w:rFonts w:ascii="Times New Roman" w:eastAsia="Times New Roman" w:hAnsi="Times New Roman"/>
                <w:sz w:val="24"/>
                <w:szCs w:val="24"/>
              </w:rPr>
            </w:pPr>
            <w:r w:rsidRPr="00FA7266">
              <w:rPr>
                <w:rFonts w:ascii="Times New Roman" w:eastAsia="Times New Roman" w:hAnsi="Times New Roman"/>
                <w:sz w:val="24"/>
                <w:szCs w:val="24"/>
              </w:rPr>
              <w:t> </w:t>
            </w:r>
          </w:p>
        </w:tc>
        <w:tc>
          <w:tcPr>
            <w:tcW w:w="7179" w:type="dxa"/>
            <w:hideMark/>
          </w:tcPr>
          <w:p w:rsidR="00FD4DAE" w:rsidRPr="00FA7266" w:rsidRDefault="00FD4DAE" w:rsidP="00FD4DAE">
            <w:pPr>
              <w:spacing w:after="0" w:line="224" w:lineRule="atLeast"/>
              <w:ind w:left="365" w:right="274"/>
              <w:jc w:val="both"/>
              <w:rPr>
                <w:rFonts w:ascii="Times New Roman" w:eastAsia="Times New Roman" w:hAnsi="Times New Roman"/>
                <w:sz w:val="24"/>
                <w:szCs w:val="24"/>
              </w:rPr>
            </w:pPr>
            <w:r w:rsidRPr="00FA7266">
              <w:rPr>
                <w:rFonts w:ascii="Times New Roman" w:eastAsia="Times New Roman" w:hAnsi="Times New Roman"/>
                <w:sz w:val="24"/>
                <w:szCs w:val="24"/>
              </w:rPr>
              <w:t>Объяснять родителям, как образ жизни семьи воздействует на здоровье ребенка</w:t>
            </w:r>
          </w:p>
          <w:p w:rsidR="00FD4DAE" w:rsidRPr="00FA7266" w:rsidRDefault="00FD4DAE" w:rsidP="00FD4DAE">
            <w:pPr>
              <w:spacing w:after="0" w:line="224" w:lineRule="atLeast"/>
              <w:ind w:left="365" w:right="274"/>
              <w:jc w:val="both"/>
              <w:rPr>
                <w:rFonts w:ascii="Times New Roman" w:eastAsia="Times New Roman" w:hAnsi="Times New Roman"/>
                <w:sz w:val="24"/>
                <w:szCs w:val="24"/>
              </w:rPr>
            </w:pPr>
            <w:r w:rsidRPr="00FA7266">
              <w:rPr>
                <w:rFonts w:ascii="Times New Roman" w:eastAsia="Times New Roman" w:hAnsi="Times New Roman"/>
                <w:sz w:val="24"/>
                <w:szCs w:val="24"/>
              </w:rPr>
              <w:t xml:space="preserve">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w:t>
            </w:r>
            <w:proofErr w:type="gramStart"/>
            <w:r w:rsidRPr="00FA7266">
              <w:rPr>
                <w:rFonts w:ascii="Times New Roman" w:eastAsia="Times New Roman" w:hAnsi="Times New Roman"/>
                <w:sz w:val="24"/>
                <w:szCs w:val="24"/>
              </w:rPr>
              <w:t>Помогать родителям сохранять</w:t>
            </w:r>
            <w:proofErr w:type="gramEnd"/>
            <w:r w:rsidRPr="00FA7266">
              <w:rPr>
                <w:rFonts w:ascii="Times New Roman" w:eastAsia="Times New Roman" w:hAnsi="Times New Roman"/>
                <w:sz w:val="24"/>
                <w:szCs w:val="24"/>
              </w:rPr>
              <w:t xml:space="preserve"> и укреплять физическое и психическое здоровье ребенка.</w:t>
            </w:r>
          </w:p>
          <w:p w:rsidR="00FD4DAE" w:rsidRPr="00FA7266" w:rsidRDefault="00FD4DAE" w:rsidP="00FD4DAE">
            <w:pPr>
              <w:spacing w:after="0" w:line="224" w:lineRule="atLeast"/>
              <w:ind w:left="365" w:right="274"/>
              <w:jc w:val="both"/>
              <w:rPr>
                <w:rFonts w:ascii="Times New Roman" w:eastAsia="Times New Roman" w:hAnsi="Times New Roman"/>
                <w:sz w:val="24"/>
                <w:szCs w:val="24"/>
              </w:rPr>
            </w:pPr>
            <w:r w:rsidRPr="00FA7266">
              <w:rPr>
                <w:rFonts w:ascii="Times New Roman" w:eastAsia="Times New Roman" w:hAnsi="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FD4DAE" w:rsidRPr="00FA7266" w:rsidRDefault="00FD4DAE" w:rsidP="00FD4DAE">
            <w:pPr>
              <w:spacing w:after="0" w:line="224" w:lineRule="atLeast"/>
              <w:ind w:left="365" w:right="274"/>
              <w:jc w:val="both"/>
              <w:rPr>
                <w:rFonts w:ascii="Times New Roman" w:eastAsia="Times New Roman" w:hAnsi="Times New Roman"/>
                <w:sz w:val="24"/>
                <w:szCs w:val="24"/>
              </w:rPr>
            </w:pPr>
            <w:r w:rsidRPr="00FA7266">
              <w:rPr>
                <w:rFonts w:ascii="Times New Roman" w:eastAsia="Times New Roman" w:hAnsi="Times New Roman"/>
                <w:sz w:val="24"/>
                <w:szCs w:val="24"/>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FD4DAE" w:rsidRPr="00FA7266" w:rsidRDefault="00FD4DAE" w:rsidP="00FD4DAE">
            <w:pPr>
              <w:spacing w:after="0" w:line="224" w:lineRule="atLeast"/>
              <w:ind w:left="365" w:right="274"/>
              <w:jc w:val="both"/>
              <w:rPr>
                <w:rFonts w:ascii="Times New Roman" w:eastAsia="Times New Roman" w:hAnsi="Times New Roman"/>
                <w:sz w:val="24"/>
                <w:szCs w:val="24"/>
              </w:rPr>
            </w:pPr>
          </w:p>
        </w:tc>
      </w:tr>
      <w:tr w:rsidR="00FD4DAE" w:rsidRPr="00FA7266" w:rsidTr="00FD4DAE">
        <w:trPr>
          <w:tblCellSpacing w:w="0" w:type="dxa"/>
        </w:trPr>
        <w:tc>
          <w:tcPr>
            <w:tcW w:w="2319" w:type="dxa"/>
            <w:hideMark/>
          </w:tcPr>
          <w:p w:rsidR="00FD4DAE" w:rsidRPr="00FA7266" w:rsidRDefault="00FD4DAE" w:rsidP="00FD4DAE">
            <w:pPr>
              <w:spacing w:after="0" w:line="224" w:lineRule="atLeast"/>
              <w:ind w:left="132"/>
              <w:jc w:val="both"/>
              <w:rPr>
                <w:rFonts w:ascii="Times New Roman" w:eastAsia="Times New Roman" w:hAnsi="Times New Roman"/>
                <w:sz w:val="24"/>
                <w:szCs w:val="24"/>
              </w:rPr>
            </w:pPr>
            <w:r w:rsidRPr="00FA7266">
              <w:rPr>
                <w:rFonts w:ascii="Times New Roman" w:eastAsia="Times New Roman" w:hAnsi="Times New Roman"/>
                <w:sz w:val="24"/>
                <w:szCs w:val="24"/>
              </w:rPr>
              <w:t> </w:t>
            </w:r>
          </w:p>
        </w:tc>
        <w:tc>
          <w:tcPr>
            <w:tcW w:w="7179" w:type="dxa"/>
            <w:hideMark/>
          </w:tcPr>
          <w:p w:rsidR="00FD4DAE" w:rsidRPr="00FA7266" w:rsidRDefault="00FD4DAE" w:rsidP="00FD4DAE">
            <w:pPr>
              <w:spacing w:after="0" w:line="224" w:lineRule="atLeast"/>
              <w:ind w:left="365" w:right="274"/>
              <w:jc w:val="both"/>
              <w:rPr>
                <w:rFonts w:ascii="Times New Roman" w:eastAsia="Times New Roman" w:hAnsi="Times New Roman"/>
                <w:sz w:val="24"/>
                <w:szCs w:val="24"/>
              </w:rPr>
            </w:pPr>
            <w:r w:rsidRPr="00FA7266">
              <w:rPr>
                <w:rFonts w:ascii="Times New Roman" w:eastAsia="Times New Roman" w:hAnsi="Times New Roman"/>
                <w:sz w:val="24"/>
                <w:szCs w:val="24"/>
              </w:rPr>
              <w:t>Разъяснять родителям (через оформление соответствующего раздела в «уголке для родителей»,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FD4DAE" w:rsidRPr="00FA7266" w:rsidRDefault="00FD4DAE" w:rsidP="00FD4DAE">
            <w:pPr>
              <w:spacing w:after="0" w:line="224" w:lineRule="atLeast"/>
              <w:ind w:left="365" w:right="274"/>
              <w:jc w:val="both"/>
              <w:rPr>
                <w:rFonts w:ascii="Times New Roman" w:eastAsia="Times New Roman" w:hAnsi="Times New Roman"/>
                <w:sz w:val="24"/>
                <w:szCs w:val="24"/>
              </w:rPr>
            </w:pPr>
            <w:proofErr w:type="gramStart"/>
            <w:r w:rsidRPr="00FA7266">
              <w:rPr>
                <w:rFonts w:ascii="Times New Roman" w:eastAsia="Times New Roman" w:hAnsi="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совместными подвижными играми, длительными прогулками в парк или лес; создание дома спортивного уголка;</w:t>
            </w:r>
            <w:proofErr w:type="gramEnd"/>
            <w:r w:rsidRPr="00FA7266">
              <w:rPr>
                <w:rFonts w:ascii="Times New Roman" w:eastAsia="Times New Roman" w:hAnsi="Times New Roman"/>
                <w:sz w:val="24"/>
                <w:szCs w:val="24"/>
              </w:rPr>
              <w:t xml:space="preserve"> </w:t>
            </w:r>
            <w:proofErr w:type="gramStart"/>
            <w:r w:rsidRPr="00FA7266">
              <w:rPr>
                <w:rFonts w:ascii="Times New Roman" w:eastAsia="Times New Roman" w:hAnsi="Times New Roman"/>
                <w:sz w:val="24"/>
                <w:szCs w:val="24"/>
              </w:rPr>
              <w:t xml:space="preserve">покупка ребенку спортивного инвентаря (мячик, скакалка, лыжи, коньки, велосипед, самокат и т.д.); совместное чтение </w:t>
            </w:r>
            <w:r w:rsidRPr="00FA7266">
              <w:rPr>
                <w:rFonts w:ascii="Times New Roman" w:eastAsia="Times New Roman" w:hAnsi="Times New Roman"/>
                <w:sz w:val="24"/>
                <w:szCs w:val="24"/>
              </w:rPr>
              <w:lastRenderedPageBreak/>
              <w:t>литературы, посвященной спорту; просмотр соответствующих художественных и мультипликационных фильмов.</w:t>
            </w:r>
            <w:proofErr w:type="gramEnd"/>
          </w:p>
          <w:p w:rsidR="00FD4DAE" w:rsidRPr="00FA7266" w:rsidRDefault="00FD4DAE" w:rsidP="00FD4DAE">
            <w:pPr>
              <w:spacing w:after="0" w:line="224" w:lineRule="atLeast"/>
              <w:ind w:left="365" w:right="274"/>
              <w:jc w:val="both"/>
              <w:rPr>
                <w:rFonts w:ascii="Times New Roman" w:eastAsia="Times New Roman" w:hAnsi="Times New Roman"/>
                <w:sz w:val="24"/>
                <w:szCs w:val="24"/>
              </w:rPr>
            </w:pPr>
            <w:r w:rsidRPr="00FA7266">
              <w:rPr>
                <w:rFonts w:ascii="Times New Roman" w:eastAsia="Times New Roman" w:hAnsi="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FD4DAE" w:rsidRPr="00FA7266" w:rsidRDefault="00FD4DAE" w:rsidP="00FD4DAE">
            <w:pPr>
              <w:spacing w:after="0" w:line="224" w:lineRule="atLeast"/>
              <w:ind w:left="365" w:right="274"/>
              <w:jc w:val="both"/>
              <w:rPr>
                <w:rFonts w:ascii="Times New Roman" w:eastAsia="Times New Roman" w:hAnsi="Times New Roman"/>
                <w:sz w:val="24"/>
                <w:szCs w:val="24"/>
              </w:rPr>
            </w:pPr>
            <w:r w:rsidRPr="00FA7266">
              <w:rPr>
                <w:rFonts w:ascii="Times New Roman" w:eastAsia="Times New Roman" w:hAnsi="Times New Roman"/>
                <w:sz w:val="24"/>
                <w:szCs w:val="24"/>
              </w:rPr>
              <w:t>Привлекать родителей к участию в совместных с детьми физкультурных праздниках.</w:t>
            </w:r>
          </w:p>
          <w:p w:rsidR="00FD4DAE" w:rsidRPr="00FA7266" w:rsidRDefault="00FD4DAE" w:rsidP="00FD4DAE">
            <w:pPr>
              <w:spacing w:after="0" w:line="224" w:lineRule="atLeast"/>
              <w:ind w:left="365" w:right="274"/>
              <w:jc w:val="both"/>
              <w:rPr>
                <w:rFonts w:ascii="Times New Roman" w:eastAsia="Times New Roman" w:hAnsi="Times New Roman"/>
                <w:sz w:val="24"/>
                <w:szCs w:val="24"/>
              </w:rPr>
            </w:pPr>
          </w:p>
        </w:tc>
      </w:tr>
      <w:tr w:rsidR="00FD4DAE" w:rsidRPr="00FA7266" w:rsidTr="00FD4DAE">
        <w:trPr>
          <w:tblCellSpacing w:w="0" w:type="dxa"/>
        </w:trPr>
        <w:tc>
          <w:tcPr>
            <w:tcW w:w="2319" w:type="dxa"/>
            <w:hideMark/>
          </w:tcPr>
          <w:p w:rsidR="00FD4DAE" w:rsidRPr="00FA7266" w:rsidRDefault="00FD4DAE" w:rsidP="00FD4DAE">
            <w:pPr>
              <w:spacing w:after="0" w:line="224" w:lineRule="atLeast"/>
              <w:ind w:left="132"/>
              <w:jc w:val="both"/>
              <w:rPr>
                <w:rFonts w:ascii="Times New Roman" w:eastAsia="Times New Roman" w:hAnsi="Times New Roman"/>
                <w:sz w:val="24"/>
                <w:szCs w:val="24"/>
              </w:rPr>
            </w:pPr>
          </w:p>
        </w:tc>
        <w:tc>
          <w:tcPr>
            <w:tcW w:w="7179" w:type="dxa"/>
            <w:hideMark/>
          </w:tcPr>
          <w:p w:rsidR="00FD4DAE" w:rsidRPr="00FA7266" w:rsidRDefault="00FD4DAE" w:rsidP="00FD4DAE">
            <w:pPr>
              <w:spacing w:after="0" w:line="224" w:lineRule="atLeast"/>
              <w:ind w:left="365" w:right="274"/>
              <w:jc w:val="both"/>
              <w:rPr>
                <w:rFonts w:ascii="Times New Roman" w:eastAsia="Times New Roman" w:hAnsi="Times New Roman"/>
                <w:sz w:val="24"/>
                <w:szCs w:val="24"/>
              </w:rPr>
            </w:pPr>
          </w:p>
        </w:tc>
      </w:tr>
      <w:tr w:rsidR="00FD4DAE" w:rsidRPr="00FA7266" w:rsidTr="00FD4DAE">
        <w:trPr>
          <w:tblCellSpacing w:w="0" w:type="dxa"/>
        </w:trPr>
        <w:tc>
          <w:tcPr>
            <w:tcW w:w="2319" w:type="dxa"/>
            <w:hideMark/>
          </w:tcPr>
          <w:p w:rsidR="00FD4DAE" w:rsidRPr="00FA7266" w:rsidRDefault="00FD4DAE" w:rsidP="00FD4DAE">
            <w:pPr>
              <w:spacing w:after="0" w:line="224" w:lineRule="atLeast"/>
              <w:ind w:left="132"/>
              <w:jc w:val="both"/>
              <w:rPr>
                <w:rFonts w:ascii="Times New Roman" w:eastAsia="Times New Roman" w:hAnsi="Times New Roman"/>
                <w:sz w:val="24"/>
                <w:szCs w:val="24"/>
              </w:rPr>
            </w:pPr>
          </w:p>
        </w:tc>
        <w:tc>
          <w:tcPr>
            <w:tcW w:w="7179" w:type="dxa"/>
            <w:hideMark/>
          </w:tcPr>
          <w:p w:rsidR="00FD4DAE" w:rsidRPr="00FA7266" w:rsidRDefault="00FD4DAE" w:rsidP="00FD4DAE">
            <w:pPr>
              <w:spacing w:after="0" w:line="224" w:lineRule="atLeast"/>
              <w:ind w:left="365" w:right="274"/>
              <w:jc w:val="both"/>
              <w:rPr>
                <w:rFonts w:ascii="Times New Roman" w:eastAsia="Times New Roman" w:hAnsi="Times New Roman"/>
                <w:sz w:val="24"/>
                <w:szCs w:val="24"/>
              </w:rPr>
            </w:pPr>
          </w:p>
        </w:tc>
      </w:tr>
      <w:tr w:rsidR="00FD4DAE" w:rsidRPr="00FA7266" w:rsidTr="00FD4DAE">
        <w:trPr>
          <w:tblCellSpacing w:w="0" w:type="dxa"/>
        </w:trPr>
        <w:tc>
          <w:tcPr>
            <w:tcW w:w="2319" w:type="dxa"/>
            <w:hideMark/>
          </w:tcPr>
          <w:p w:rsidR="00FD4DAE" w:rsidRPr="00FA7266" w:rsidRDefault="00FD4DAE" w:rsidP="00FD4DAE">
            <w:pPr>
              <w:spacing w:after="0" w:line="224" w:lineRule="atLeast"/>
              <w:ind w:left="132"/>
              <w:jc w:val="both"/>
              <w:rPr>
                <w:rFonts w:ascii="Times New Roman" w:eastAsia="Times New Roman" w:hAnsi="Times New Roman"/>
                <w:sz w:val="24"/>
                <w:szCs w:val="24"/>
              </w:rPr>
            </w:pPr>
          </w:p>
        </w:tc>
        <w:tc>
          <w:tcPr>
            <w:tcW w:w="7179" w:type="dxa"/>
            <w:hideMark/>
          </w:tcPr>
          <w:p w:rsidR="00FD4DAE" w:rsidRPr="00FA7266" w:rsidRDefault="00FD4DAE" w:rsidP="00FD4DAE">
            <w:pPr>
              <w:spacing w:after="0" w:line="224" w:lineRule="atLeast"/>
              <w:ind w:left="365" w:right="274"/>
              <w:jc w:val="both"/>
              <w:rPr>
                <w:rFonts w:ascii="Times New Roman" w:eastAsia="Times New Roman" w:hAnsi="Times New Roman"/>
                <w:sz w:val="24"/>
                <w:szCs w:val="24"/>
              </w:rPr>
            </w:pPr>
          </w:p>
        </w:tc>
      </w:tr>
      <w:tr w:rsidR="00FD4DAE" w:rsidRPr="00FA7266" w:rsidTr="00FD4DAE">
        <w:trPr>
          <w:tblCellSpacing w:w="0" w:type="dxa"/>
        </w:trPr>
        <w:tc>
          <w:tcPr>
            <w:tcW w:w="2319" w:type="dxa"/>
            <w:hideMark/>
          </w:tcPr>
          <w:p w:rsidR="00FD4DAE" w:rsidRPr="00FA7266" w:rsidRDefault="00FD4DAE" w:rsidP="00FD4DAE">
            <w:pPr>
              <w:spacing w:after="0" w:line="224" w:lineRule="atLeast"/>
              <w:ind w:left="132"/>
              <w:jc w:val="both"/>
              <w:rPr>
                <w:rFonts w:ascii="Times New Roman" w:eastAsia="Times New Roman" w:hAnsi="Times New Roman"/>
                <w:sz w:val="24"/>
                <w:szCs w:val="24"/>
              </w:rPr>
            </w:pPr>
            <w:r w:rsidRPr="00FA7266">
              <w:rPr>
                <w:rFonts w:ascii="Times New Roman" w:eastAsia="Times New Roman" w:hAnsi="Times New Roman"/>
                <w:sz w:val="24"/>
                <w:szCs w:val="24"/>
              </w:rPr>
              <w:t>Образовательная область «</w:t>
            </w:r>
            <w:proofErr w:type="gramStart"/>
            <w:r w:rsidRPr="00FA7266">
              <w:rPr>
                <w:rFonts w:ascii="Times New Roman" w:eastAsia="Times New Roman" w:hAnsi="Times New Roman"/>
                <w:sz w:val="24"/>
                <w:szCs w:val="24"/>
              </w:rPr>
              <w:t>Познавательное</w:t>
            </w:r>
            <w:proofErr w:type="gramEnd"/>
          </w:p>
          <w:p w:rsidR="00FD4DAE" w:rsidRPr="00FA7266" w:rsidRDefault="00FD4DAE" w:rsidP="00FD4DAE">
            <w:pPr>
              <w:spacing w:after="0" w:line="224" w:lineRule="atLeast"/>
              <w:ind w:left="132"/>
              <w:jc w:val="both"/>
              <w:rPr>
                <w:rFonts w:ascii="Times New Roman" w:eastAsia="Times New Roman" w:hAnsi="Times New Roman"/>
                <w:sz w:val="24"/>
                <w:szCs w:val="24"/>
              </w:rPr>
            </w:pPr>
            <w:r w:rsidRPr="00FA7266">
              <w:rPr>
                <w:rFonts w:ascii="Times New Roman" w:eastAsia="Times New Roman" w:hAnsi="Times New Roman"/>
                <w:sz w:val="24"/>
                <w:szCs w:val="24"/>
              </w:rPr>
              <w:t>развитие»</w:t>
            </w:r>
          </w:p>
          <w:p w:rsidR="00FD4DAE" w:rsidRPr="00FA7266" w:rsidRDefault="00FD4DAE" w:rsidP="00FD4DAE">
            <w:pPr>
              <w:spacing w:after="0" w:line="224" w:lineRule="atLeast"/>
              <w:ind w:left="132"/>
              <w:jc w:val="both"/>
              <w:rPr>
                <w:rFonts w:ascii="Times New Roman" w:eastAsia="Times New Roman" w:hAnsi="Times New Roman"/>
                <w:sz w:val="24"/>
                <w:szCs w:val="24"/>
              </w:rPr>
            </w:pPr>
            <w:r w:rsidRPr="00FA7266">
              <w:rPr>
                <w:rFonts w:ascii="Times New Roman" w:eastAsia="Times New Roman" w:hAnsi="Times New Roman"/>
                <w:sz w:val="24"/>
                <w:szCs w:val="24"/>
              </w:rPr>
              <w:t> </w:t>
            </w:r>
          </w:p>
        </w:tc>
        <w:tc>
          <w:tcPr>
            <w:tcW w:w="7179" w:type="dxa"/>
            <w:hideMark/>
          </w:tcPr>
          <w:p w:rsidR="00FD4DAE" w:rsidRPr="00FA7266" w:rsidRDefault="00FD4DAE" w:rsidP="00FD4DAE">
            <w:pPr>
              <w:spacing w:after="0" w:line="224" w:lineRule="atLeast"/>
              <w:ind w:left="365" w:right="274"/>
              <w:jc w:val="both"/>
              <w:rPr>
                <w:rFonts w:ascii="Times New Roman" w:eastAsia="Times New Roman" w:hAnsi="Times New Roman"/>
                <w:sz w:val="24"/>
                <w:szCs w:val="24"/>
              </w:rPr>
            </w:pPr>
            <w:r w:rsidRPr="00FA7266">
              <w:rPr>
                <w:rFonts w:ascii="Times New Roman" w:eastAsia="Times New Roman" w:hAnsi="Times New Roman"/>
                <w:sz w:val="24"/>
                <w:szCs w:val="24"/>
              </w:rPr>
              <w:t>Обращать внимание родителей на возможности интеллектуального развития ребенка в семье.</w:t>
            </w:r>
          </w:p>
          <w:p w:rsidR="00FD4DAE" w:rsidRPr="00FA7266" w:rsidRDefault="00FD4DAE" w:rsidP="00FD4DAE">
            <w:pPr>
              <w:spacing w:after="0" w:line="224" w:lineRule="atLeast"/>
              <w:ind w:left="365" w:right="274"/>
              <w:jc w:val="both"/>
              <w:rPr>
                <w:rFonts w:ascii="Times New Roman" w:eastAsia="Times New Roman" w:hAnsi="Times New Roman"/>
                <w:sz w:val="24"/>
                <w:szCs w:val="24"/>
              </w:rPr>
            </w:pPr>
            <w:r w:rsidRPr="00FA7266">
              <w:rPr>
                <w:rFonts w:ascii="Times New Roman" w:eastAsia="Times New Roman" w:hAnsi="Times New Roman"/>
                <w:sz w:val="24"/>
                <w:szCs w:val="24"/>
              </w:rPr>
              <w:t xml:space="preserve">Ориентировать родителей на развитие у ребенка потребности к познанию, общению </w:t>
            </w:r>
            <w:proofErr w:type="gramStart"/>
            <w:r w:rsidRPr="00FA7266">
              <w:rPr>
                <w:rFonts w:ascii="Times New Roman" w:eastAsia="Times New Roman" w:hAnsi="Times New Roman"/>
                <w:sz w:val="24"/>
                <w:szCs w:val="24"/>
              </w:rPr>
              <w:t>со</w:t>
            </w:r>
            <w:proofErr w:type="gramEnd"/>
            <w:r w:rsidRPr="00FA7266">
              <w:rPr>
                <w:rFonts w:ascii="Times New Roman" w:eastAsia="Times New Roman" w:hAnsi="Times New Roman"/>
                <w:sz w:val="24"/>
                <w:szCs w:val="24"/>
              </w:rPr>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FD4DAE" w:rsidRPr="00FA7266" w:rsidRDefault="00FD4DAE" w:rsidP="00FD4DAE">
            <w:pPr>
              <w:spacing w:after="0" w:line="224" w:lineRule="atLeast"/>
              <w:ind w:left="365" w:right="274"/>
              <w:jc w:val="both"/>
              <w:rPr>
                <w:rFonts w:ascii="Times New Roman" w:eastAsia="Times New Roman" w:hAnsi="Times New Roman"/>
                <w:sz w:val="24"/>
                <w:szCs w:val="24"/>
              </w:rPr>
            </w:pPr>
            <w:r w:rsidRPr="00FA7266">
              <w:rPr>
                <w:rFonts w:ascii="Times New Roman" w:eastAsia="Times New Roman" w:hAnsi="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FD4DAE" w:rsidRPr="00FA7266" w:rsidRDefault="00FD4DAE" w:rsidP="00FD4DAE">
            <w:pPr>
              <w:spacing w:after="0" w:line="224" w:lineRule="atLeast"/>
              <w:ind w:left="365" w:right="274"/>
              <w:jc w:val="both"/>
              <w:rPr>
                <w:rFonts w:ascii="Times New Roman" w:eastAsia="Times New Roman" w:hAnsi="Times New Roman"/>
                <w:sz w:val="24"/>
                <w:szCs w:val="24"/>
              </w:rPr>
            </w:pPr>
            <w:r w:rsidRPr="00FA7266">
              <w:rPr>
                <w:rFonts w:ascii="Times New Roman" w:eastAsia="Times New Roman" w:hAnsi="Times New Roman"/>
                <w:sz w:val="24"/>
                <w:szCs w:val="24"/>
              </w:rPr>
              <w:t>Привлекать родителей к совместной с детьми познавательной деятельности  дома, способствующей возникновению познавательной активности. Проводить совместные с семьей конкурсы, игры-викторины.</w:t>
            </w:r>
          </w:p>
          <w:p w:rsidR="00FD4DAE" w:rsidRPr="00FA7266" w:rsidRDefault="00FD4DAE" w:rsidP="00FD4DAE">
            <w:pPr>
              <w:spacing w:after="0" w:line="224" w:lineRule="atLeast"/>
              <w:ind w:left="365" w:right="274"/>
              <w:jc w:val="both"/>
              <w:rPr>
                <w:rFonts w:ascii="Times New Roman" w:eastAsia="Times New Roman" w:hAnsi="Times New Roman"/>
                <w:sz w:val="24"/>
                <w:szCs w:val="24"/>
              </w:rPr>
            </w:pPr>
          </w:p>
          <w:p w:rsidR="00FD4DAE" w:rsidRPr="00FA7266" w:rsidRDefault="00FD4DAE" w:rsidP="00FD4DAE">
            <w:pPr>
              <w:spacing w:after="0" w:line="224" w:lineRule="atLeast"/>
              <w:ind w:left="365" w:right="274"/>
              <w:jc w:val="both"/>
              <w:rPr>
                <w:rFonts w:ascii="Times New Roman" w:eastAsia="Times New Roman" w:hAnsi="Times New Roman"/>
                <w:sz w:val="24"/>
                <w:szCs w:val="24"/>
              </w:rPr>
            </w:pPr>
          </w:p>
          <w:p w:rsidR="00FD4DAE" w:rsidRPr="00FA7266" w:rsidRDefault="00FD4DAE" w:rsidP="00FD4DAE">
            <w:pPr>
              <w:spacing w:after="0" w:line="224" w:lineRule="atLeast"/>
              <w:ind w:left="365" w:right="274"/>
              <w:jc w:val="both"/>
              <w:rPr>
                <w:rFonts w:ascii="Times New Roman" w:eastAsia="Times New Roman" w:hAnsi="Times New Roman"/>
                <w:sz w:val="24"/>
                <w:szCs w:val="24"/>
              </w:rPr>
            </w:pPr>
          </w:p>
        </w:tc>
      </w:tr>
      <w:tr w:rsidR="00FD4DAE" w:rsidRPr="00FA7266" w:rsidTr="00FD4DAE">
        <w:trPr>
          <w:tblCellSpacing w:w="0" w:type="dxa"/>
        </w:trPr>
        <w:tc>
          <w:tcPr>
            <w:tcW w:w="2319" w:type="dxa"/>
            <w:hideMark/>
          </w:tcPr>
          <w:p w:rsidR="00FD4DAE" w:rsidRPr="00FA7266" w:rsidRDefault="00FD4DAE" w:rsidP="00FD4DAE">
            <w:pPr>
              <w:spacing w:after="0" w:line="224" w:lineRule="atLeast"/>
              <w:ind w:left="132"/>
              <w:jc w:val="both"/>
              <w:rPr>
                <w:rFonts w:ascii="Times New Roman" w:eastAsia="Times New Roman" w:hAnsi="Times New Roman"/>
                <w:sz w:val="24"/>
                <w:szCs w:val="24"/>
              </w:rPr>
            </w:pPr>
            <w:r w:rsidRPr="00FA7266">
              <w:rPr>
                <w:rFonts w:ascii="Times New Roman" w:eastAsia="Times New Roman" w:hAnsi="Times New Roman"/>
                <w:sz w:val="24"/>
                <w:szCs w:val="24"/>
              </w:rPr>
              <w:t>Образовательная область</w:t>
            </w:r>
          </w:p>
          <w:p w:rsidR="00FD4DAE" w:rsidRPr="00FA7266" w:rsidRDefault="00FD4DAE" w:rsidP="00FD4DAE">
            <w:pPr>
              <w:spacing w:after="0" w:line="224" w:lineRule="atLeast"/>
              <w:ind w:left="132"/>
              <w:jc w:val="both"/>
              <w:rPr>
                <w:rFonts w:ascii="Times New Roman" w:eastAsia="Times New Roman" w:hAnsi="Times New Roman"/>
                <w:sz w:val="24"/>
                <w:szCs w:val="24"/>
              </w:rPr>
            </w:pPr>
            <w:r w:rsidRPr="00FA7266">
              <w:rPr>
                <w:rFonts w:ascii="Times New Roman" w:eastAsia="Times New Roman" w:hAnsi="Times New Roman"/>
                <w:sz w:val="24"/>
                <w:szCs w:val="24"/>
              </w:rPr>
              <w:t>«Социально-</w:t>
            </w:r>
          </w:p>
          <w:p w:rsidR="00FD4DAE" w:rsidRPr="00FA7266" w:rsidRDefault="00FD4DAE" w:rsidP="00FD4DAE">
            <w:pPr>
              <w:spacing w:after="0" w:line="224" w:lineRule="atLeast"/>
              <w:ind w:left="132"/>
              <w:jc w:val="both"/>
              <w:rPr>
                <w:rFonts w:ascii="Times New Roman" w:eastAsia="Times New Roman" w:hAnsi="Times New Roman"/>
                <w:sz w:val="24"/>
                <w:szCs w:val="24"/>
              </w:rPr>
            </w:pPr>
            <w:r w:rsidRPr="00FA7266">
              <w:rPr>
                <w:rFonts w:ascii="Times New Roman" w:eastAsia="Times New Roman" w:hAnsi="Times New Roman"/>
                <w:sz w:val="24"/>
                <w:szCs w:val="24"/>
              </w:rPr>
              <w:t>коммуникативное развитие»</w:t>
            </w:r>
          </w:p>
        </w:tc>
        <w:tc>
          <w:tcPr>
            <w:tcW w:w="7179" w:type="dxa"/>
            <w:hideMark/>
          </w:tcPr>
          <w:p w:rsidR="00FD4DAE" w:rsidRPr="00FA7266" w:rsidRDefault="00FD4DAE" w:rsidP="00FD4DAE">
            <w:pPr>
              <w:spacing w:after="0" w:line="224" w:lineRule="atLeast"/>
              <w:ind w:left="365" w:right="274"/>
              <w:jc w:val="both"/>
              <w:rPr>
                <w:rFonts w:ascii="Times New Roman" w:eastAsia="Times New Roman" w:hAnsi="Times New Roman"/>
                <w:sz w:val="24"/>
                <w:szCs w:val="24"/>
              </w:rPr>
            </w:pPr>
            <w:r w:rsidRPr="00FA7266">
              <w:rPr>
                <w:rFonts w:ascii="Times New Roman" w:eastAsia="Times New Roman" w:hAnsi="Times New Roman"/>
                <w:sz w:val="24"/>
                <w:szCs w:val="24"/>
              </w:rPr>
              <w:t>Изучать особенности общения взрослых с детьми в семье. Обращать внимание родителей внимание родителей на возможности развития коммуникативной сферы ребенка в семье и учреждении.</w:t>
            </w:r>
          </w:p>
          <w:p w:rsidR="00FD4DAE" w:rsidRPr="00FA7266" w:rsidRDefault="00FD4DAE" w:rsidP="00FD4DAE">
            <w:pPr>
              <w:spacing w:after="0" w:line="224" w:lineRule="atLeast"/>
              <w:ind w:left="365" w:right="274"/>
              <w:jc w:val="both"/>
              <w:rPr>
                <w:rFonts w:ascii="Times New Roman" w:eastAsia="Times New Roman" w:hAnsi="Times New Roman"/>
                <w:sz w:val="24"/>
                <w:szCs w:val="24"/>
              </w:rPr>
            </w:pPr>
            <w:r w:rsidRPr="00FA7266">
              <w:rPr>
                <w:rFonts w:ascii="Times New Roman" w:eastAsia="Times New Roman" w:hAnsi="Times New Roman"/>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FD4DAE" w:rsidRPr="00FA7266" w:rsidRDefault="00FD4DAE" w:rsidP="00FD4DAE">
            <w:pPr>
              <w:spacing w:after="0" w:line="224" w:lineRule="atLeast"/>
              <w:ind w:left="365" w:right="274"/>
              <w:jc w:val="both"/>
              <w:rPr>
                <w:rFonts w:ascii="Times New Roman" w:eastAsia="Times New Roman" w:hAnsi="Times New Roman"/>
                <w:sz w:val="24"/>
                <w:szCs w:val="24"/>
              </w:rPr>
            </w:pPr>
            <w:r w:rsidRPr="00FA7266">
              <w:rPr>
                <w:rFonts w:ascii="Times New Roman" w:eastAsia="Times New Roman" w:hAnsi="Times New Roman"/>
                <w:sz w:val="24"/>
                <w:szCs w:val="24"/>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FA7266">
              <w:rPr>
                <w:rFonts w:ascii="Times New Roman" w:eastAsia="Times New Roman" w:hAnsi="Times New Roman"/>
                <w:sz w:val="24"/>
                <w:szCs w:val="24"/>
              </w:rPr>
              <w:t>помогать ребенку устанавливать</w:t>
            </w:r>
            <w:proofErr w:type="gramEnd"/>
            <w:r w:rsidRPr="00FA7266">
              <w:rPr>
                <w:rFonts w:ascii="Times New Roman" w:eastAsia="Times New Roman" w:hAnsi="Times New Roman"/>
                <w:sz w:val="24"/>
                <w:szCs w:val="24"/>
              </w:rPr>
              <w:t xml:space="preserve"> взаимоотношения со сверстниками, младшими детьми; подсказывать, как легче решить конфликтную (спорную) ситуацию.</w:t>
            </w:r>
          </w:p>
          <w:p w:rsidR="00FD4DAE" w:rsidRPr="00FA7266" w:rsidRDefault="00FD4DAE" w:rsidP="00FD4DAE">
            <w:pPr>
              <w:spacing w:after="0" w:line="224" w:lineRule="atLeast"/>
              <w:ind w:left="365" w:right="274"/>
              <w:jc w:val="both"/>
              <w:rPr>
                <w:rFonts w:ascii="Times New Roman" w:eastAsia="Times New Roman" w:hAnsi="Times New Roman"/>
                <w:sz w:val="24"/>
                <w:szCs w:val="24"/>
              </w:rPr>
            </w:pPr>
            <w:r w:rsidRPr="00FA7266">
              <w:rPr>
                <w:rFonts w:ascii="Times New Roman" w:eastAsia="Times New Roman" w:hAnsi="Times New Roman"/>
                <w:sz w:val="24"/>
                <w:szCs w:val="24"/>
              </w:rPr>
              <w:t xml:space="preserve">Привлекать родителей к разнообразному по содержанию и </w:t>
            </w:r>
            <w:r w:rsidRPr="00FA7266">
              <w:rPr>
                <w:rFonts w:ascii="Times New Roman" w:eastAsia="Times New Roman" w:hAnsi="Times New Roman"/>
                <w:sz w:val="24"/>
                <w:szCs w:val="24"/>
              </w:rPr>
              <w:lastRenderedPageBreak/>
              <w:t xml:space="preserve">формам сотрудничеству (участию в деятельности семейных и родительских клубов, подготовке концертных номеров (родитель-ребенок) для праздников, досугов детей), </w:t>
            </w:r>
            <w:proofErr w:type="gramStart"/>
            <w:r w:rsidRPr="00FA7266">
              <w:rPr>
                <w:rFonts w:ascii="Times New Roman" w:eastAsia="Times New Roman" w:hAnsi="Times New Roman"/>
                <w:sz w:val="24"/>
                <w:szCs w:val="24"/>
              </w:rPr>
              <w:t>способствующее</w:t>
            </w:r>
            <w:proofErr w:type="gramEnd"/>
            <w:r w:rsidRPr="00FA7266">
              <w:rPr>
                <w:rFonts w:ascii="Times New Roman" w:eastAsia="Times New Roman" w:hAnsi="Times New Roman"/>
                <w:sz w:val="24"/>
                <w:szCs w:val="24"/>
              </w:rPr>
              <w:t xml:space="preserve"> развитию свободного общения взрослых с детьми в соответствии с познавательными потребностями дошкольников.</w:t>
            </w:r>
          </w:p>
          <w:p w:rsidR="00FD4DAE" w:rsidRPr="00FA7266" w:rsidRDefault="00FD4DAE" w:rsidP="00FD4DAE">
            <w:pPr>
              <w:spacing w:after="0" w:line="224" w:lineRule="atLeast"/>
              <w:ind w:left="365" w:right="274"/>
              <w:jc w:val="both"/>
              <w:rPr>
                <w:rFonts w:ascii="Times New Roman" w:eastAsia="Times New Roman" w:hAnsi="Times New Roman"/>
                <w:sz w:val="24"/>
                <w:szCs w:val="24"/>
              </w:rPr>
            </w:pPr>
            <w:r w:rsidRPr="00FA7266">
              <w:rPr>
                <w:rFonts w:ascii="Times New Roman" w:eastAsia="Times New Roman" w:hAnsi="Times New Roman"/>
                <w:sz w:val="24"/>
                <w:szCs w:val="24"/>
              </w:rPr>
              <w:t>Знакомить родителей с достижениями и трудностями общественного воспитания в детском саду.</w:t>
            </w:r>
          </w:p>
          <w:p w:rsidR="00FD4DAE" w:rsidRPr="00FA7266" w:rsidRDefault="00FD4DAE" w:rsidP="00FD4DAE">
            <w:pPr>
              <w:spacing w:after="0" w:line="224" w:lineRule="atLeast"/>
              <w:ind w:left="365" w:right="274"/>
              <w:jc w:val="both"/>
              <w:rPr>
                <w:rFonts w:ascii="Times New Roman" w:eastAsia="Times New Roman" w:hAnsi="Times New Roman"/>
                <w:sz w:val="24"/>
                <w:szCs w:val="24"/>
              </w:rPr>
            </w:pPr>
            <w:r w:rsidRPr="00FA7266">
              <w:rPr>
                <w:rFonts w:ascii="Times New Roman" w:eastAsia="Times New Roman" w:hAnsi="Times New Roman"/>
                <w:sz w:val="24"/>
                <w:szCs w:val="24"/>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особенностей и этнической принадлежности. Заинтересовывать родителей в развитии игровой деятельности детей, обеспечивающей успешную социализацию, усвоение тендерного поведения. </w:t>
            </w:r>
            <w:proofErr w:type="gramStart"/>
            <w:r w:rsidRPr="00FA7266">
              <w:rPr>
                <w:rFonts w:ascii="Times New Roman" w:eastAsia="Times New Roman" w:hAnsi="Times New Roman"/>
                <w:sz w:val="24"/>
                <w:szCs w:val="24"/>
              </w:rPr>
              <w:t>Помогать родителям осознавать</w:t>
            </w:r>
            <w:proofErr w:type="gramEnd"/>
            <w:r w:rsidRPr="00FA7266">
              <w:rPr>
                <w:rFonts w:ascii="Times New Roman" w:eastAsia="Times New Roman" w:hAnsi="Times New Roman"/>
                <w:sz w:val="24"/>
                <w:szCs w:val="24"/>
              </w:rPr>
              <w:t xml:space="preserve">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FD4DAE" w:rsidRPr="00FA7266" w:rsidRDefault="00FD4DAE" w:rsidP="00FD4DAE">
            <w:pPr>
              <w:spacing w:after="0" w:line="224" w:lineRule="atLeast"/>
              <w:ind w:left="365" w:right="274"/>
              <w:jc w:val="both"/>
              <w:rPr>
                <w:rFonts w:ascii="Times New Roman" w:eastAsia="Times New Roman" w:hAnsi="Times New Roman"/>
                <w:sz w:val="24"/>
                <w:szCs w:val="24"/>
              </w:rPr>
            </w:pPr>
            <w:r w:rsidRPr="00FA7266">
              <w:rPr>
                <w:rFonts w:ascii="Times New Roman" w:eastAsia="Times New Roman" w:hAnsi="Times New Roman"/>
                <w:sz w:val="24"/>
                <w:szCs w:val="24"/>
              </w:rPr>
              <w:t>Поддерживать семью в выстраивании взаимодействия ребенка с незнакомыми взрослыми и детьми в МБДОУ (например, на этапе освоения новой предметно-развивающей среды,  в ходе проектной деятельности).</w:t>
            </w:r>
          </w:p>
          <w:p w:rsidR="00FD4DAE" w:rsidRPr="00FA7266" w:rsidRDefault="00FD4DAE" w:rsidP="00FD4DAE">
            <w:pPr>
              <w:spacing w:after="0" w:line="224" w:lineRule="atLeast"/>
              <w:ind w:left="365" w:right="274"/>
              <w:jc w:val="both"/>
              <w:rPr>
                <w:rFonts w:ascii="Times New Roman" w:eastAsia="Times New Roman" w:hAnsi="Times New Roman"/>
                <w:sz w:val="24"/>
                <w:szCs w:val="24"/>
              </w:rPr>
            </w:pPr>
            <w:r w:rsidRPr="00FA7266">
              <w:rPr>
                <w:rFonts w:ascii="Times New Roman" w:eastAsia="Times New Roman" w:hAnsi="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FD4DAE" w:rsidRPr="00FA7266" w:rsidRDefault="00FD4DAE" w:rsidP="00FD4DAE">
            <w:pPr>
              <w:spacing w:after="0" w:line="224" w:lineRule="atLeast"/>
              <w:ind w:left="365" w:right="274"/>
              <w:jc w:val="both"/>
              <w:rPr>
                <w:rFonts w:ascii="Times New Roman" w:eastAsia="Times New Roman" w:hAnsi="Times New Roman"/>
                <w:sz w:val="24"/>
                <w:szCs w:val="24"/>
              </w:rPr>
            </w:pPr>
          </w:p>
          <w:p w:rsidR="00FD4DAE" w:rsidRPr="00FA7266" w:rsidRDefault="00FD4DAE" w:rsidP="00FD4DAE">
            <w:pPr>
              <w:spacing w:after="0" w:line="224" w:lineRule="atLeast"/>
              <w:ind w:left="365" w:right="274"/>
              <w:jc w:val="both"/>
              <w:rPr>
                <w:rFonts w:ascii="Times New Roman" w:eastAsia="Times New Roman" w:hAnsi="Times New Roman"/>
                <w:sz w:val="24"/>
                <w:szCs w:val="24"/>
              </w:rPr>
            </w:pPr>
            <w:r w:rsidRPr="00FA7266">
              <w:rPr>
                <w:rFonts w:ascii="Times New Roman" w:eastAsia="Times New Roman" w:hAnsi="Times New Roman"/>
                <w:sz w:val="24"/>
                <w:szCs w:val="24"/>
              </w:rPr>
              <w:t>Изучать традиции трудового воспитания, сложившиеся и развивающиеся в семьях детей.</w:t>
            </w:r>
          </w:p>
          <w:p w:rsidR="00FD4DAE" w:rsidRPr="00FA7266" w:rsidRDefault="00FD4DAE" w:rsidP="00FD4DAE">
            <w:pPr>
              <w:spacing w:after="0" w:line="224" w:lineRule="atLeast"/>
              <w:ind w:left="365" w:right="274"/>
              <w:jc w:val="both"/>
              <w:rPr>
                <w:rFonts w:ascii="Times New Roman" w:eastAsia="Times New Roman" w:hAnsi="Times New Roman"/>
                <w:sz w:val="24"/>
                <w:szCs w:val="24"/>
              </w:rPr>
            </w:pPr>
            <w:r w:rsidRPr="00FA7266">
              <w:rPr>
                <w:rFonts w:ascii="Times New Roman" w:eastAsia="Times New Roman" w:hAnsi="Times New Roman"/>
                <w:sz w:val="24"/>
                <w:szCs w:val="24"/>
              </w:rPr>
              <w:t>Знакомить родителей с возможностями трудового воспитания в семье;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FD4DAE" w:rsidRPr="00FA7266" w:rsidRDefault="00FD4DAE" w:rsidP="00FD4DAE">
            <w:pPr>
              <w:spacing w:after="0" w:line="224" w:lineRule="atLeast"/>
              <w:ind w:left="365" w:right="274"/>
              <w:jc w:val="both"/>
              <w:rPr>
                <w:rFonts w:ascii="Times New Roman" w:eastAsia="Times New Roman" w:hAnsi="Times New Roman"/>
                <w:sz w:val="24"/>
                <w:szCs w:val="24"/>
              </w:rPr>
            </w:pPr>
            <w:r w:rsidRPr="00FA7266">
              <w:rPr>
                <w:rFonts w:ascii="Times New Roman" w:eastAsia="Times New Roman" w:hAnsi="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FD4DAE" w:rsidRPr="00FA7266" w:rsidRDefault="00FD4DAE" w:rsidP="00FD4DAE">
            <w:pPr>
              <w:spacing w:after="0" w:line="224" w:lineRule="atLeast"/>
              <w:ind w:left="365" w:right="274"/>
              <w:jc w:val="both"/>
              <w:rPr>
                <w:rFonts w:ascii="Times New Roman" w:eastAsia="Times New Roman" w:hAnsi="Times New Roman"/>
                <w:sz w:val="24"/>
                <w:szCs w:val="24"/>
              </w:rPr>
            </w:pPr>
            <w:r w:rsidRPr="00FA7266">
              <w:rPr>
                <w:rFonts w:ascii="Times New Roman" w:eastAsia="Times New Roman" w:hAnsi="Times New Roman"/>
                <w:sz w:val="24"/>
                <w:szCs w:val="24"/>
              </w:rPr>
              <w:t>Привлекать внимание родителей к различным формам совместной с детьми трудовой деятельности в учреждении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FD4DAE" w:rsidRPr="00FA7266" w:rsidRDefault="00FD4DAE" w:rsidP="00FD4DAE">
            <w:pPr>
              <w:spacing w:after="0" w:line="224" w:lineRule="atLeast"/>
              <w:ind w:left="365" w:right="274"/>
              <w:jc w:val="both"/>
              <w:rPr>
                <w:rFonts w:ascii="Times New Roman" w:eastAsia="Times New Roman" w:hAnsi="Times New Roman"/>
                <w:sz w:val="24"/>
                <w:szCs w:val="24"/>
              </w:rPr>
            </w:pPr>
            <w:r w:rsidRPr="00FA7266">
              <w:rPr>
                <w:rFonts w:ascii="Times New Roman" w:eastAsia="Times New Roman" w:hAnsi="Times New Roman"/>
                <w:sz w:val="24"/>
                <w:szCs w:val="24"/>
              </w:rPr>
              <w:t xml:space="preserve">Ориентировать родителей на совместное с ребенком чтение литературы, посвященной различным профессиям, труду, </w:t>
            </w:r>
            <w:r w:rsidRPr="00FA7266">
              <w:rPr>
                <w:rFonts w:ascii="Times New Roman" w:eastAsia="Times New Roman" w:hAnsi="Times New Roman"/>
                <w:sz w:val="24"/>
                <w:szCs w:val="24"/>
              </w:rPr>
              <w:lastRenderedPageBreak/>
              <w:t>просмотр соответствующих художественных и мультипликационных фильмов.</w:t>
            </w:r>
          </w:p>
          <w:p w:rsidR="00FD4DAE" w:rsidRPr="00FA7266" w:rsidRDefault="00FD4DAE" w:rsidP="00FD4DAE">
            <w:pPr>
              <w:spacing w:after="0" w:line="224" w:lineRule="atLeast"/>
              <w:ind w:left="365" w:right="274"/>
              <w:jc w:val="both"/>
              <w:rPr>
                <w:rFonts w:ascii="Times New Roman" w:eastAsia="Times New Roman" w:hAnsi="Times New Roman"/>
                <w:sz w:val="24"/>
                <w:szCs w:val="24"/>
              </w:rPr>
            </w:pPr>
            <w:r w:rsidRPr="00FA7266">
              <w:rPr>
                <w:rFonts w:ascii="Times New Roman" w:eastAsia="Times New Roman" w:hAnsi="Times New Roman"/>
                <w:sz w:val="24"/>
                <w:szCs w:val="24"/>
              </w:rPr>
              <w:t>Показывать родителям значение развития экологического сознания как условия всеобщей выживаемости природы, семьи, отдельного человека, всего человечества.</w:t>
            </w:r>
          </w:p>
          <w:p w:rsidR="00FD4DAE" w:rsidRPr="00FA7266" w:rsidRDefault="00FD4DAE" w:rsidP="00FD4DAE">
            <w:pPr>
              <w:spacing w:after="0" w:line="224" w:lineRule="atLeast"/>
              <w:ind w:left="365" w:right="274"/>
              <w:jc w:val="both"/>
              <w:rPr>
                <w:rFonts w:ascii="Times New Roman" w:eastAsia="Times New Roman" w:hAnsi="Times New Roman"/>
                <w:sz w:val="24"/>
                <w:szCs w:val="24"/>
              </w:rPr>
            </w:pPr>
            <w:r w:rsidRPr="00FA7266">
              <w:rPr>
                <w:rFonts w:ascii="Times New Roman" w:eastAsia="Times New Roman" w:hAnsi="Times New Roman"/>
                <w:sz w:val="24"/>
                <w:szCs w:val="24"/>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FD4DAE" w:rsidRPr="00FA7266" w:rsidRDefault="00FD4DAE" w:rsidP="00FD4DAE">
            <w:pPr>
              <w:spacing w:after="0" w:line="224" w:lineRule="atLeast"/>
              <w:ind w:left="365" w:right="274"/>
              <w:jc w:val="both"/>
              <w:rPr>
                <w:rFonts w:ascii="Times New Roman" w:eastAsia="Times New Roman" w:hAnsi="Times New Roman"/>
                <w:sz w:val="24"/>
                <w:szCs w:val="24"/>
              </w:rPr>
            </w:pPr>
            <w:r w:rsidRPr="00FA7266">
              <w:rPr>
                <w:rFonts w:ascii="Times New Roman" w:eastAsia="Times New Roman" w:hAnsi="Times New Roman"/>
                <w:sz w:val="24"/>
                <w:szCs w:val="24"/>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FA7266">
              <w:rPr>
                <w:rFonts w:ascii="Times New Roman" w:eastAsia="Times New Roman" w:hAnsi="Times New Roman"/>
                <w:sz w:val="24"/>
                <w:szCs w:val="24"/>
              </w:rPr>
              <w:t>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roofErr w:type="gramEnd"/>
            <w:r w:rsidRPr="00FA7266">
              <w:rPr>
                <w:rFonts w:ascii="Times New Roman" w:eastAsia="Times New Roman" w:hAnsi="Times New Roman"/>
                <w:sz w:val="24"/>
                <w:szCs w:val="24"/>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w:t>
            </w:r>
          </w:p>
          <w:p w:rsidR="00FD4DAE" w:rsidRPr="00FA7266" w:rsidRDefault="00FD4DAE" w:rsidP="00FD4DAE">
            <w:pPr>
              <w:spacing w:after="0" w:line="224" w:lineRule="atLeast"/>
              <w:ind w:left="365" w:right="274"/>
              <w:jc w:val="both"/>
              <w:rPr>
                <w:rFonts w:ascii="Times New Roman" w:eastAsia="Times New Roman" w:hAnsi="Times New Roman"/>
                <w:sz w:val="24"/>
                <w:szCs w:val="24"/>
              </w:rPr>
            </w:pPr>
            <w:r w:rsidRPr="00FA7266">
              <w:rPr>
                <w:rFonts w:ascii="Times New Roman" w:eastAsia="Times New Roman" w:hAnsi="Times New Roman"/>
                <w:sz w:val="24"/>
                <w:szCs w:val="24"/>
              </w:rPr>
              <w:t xml:space="preserve">Привлекать родителей к активному отдыху с детьми, расширяющему границы жизни ребенка и формирующему навыки безопасного поведения во время отдыха. </w:t>
            </w:r>
            <w:proofErr w:type="gramStart"/>
            <w:r w:rsidRPr="00FA7266">
              <w:rPr>
                <w:rFonts w:ascii="Times New Roman" w:eastAsia="Times New Roman" w:hAnsi="Times New Roman"/>
                <w:sz w:val="24"/>
                <w:szCs w:val="24"/>
              </w:rPr>
              <w:t>Помогать родителям планировать</w:t>
            </w:r>
            <w:proofErr w:type="gramEnd"/>
            <w:r w:rsidRPr="00FA7266">
              <w:rPr>
                <w:rFonts w:ascii="Times New Roman" w:eastAsia="Times New Roman" w:hAnsi="Times New Roman"/>
                <w:sz w:val="24"/>
                <w:szCs w:val="24"/>
              </w:rPr>
              <w:t xml:space="preserve">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FD4DAE" w:rsidRPr="00FA7266" w:rsidRDefault="00FD4DAE" w:rsidP="00FD4DAE">
            <w:pPr>
              <w:spacing w:after="0" w:line="224" w:lineRule="atLeast"/>
              <w:ind w:left="365" w:right="274"/>
              <w:jc w:val="both"/>
              <w:rPr>
                <w:rFonts w:ascii="Times New Roman" w:eastAsia="Times New Roman" w:hAnsi="Times New Roman"/>
                <w:sz w:val="24"/>
                <w:szCs w:val="24"/>
              </w:rPr>
            </w:pPr>
            <w:r w:rsidRPr="00FA7266">
              <w:rPr>
                <w:rFonts w:ascii="Times New Roman" w:eastAsia="Times New Roman" w:hAnsi="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 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FD4DAE" w:rsidRPr="00FA7266" w:rsidRDefault="00FD4DAE" w:rsidP="00FD4DAE">
            <w:pPr>
              <w:spacing w:after="0" w:line="224" w:lineRule="atLeast"/>
              <w:ind w:left="365" w:right="274"/>
              <w:jc w:val="both"/>
              <w:rPr>
                <w:rFonts w:ascii="Times New Roman" w:eastAsia="Times New Roman" w:hAnsi="Times New Roman"/>
                <w:sz w:val="24"/>
                <w:szCs w:val="24"/>
              </w:rPr>
            </w:pPr>
            <w:r w:rsidRPr="00FA7266">
              <w:rPr>
                <w:rFonts w:ascii="Times New Roman" w:eastAsia="Times New Roman" w:hAnsi="Times New Roman"/>
                <w:sz w:val="24"/>
                <w:szCs w:val="24"/>
              </w:rPr>
              <w:t>Знакомить родителей с формами работы учреждения по проблеме безопасности детей дошкольного возраста.</w:t>
            </w:r>
          </w:p>
          <w:p w:rsidR="00FD4DAE" w:rsidRPr="00FA7266" w:rsidRDefault="00FD4DAE" w:rsidP="00FD4DAE">
            <w:pPr>
              <w:spacing w:after="0" w:line="224" w:lineRule="atLeast"/>
              <w:ind w:left="365" w:right="274"/>
              <w:jc w:val="both"/>
              <w:rPr>
                <w:rFonts w:ascii="Times New Roman" w:eastAsia="Times New Roman" w:hAnsi="Times New Roman"/>
                <w:i/>
                <w:sz w:val="24"/>
                <w:szCs w:val="24"/>
              </w:rPr>
            </w:pPr>
            <w:r w:rsidRPr="00FA7266">
              <w:rPr>
                <w:rFonts w:ascii="Times New Roman" w:eastAsia="Times New Roman" w:hAnsi="Times New Roman"/>
                <w:i/>
                <w:sz w:val="24"/>
                <w:szCs w:val="24"/>
              </w:rPr>
              <w:t>Речевое и художественно эстетическое</w:t>
            </w:r>
          </w:p>
        </w:tc>
      </w:tr>
    </w:tbl>
    <w:p w:rsidR="00FD4DAE" w:rsidRPr="005C3129" w:rsidRDefault="00FD4DAE" w:rsidP="00FD4DAE">
      <w:pPr>
        <w:shd w:val="clear" w:color="auto" w:fill="FFFFFF"/>
        <w:spacing w:after="0"/>
        <w:ind w:firstLine="567"/>
        <w:jc w:val="both"/>
        <w:rPr>
          <w:rFonts w:ascii="Times New Roman" w:hAnsi="Times New Roman"/>
          <w:color w:val="000000"/>
          <w:sz w:val="24"/>
          <w:szCs w:val="24"/>
        </w:rPr>
      </w:pPr>
    </w:p>
    <w:p w:rsidR="00FD4DAE" w:rsidRPr="005C3129" w:rsidRDefault="00FD4DAE" w:rsidP="00FD4DAE">
      <w:pPr>
        <w:shd w:val="clear" w:color="auto" w:fill="FFFFFF"/>
        <w:ind w:firstLine="567"/>
        <w:jc w:val="both"/>
        <w:rPr>
          <w:rFonts w:ascii="Times New Roman" w:hAnsi="Times New Roman"/>
          <w:b/>
          <w:i/>
          <w:color w:val="000000" w:themeColor="text1"/>
          <w:sz w:val="24"/>
          <w:szCs w:val="24"/>
        </w:rPr>
      </w:pPr>
      <w:r w:rsidRPr="005C3129">
        <w:rPr>
          <w:rFonts w:ascii="Times New Roman" w:hAnsi="Times New Roman"/>
          <w:b/>
          <w:i/>
          <w:iCs/>
          <w:color w:val="000000" w:themeColor="text1"/>
          <w:sz w:val="24"/>
          <w:szCs w:val="24"/>
        </w:rPr>
        <w:t xml:space="preserve">Основными задачами работы с родителями </w:t>
      </w:r>
      <w:r w:rsidRPr="005C3129">
        <w:rPr>
          <w:rFonts w:ascii="Times New Roman" w:hAnsi="Times New Roman"/>
          <w:b/>
          <w:i/>
          <w:color w:val="000000" w:themeColor="text1"/>
          <w:sz w:val="24"/>
          <w:szCs w:val="24"/>
        </w:rPr>
        <w:t xml:space="preserve"> являются:</w:t>
      </w:r>
    </w:p>
    <w:p w:rsidR="00FD4DAE" w:rsidRPr="005C3129" w:rsidRDefault="00FD4DAE" w:rsidP="008F329C">
      <w:pPr>
        <w:widowControl w:val="0"/>
        <w:numPr>
          <w:ilvl w:val="0"/>
          <w:numId w:val="11"/>
        </w:numPr>
        <w:shd w:val="clear" w:color="auto" w:fill="FFFFFF"/>
        <w:tabs>
          <w:tab w:val="clear" w:pos="1287"/>
          <w:tab w:val="num" w:pos="709"/>
        </w:tabs>
        <w:autoSpaceDE w:val="0"/>
        <w:autoSpaceDN w:val="0"/>
        <w:adjustRightInd w:val="0"/>
        <w:spacing w:after="0" w:line="360" w:lineRule="auto"/>
        <w:ind w:left="709" w:hanging="709"/>
        <w:jc w:val="both"/>
        <w:rPr>
          <w:rFonts w:ascii="Times New Roman" w:hAnsi="Times New Roman"/>
          <w:sz w:val="24"/>
          <w:szCs w:val="24"/>
        </w:rPr>
      </w:pPr>
      <w:r w:rsidRPr="005C3129">
        <w:rPr>
          <w:rFonts w:ascii="Times New Roman" w:hAnsi="Times New Roman"/>
          <w:color w:val="000000"/>
          <w:sz w:val="24"/>
          <w:szCs w:val="24"/>
        </w:rPr>
        <w:t>создание дома спокойной доброжелательной атмосферы с теми режимными ограничениями, которые продиктованы состоянием ребенка;</w:t>
      </w:r>
    </w:p>
    <w:p w:rsidR="00FD4DAE" w:rsidRPr="005C3129" w:rsidRDefault="00FD4DAE" w:rsidP="008F329C">
      <w:pPr>
        <w:widowControl w:val="0"/>
        <w:numPr>
          <w:ilvl w:val="0"/>
          <w:numId w:val="11"/>
        </w:numPr>
        <w:shd w:val="clear" w:color="auto" w:fill="FFFFFF"/>
        <w:tabs>
          <w:tab w:val="clear" w:pos="1287"/>
          <w:tab w:val="num" w:pos="709"/>
        </w:tabs>
        <w:autoSpaceDE w:val="0"/>
        <w:autoSpaceDN w:val="0"/>
        <w:adjustRightInd w:val="0"/>
        <w:spacing w:after="0" w:line="360" w:lineRule="auto"/>
        <w:ind w:left="709" w:hanging="709"/>
        <w:jc w:val="both"/>
        <w:rPr>
          <w:rFonts w:ascii="Times New Roman" w:hAnsi="Times New Roman"/>
          <w:sz w:val="24"/>
          <w:szCs w:val="24"/>
        </w:rPr>
      </w:pPr>
      <w:r w:rsidRPr="005C3129">
        <w:rPr>
          <w:rFonts w:ascii="Times New Roman" w:hAnsi="Times New Roman"/>
          <w:color w:val="000000"/>
          <w:sz w:val="24"/>
          <w:szCs w:val="24"/>
        </w:rPr>
        <w:t xml:space="preserve">овладение основами специальной педагогики и психологии, навыками проведения в домашних условиях занятий по ранней стимуляции, коррекционному развитию и </w:t>
      </w:r>
      <w:r w:rsidRPr="005C3129">
        <w:rPr>
          <w:rFonts w:ascii="Times New Roman" w:hAnsi="Times New Roman"/>
          <w:color w:val="000000"/>
          <w:sz w:val="24"/>
          <w:szCs w:val="24"/>
        </w:rPr>
        <w:lastRenderedPageBreak/>
        <w:t>воспитанию, а также обучению своих детей;</w:t>
      </w:r>
    </w:p>
    <w:p w:rsidR="00FD4DAE" w:rsidRPr="005C3129" w:rsidRDefault="00FD4DAE" w:rsidP="008F329C">
      <w:pPr>
        <w:widowControl w:val="0"/>
        <w:numPr>
          <w:ilvl w:val="0"/>
          <w:numId w:val="11"/>
        </w:numPr>
        <w:shd w:val="clear" w:color="auto" w:fill="FFFFFF"/>
        <w:tabs>
          <w:tab w:val="clear" w:pos="1287"/>
          <w:tab w:val="num" w:pos="709"/>
        </w:tabs>
        <w:autoSpaceDE w:val="0"/>
        <w:autoSpaceDN w:val="0"/>
        <w:adjustRightInd w:val="0"/>
        <w:spacing w:after="0" w:line="360" w:lineRule="auto"/>
        <w:ind w:left="709" w:hanging="709"/>
        <w:jc w:val="both"/>
        <w:rPr>
          <w:rFonts w:ascii="Times New Roman" w:hAnsi="Times New Roman"/>
          <w:sz w:val="24"/>
          <w:szCs w:val="24"/>
        </w:rPr>
      </w:pPr>
      <w:r w:rsidRPr="005C3129">
        <w:rPr>
          <w:rFonts w:ascii="Times New Roman" w:hAnsi="Times New Roman"/>
          <w:color w:val="000000"/>
          <w:sz w:val="24"/>
          <w:szCs w:val="24"/>
        </w:rPr>
        <w:t>овладение основами правовых знаний, относящихся к правам инвалидов и детей группы риска по отклонениям в развитии;</w:t>
      </w:r>
    </w:p>
    <w:p w:rsidR="00FD4DAE" w:rsidRPr="005C3129" w:rsidRDefault="00FD4DAE" w:rsidP="008F329C">
      <w:pPr>
        <w:widowControl w:val="0"/>
        <w:numPr>
          <w:ilvl w:val="0"/>
          <w:numId w:val="11"/>
        </w:numPr>
        <w:shd w:val="clear" w:color="auto" w:fill="FFFFFF"/>
        <w:tabs>
          <w:tab w:val="clear" w:pos="1287"/>
          <w:tab w:val="num" w:pos="709"/>
        </w:tabs>
        <w:autoSpaceDE w:val="0"/>
        <w:autoSpaceDN w:val="0"/>
        <w:adjustRightInd w:val="0"/>
        <w:spacing w:after="0" w:line="360" w:lineRule="auto"/>
        <w:ind w:left="709" w:hanging="709"/>
        <w:jc w:val="both"/>
        <w:rPr>
          <w:rFonts w:ascii="Times New Roman" w:hAnsi="Times New Roman"/>
          <w:sz w:val="24"/>
          <w:szCs w:val="24"/>
        </w:rPr>
      </w:pPr>
      <w:r w:rsidRPr="005C3129">
        <w:rPr>
          <w:rFonts w:ascii="Times New Roman" w:hAnsi="Times New Roman"/>
          <w:color w:val="000000"/>
          <w:sz w:val="24"/>
          <w:szCs w:val="24"/>
        </w:rPr>
        <w:t>родителям необходимо знать особенности развития ребенка, сформировать адекватную самооценку, правильное отношение к дефекту, волевые качества, включать в жизнь ребенка игровую и посильную игровую деятельность; при посещении ребенком детского учреждения родители продолжают с ним работать.</w:t>
      </w:r>
    </w:p>
    <w:p w:rsidR="00FD4DAE" w:rsidRPr="005C3129" w:rsidRDefault="00FD4DAE" w:rsidP="00FD4DAE">
      <w:pPr>
        <w:shd w:val="clear" w:color="auto" w:fill="FFFFFF"/>
        <w:spacing w:after="0" w:line="360" w:lineRule="auto"/>
        <w:ind w:firstLine="851"/>
        <w:jc w:val="both"/>
        <w:rPr>
          <w:rFonts w:ascii="Times New Roman" w:hAnsi="Times New Roman"/>
          <w:sz w:val="24"/>
          <w:szCs w:val="24"/>
        </w:rPr>
      </w:pPr>
      <w:r w:rsidRPr="005C3129">
        <w:rPr>
          <w:rFonts w:ascii="Times New Roman" w:hAnsi="Times New Roman"/>
          <w:color w:val="000000"/>
          <w:sz w:val="24"/>
          <w:szCs w:val="24"/>
        </w:rPr>
        <w:t xml:space="preserve">Родители нуждаются в поддержке и одобрении, так как результаты будут видны не сразу и родителям может показаться, что их усилия потрачены впустую. </w:t>
      </w:r>
    </w:p>
    <w:p w:rsidR="00FD4DAE" w:rsidRDefault="00FD4DAE" w:rsidP="00FD4DAE">
      <w:pPr>
        <w:spacing w:line="360" w:lineRule="auto"/>
        <w:ind w:firstLine="851"/>
        <w:jc w:val="both"/>
        <w:rPr>
          <w:rFonts w:ascii="Times New Roman" w:hAnsi="Times New Roman"/>
          <w:bCs/>
          <w:sz w:val="24"/>
          <w:szCs w:val="24"/>
        </w:rPr>
      </w:pPr>
      <w:r w:rsidRPr="005C3129">
        <w:rPr>
          <w:rFonts w:ascii="Times New Roman" w:hAnsi="Times New Roman"/>
          <w:sz w:val="24"/>
          <w:szCs w:val="24"/>
        </w:rPr>
        <w:t>С</w:t>
      </w:r>
      <w:r w:rsidRPr="005C3129">
        <w:rPr>
          <w:rFonts w:ascii="Times New Roman" w:hAnsi="Times New Roman"/>
          <w:bCs/>
          <w:sz w:val="24"/>
          <w:szCs w:val="24"/>
        </w:rPr>
        <w:t>отрудничество родителей и специалистов ДОУ в развитии психофизических процессов дошкольников с ОВЗ  может дать положительную динамику.</w:t>
      </w:r>
    </w:p>
    <w:p w:rsidR="00FD4DAE" w:rsidRPr="005C3129" w:rsidRDefault="00FD4DAE" w:rsidP="00FA7266">
      <w:pPr>
        <w:spacing w:after="0" w:line="240" w:lineRule="auto"/>
        <w:rPr>
          <w:rFonts w:ascii="Times New Roman" w:hAnsi="Times New Roman"/>
          <w:i/>
          <w:iCs/>
          <w:sz w:val="24"/>
          <w:szCs w:val="24"/>
        </w:rPr>
      </w:pPr>
    </w:p>
    <w:p w:rsidR="00FD4DAE" w:rsidRPr="005C3129" w:rsidRDefault="00FD4DAE" w:rsidP="00FD4DAE">
      <w:pPr>
        <w:spacing w:after="0" w:line="240" w:lineRule="auto"/>
        <w:jc w:val="center"/>
        <w:rPr>
          <w:rFonts w:ascii="Times New Roman" w:hAnsi="Times New Roman"/>
          <w:b/>
          <w:bCs/>
          <w:sz w:val="24"/>
          <w:szCs w:val="24"/>
        </w:rPr>
      </w:pPr>
      <w:r w:rsidRPr="005C3129">
        <w:rPr>
          <w:rFonts w:ascii="Times New Roman" w:hAnsi="Times New Roman"/>
          <w:b/>
          <w:bCs/>
          <w:sz w:val="24"/>
          <w:szCs w:val="24"/>
        </w:rPr>
        <w:t>Универсальная  модель организации образовательного процесса</w:t>
      </w:r>
    </w:p>
    <w:p w:rsidR="00FD4DAE" w:rsidRPr="005C3129" w:rsidRDefault="00FD4DAE" w:rsidP="00FD4DAE">
      <w:pPr>
        <w:spacing w:after="0" w:line="240" w:lineRule="auto"/>
        <w:rPr>
          <w:rFonts w:ascii="Times New Roman" w:hAnsi="Times New Roman"/>
          <w:sz w:val="24"/>
          <w:szCs w:val="24"/>
        </w:rPr>
      </w:pPr>
    </w:p>
    <w:p w:rsidR="00FD4DAE" w:rsidRPr="005C3129" w:rsidRDefault="00FD4DAE" w:rsidP="00FD4DAE">
      <w:pPr>
        <w:spacing w:after="0" w:line="240" w:lineRule="auto"/>
        <w:ind w:firstLine="709"/>
        <w:rPr>
          <w:rFonts w:ascii="Times New Roman" w:hAnsi="Times New Roman"/>
          <w:sz w:val="24"/>
          <w:szCs w:val="24"/>
        </w:rPr>
      </w:pP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6"/>
        <w:gridCol w:w="3344"/>
        <w:gridCol w:w="2409"/>
        <w:gridCol w:w="2069"/>
      </w:tblGrid>
      <w:tr w:rsidR="00FD4DAE" w:rsidRPr="005C3129" w:rsidTr="00FD4DAE">
        <w:trPr>
          <w:jc w:val="center"/>
        </w:trPr>
        <w:tc>
          <w:tcPr>
            <w:tcW w:w="2016" w:type="dxa"/>
          </w:tcPr>
          <w:p w:rsidR="00FD4DAE" w:rsidRPr="005C3129" w:rsidRDefault="00FD4DAE" w:rsidP="00FD4DAE">
            <w:pPr>
              <w:spacing w:after="0" w:line="240" w:lineRule="auto"/>
              <w:ind w:left="65" w:right="205"/>
              <w:jc w:val="center"/>
              <w:rPr>
                <w:rFonts w:ascii="Times New Roman" w:hAnsi="Times New Roman"/>
                <w:b/>
                <w:sz w:val="24"/>
                <w:szCs w:val="24"/>
              </w:rPr>
            </w:pPr>
            <w:r w:rsidRPr="005C3129">
              <w:rPr>
                <w:rFonts w:ascii="Times New Roman" w:hAnsi="Times New Roman"/>
                <w:b/>
                <w:sz w:val="24"/>
                <w:szCs w:val="24"/>
              </w:rPr>
              <w:t>Области</w:t>
            </w:r>
          </w:p>
        </w:tc>
        <w:tc>
          <w:tcPr>
            <w:tcW w:w="3344" w:type="dxa"/>
          </w:tcPr>
          <w:p w:rsidR="00FD4DAE" w:rsidRPr="005C3129" w:rsidRDefault="00FD4DAE" w:rsidP="00FD4DAE">
            <w:pPr>
              <w:spacing w:after="0" w:line="240" w:lineRule="auto"/>
              <w:ind w:firstLine="138"/>
              <w:jc w:val="center"/>
              <w:rPr>
                <w:rFonts w:ascii="Times New Roman" w:hAnsi="Times New Roman"/>
                <w:b/>
                <w:sz w:val="24"/>
                <w:szCs w:val="24"/>
              </w:rPr>
            </w:pPr>
            <w:r w:rsidRPr="005C3129">
              <w:rPr>
                <w:rFonts w:ascii="Times New Roman" w:hAnsi="Times New Roman"/>
                <w:b/>
                <w:sz w:val="24"/>
                <w:szCs w:val="24"/>
              </w:rPr>
              <w:t>Непосредственно-образовательная деятельность с квалифицированной коррекцией недостатков в физическом и психическом развитии.</w:t>
            </w:r>
          </w:p>
        </w:tc>
        <w:tc>
          <w:tcPr>
            <w:tcW w:w="2409" w:type="dxa"/>
          </w:tcPr>
          <w:p w:rsidR="00FD4DAE" w:rsidRPr="005C3129" w:rsidRDefault="00FD4DAE" w:rsidP="00FD4DAE">
            <w:pPr>
              <w:spacing w:after="0" w:line="240" w:lineRule="auto"/>
              <w:ind w:firstLine="47"/>
              <w:jc w:val="center"/>
              <w:rPr>
                <w:rFonts w:ascii="Times New Roman" w:hAnsi="Times New Roman"/>
                <w:b/>
                <w:sz w:val="24"/>
                <w:szCs w:val="24"/>
              </w:rPr>
            </w:pPr>
            <w:r w:rsidRPr="005C3129">
              <w:rPr>
                <w:rFonts w:ascii="Times New Roman" w:hAnsi="Times New Roman"/>
                <w:b/>
                <w:sz w:val="24"/>
                <w:szCs w:val="24"/>
              </w:rPr>
              <w:t>Образовательная деятельность с квалифицированной коррекцией недостатков в физическом и психическом развитии в ходе режимных моментов.</w:t>
            </w:r>
          </w:p>
        </w:tc>
        <w:tc>
          <w:tcPr>
            <w:tcW w:w="2069" w:type="dxa"/>
          </w:tcPr>
          <w:p w:rsidR="00FD4DAE" w:rsidRPr="005C3129" w:rsidRDefault="00FD4DAE" w:rsidP="00FD4DAE">
            <w:pPr>
              <w:tabs>
                <w:tab w:val="left" w:pos="465"/>
                <w:tab w:val="right" w:pos="742"/>
                <w:tab w:val="right" w:pos="2018"/>
                <w:tab w:val="center" w:pos="2092"/>
              </w:tabs>
              <w:spacing w:after="0" w:line="240" w:lineRule="auto"/>
              <w:ind w:left="-533" w:right="-36" w:firstLine="586"/>
              <w:jc w:val="center"/>
              <w:rPr>
                <w:rFonts w:ascii="Times New Roman" w:hAnsi="Times New Roman"/>
                <w:b/>
                <w:sz w:val="24"/>
                <w:szCs w:val="24"/>
              </w:rPr>
            </w:pPr>
            <w:r w:rsidRPr="005C3129">
              <w:rPr>
                <w:rFonts w:ascii="Times New Roman" w:hAnsi="Times New Roman"/>
                <w:b/>
                <w:sz w:val="24"/>
                <w:szCs w:val="24"/>
              </w:rPr>
              <w:t>Самостоятельная</w:t>
            </w:r>
          </w:p>
          <w:p w:rsidR="00FD4DAE" w:rsidRPr="005C3129" w:rsidRDefault="00FD4DAE" w:rsidP="00FD4DAE">
            <w:pPr>
              <w:tabs>
                <w:tab w:val="left" w:pos="465"/>
                <w:tab w:val="right" w:pos="742"/>
                <w:tab w:val="right" w:pos="2018"/>
                <w:tab w:val="center" w:pos="2092"/>
              </w:tabs>
              <w:spacing w:after="0" w:line="240" w:lineRule="auto"/>
              <w:ind w:left="-533" w:right="-36" w:firstLine="586"/>
              <w:jc w:val="center"/>
              <w:rPr>
                <w:rFonts w:ascii="Times New Roman" w:hAnsi="Times New Roman"/>
                <w:b/>
                <w:sz w:val="24"/>
                <w:szCs w:val="24"/>
              </w:rPr>
            </w:pPr>
            <w:r w:rsidRPr="005C3129">
              <w:rPr>
                <w:rFonts w:ascii="Times New Roman" w:hAnsi="Times New Roman"/>
                <w:b/>
                <w:sz w:val="24"/>
                <w:szCs w:val="24"/>
              </w:rPr>
              <w:t>деятельность детей</w:t>
            </w:r>
          </w:p>
        </w:tc>
      </w:tr>
      <w:tr w:rsidR="00FD4DAE" w:rsidRPr="005C3129" w:rsidTr="00FD4DAE">
        <w:trPr>
          <w:trHeight w:val="130"/>
          <w:jc w:val="center"/>
        </w:trPr>
        <w:tc>
          <w:tcPr>
            <w:tcW w:w="2016" w:type="dxa"/>
            <w:vMerge w:val="restart"/>
          </w:tcPr>
          <w:p w:rsidR="00FD4DAE" w:rsidRPr="005C3129" w:rsidRDefault="00FD4DAE" w:rsidP="00FD4DAE">
            <w:pPr>
              <w:pStyle w:val="a4"/>
              <w:spacing w:line="360" w:lineRule="auto"/>
              <w:ind w:left="65" w:right="205"/>
              <w:rPr>
                <w:rFonts w:ascii="Times New Roman" w:hAnsi="Times New Roman"/>
                <w:sz w:val="24"/>
                <w:szCs w:val="24"/>
              </w:rPr>
            </w:pPr>
            <w:r w:rsidRPr="005C3129">
              <w:rPr>
                <w:rFonts w:ascii="Times New Roman" w:hAnsi="Times New Roman"/>
                <w:sz w:val="24"/>
                <w:szCs w:val="24"/>
              </w:rPr>
              <w:t>Физическое     развитие.</w:t>
            </w:r>
          </w:p>
          <w:p w:rsidR="00FD4DAE" w:rsidRPr="005C3129" w:rsidRDefault="00FD4DAE" w:rsidP="00FD4DAE">
            <w:pPr>
              <w:tabs>
                <w:tab w:val="right" w:pos="1087"/>
              </w:tabs>
              <w:spacing w:after="0" w:line="240" w:lineRule="auto"/>
              <w:ind w:left="65" w:right="205"/>
              <w:rPr>
                <w:rFonts w:ascii="Times New Roman" w:hAnsi="Times New Roman"/>
                <w:b/>
                <w:bCs/>
                <w:sz w:val="24"/>
                <w:szCs w:val="24"/>
              </w:rPr>
            </w:pPr>
          </w:p>
        </w:tc>
        <w:tc>
          <w:tcPr>
            <w:tcW w:w="3344" w:type="dxa"/>
          </w:tcPr>
          <w:p w:rsidR="00FD4DAE" w:rsidRPr="005C3129" w:rsidRDefault="00FD4DAE" w:rsidP="00FD4DAE">
            <w:pPr>
              <w:spacing w:after="0" w:line="240" w:lineRule="auto"/>
              <w:rPr>
                <w:rFonts w:ascii="Times New Roman" w:hAnsi="Times New Roman"/>
                <w:b/>
                <w:bCs/>
                <w:sz w:val="24"/>
                <w:szCs w:val="24"/>
              </w:rPr>
            </w:pPr>
            <w:r w:rsidRPr="005C3129">
              <w:rPr>
                <w:rFonts w:ascii="Times New Roman" w:hAnsi="Times New Roman"/>
                <w:b/>
                <w:bCs/>
                <w:sz w:val="24"/>
                <w:szCs w:val="24"/>
              </w:rPr>
              <w:t xml:space="preserve">Физкультурное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Подвижные игры </w:t>
            </w:r>
          </w:p>
        </w:tc>
        <w:tc>
          <w:tcPr>
            <w:tcW w:w="2409" w:type="dxa"/>
          </w:tcPr>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Подвижные игры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Игры-эстафеты.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Развлечение (олимпиады)</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Кружковая работа </w:t>
            </w:r>
          </w:p>
        </w:tc>
        <w:tc>
          <w:tcPr>
            <w:tcW w:w="2069" w:type="dxa"/>
          </w:tcPr>
          <w:p w:rsidR="00FD4DAE" w:rsidRPr="005C3129" w:rsidRDefault="00FD4DAE" w:rsidP="00FD4DAE">
            <w:pPr>
              <w:spacing w:after="0" w:line="240" w:lineRule="auto"/>
              <w:ind w:right="-36" w:firstLine="53"/>
              <w:rPr>
                <w:rFonts w:ascii="Times New Roman" w:hAnsi="Times New Roman"/>
                <w:b/>
                <w:bCs/>
                <w:sz w:val="24"/>
                <w:szCs w:val="24"/>
              </w:rPr>
            </w:pPr>
          </w:p>
        </w:tc>
      </w:tr>
      <w:tr w:rsidR="00FD4DAE" w:rsidRPr="005C3129" w:rsidTr="00FD4DAE">
        <w:trPr>
          <w:trHeight w:val="371"/>
          <w:jc w:val="center"/>
        </w:trPr>
        <w:tc>
          <w:tcPr>
            <w:tcW w:w="2016" w:type="dxa"/>
            <w:vMerge/>
            <w:tcBorders>
              <w:bottom w:val="double" w:sz="4" w:space="0" w:color="4F81BD" w:themeColor="accent1"/>
            </w:tcBorders>
          </w:tcPr>
          <w:p w:rsidR="00FD4DAE" w:rsidRPr="005C3129" w:rsidRDefault="00FD4DAE" w:rsidP="00FD4DAE">
            <w:pPr>
              <w:spacing w:after="0" w:line="240" w:lineRule="auto"/>
              <w:ind w:left="65" w:right="205"/>
              <w:rPr>
                <w:rFonts w:ascii="Times New Roman" w:hAnsi="Times New Roman"/>
                <w:i/>
                <w:iCs/>
                <w:sz w:val="24"/>
                <w:szCs w:val="24"/>
              </w:rPr>
            </w:pPr>
          </w:p>
        </w:tc>
        <w:tc>
          <w:tcPr>
            <w:tcW w:w="3344" w:type="dxa"/>
          </w:tcPr>
          <w:p w:rsidR="00FD4DAE" w:rsidRPr="005C3129" w:rsidRDefault="00FD4DAE" w:rsidP="00FD4DAE">
            <w:pPr>
              <w:spacing w:after="0" w:line="240" w:lineRule="auto"/>
              <w:rPr>
                <w:rFonts w:ascii="Times New Roman" w:hAnsi="Times New Roman"/>
                <w:b/>
                <w:bCs/>
                <w:sz w:val="24"/>
                <w:szCs w:val="24"/>
              </w:rPr>
            </w:pP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Игры с водой</w:t>
            </w:r>
          </w:p>
        </w:tc>
        <w:tc>
          <w:tcPr>
            <w:tcW w:w="2409" w:type="dxa"/>
          </w:tcPr>
          <w:p w:rsidR="00FD4DAE" w:rsidRPr="005C3129" w:rsidRDefault="00FD4DAE" w:rsidP="00FD4DAE">
            <w:pPr>
              <w:spacing w:after="0" w:line="240" w:lineRule="auto"/>
              <w:rPr>
                <w:rFonts w:ascii="Times New Roman" w:hAnsi="Times New Roman"/>
                <w:b/>
                <w:bCs/>
                <w:sz w:val="24"/>
                <w:szCs w:val="24"/>
              </w:rPr>
            </w:pPr>
            <w:r w:rsidRPr="005C3129">
              <w:rPr>
                <w:rFonts w:ascii="Times New Roman" w:hAnsi="Times New Roman"/>
                <w:sz w:val="24"/>
                <w:szCs w:val="24"/>
              </w:rPr>
              <w:t xml:space="preserve">Развлечение </w:t>
            </w:r>
          </w:p>
        </w:tc>
        <w:tc>
          <w:tcPr>
            <w:tcW w:w="2069" w:type="dxa"/>
          </w:tcPr>
          <w:p w:rsidR="00FD4DAE" w:rsidRPr="005C3129" w:rsidRDefault="00FD4DAE" w:rsidP="00FD4DAE">
            <w:pPr>
              <w:spacing w:after="0" w:line="240" w:lineRule="auto"/>
              <w:ind w:right="-36" w:firstLine="53"/>
              <w:rPr>
                <w:rFonts w:ascii="Times New Roman" w:hAnsi="Times New Roman"/>
                <w:b/>
                <w:bCs/>
                <w:sz w:val="24"/>
                <w:szCs w:val="24"/>
              </w:rPr>
            </w:pPr>
          </w:p>
        </w:tc>
      </w:tr>
      <w:tr w:rsidR="00FD4DAE" w:rsidRPr="005C3129" w:rsidTr="00FD4DAE">
        <w:trPr>
          <w:trHeight w:val="4514"/>
          <w:jc w:val="center"/>
        </w:trPr>
        <w:tc>
          <w:tcPr>
            <w:tcW w:w="2016" w:type="dxa"/>
            <w:tcBorders>
              <w:top w:val="double" w:sz="4" w:space="0" w:color="4F81BD" w:themeColor="accent1"/>
              <w:bottom w:val="double" w:sz="4" w:space="0" w:color="4F81BD" w:themeColor="accent1"/>
            </w:tcBorders>
          </w:tcPr>
          <w:p w:rsidR="00FD4DAE" w:rsidRPr="005C3129" w:rsidRDefault="00FD4DAE" w:rsidP="00FD4DAE">
            <w:pPr>
              <w:pStyle w:val="normacttext"/>
              <w:spacing w:before="0" w:beforeAutospacing="0" w:after="0" w:afterAutospacing="0" w:line="360" w:lineRule="auto"/>
              <w:ind w:left="65" w:right="205"/>
              <w:jc w:val="both"/>
            </w:pPr>
            <w:r w:rsidRPr="005C3129">
              <w:lastRenderedPageBreak/>
              <w:t>Социально-коммуникативное развитие;</w:t>
            </w:r>
          </w:p>
          <w:p w:rsidR="00FD4DAE" w:rsidRPr="005C3129" w:rsidRDefault="00FD4DAE" w:rsidP="00FD4DAE">
            <w:pPr>
              <w:pStyle w:val="normacttext"/>
              <w:spacing w:before="0" w:beforeAutospacing="0" w:after="0" w:afterAutospacing="0" w:line="360" w:lineRule="auto"/>
              <w:ind w:left="65" w:right="205"/>
              <w:jc w:val="both"/>
            </w:pPr>
          </w:p>
          <w:p w:rsidR="00FD4DAE" w:rsidRPr="005C3129" w:rsidRDefault="00FD4DAE" w:rsidP="00FD4DAE">
            <w:pPr>
              <w:pStyle w:val="normacttext"/>
              <w:spacing w:before="0" w:beforeAutospacing="0" w:after="0" w:afterAutospacing="0" w:line="360" w:lineRule="auto"/>
              <w:ind w:left="65" w:right="205"/>
              <w:jc w:val="both"/>
            </w:pPr>
          </w:p>
          <w:p w:rsidR="00FD4DAE" w:rsidRPr="005C3129" w:rsidRDefault="00FD4DAE" w:rsidP="00FD4DAE">
            <w:pPr>
              <w:pStyle w:val="normacttext"/>
              <w:spacing w:before="0" w:beforeAutospacing="0" w:after="0" w:afterAutospacing="0" w:line="360" w:lineRule="auto"/>
              <w:ind w:left="65" w:right="205"/>
              <w:jc w:val="both"/>
            </w:pPr>
          </w:p>
          <w:p w:rsidR="00FD4DAE" w:rsidRPr="005C3129" w:rsidRDefault="00FD4DAE" w:rsidP="00FD4DAE">
            <w:pPr>
              <w:pStyle w:val="normacttext"/>
              <w:spacing w:before="0" w:beforeAutospacing="0" w:after="0" w:afterAutospacing="0" w:line="360" w:lineRule="auto"/>
              <w:ind w:left="65" w:right="205"/>
              <w:jc w:val="both"/>
            </w:pPr>
          </w:p>
          <w:p w:rsidR="00FD4DAE" w:rsidRPr="005C3129" w:rsidRDefault="00FD4DAE" w:rsidP="00FD4DAE">
            <w:pPr>
              <w:pStyle w:val="normacttext"/>
              <w:spacing w:before="0" w:beforeAutospacing="0" w:after="0" w:afterAutospacing="0" w:line="360" w:lineRule="auto"/>
              <w:ind w:left="65" w:right="205"/>
              <w:jc w:val="both"/>
            </w:pPr>
          </w:p>
          <w:p w:rsidR="00FD4DAE" w:rsidRPr="005C3129" w:rsidRDefault="00FD4DAE" w:rsidP="00FD4DAE">
            <w:pPr>
              <w:pStyle w:val="normacttext"/>
              <w:spacing w:before="0" w:beforeAutospacing="0" w:after="0" w:afterAutospacing="0" w:line="360" w:lineRule="auto"/>
              <w:ind w:left="65" w:right="205"/>
              <w:jc w:val="both"/>
            </w:pPr>
          </w:p>
          <w:p w:rsidR="00FD4DAE" w:rsidRPr="005C3129" w:rsidRDefault="00FD4DAE" w:rsidP="00FD4DAE">
            <w:pPr>
              <w:pStyle w:val="normacttext"/>
              <w:spacing w:before="0" w:beforeAutospacing="0" w:after="0" w:afterAutospacing="0" w:line="360" w:lineRule="auto"/>
              <w:ind w:left="65" w:right="205"/>
              <w:jc w:val="both"/>
            </w:pPr>
          </w:p>
          <w:p w:rsidR="00FD4DAE" w:rsidRPr="005C3129" w:rsidRDefault="00FD4DAE" w:rsidP="00FD4DAE">
            <w:pPr>
              <w:pStyle w:val="normacttext"/>
              <w:spacing w:before="0" w:beforeAutospacing="0" w:after="0" w:afterAutospacing="0" w:line="360" w:lineRule="auto"/>
              <w:ind w:left="65" w:right="205"/>
              <w:jc w:val="both"/>
            </w:pPr>
          </w:p>
          <w:p w:rsidR="00FD4DAE" w:rsidRPr="005C3129" w:rsidRDefault="00FD4DAE" w:rsidP="00FD4DAE">
            <w:pPr>
              <w:pStyle w:val="normacttext"/>
              <w:spacing w:before="0" w:beforeAutospacing="0" w:after="0" w:afterAutospacing="0" w:line="360" w:lineRule="auto"/>
              <w:ind w:left="65" w:right="205"/>
              <w:jc w:val="both"/>
            </w:pPr>
          </w:p>
          <w:p w:rsidR="00FD4DAE" w:rsidRPr="005C3129" w:rsidRDefault="00FD4DAE" w:rsidP="00FD4DAE">
            <w:pPr>
              <w:pStyle w:val="normacttext"/>
              <w:spacing w:before="0" w:beforeAutospacing="0" w:after="0" w:afterAutospacing="0" w:line="360" w:lineRule="auto"/>
              <w:ind w:left="65" w:right="205"/>
              <w:jc w:val="both"/>
            </w:pPr>
          </w:p>
          <w:p w:rsidR="00FD4DAE" w:rsidRPr="005C3129" w:rsidRDefault="00FD4DAE" w:rsidP="00FD4DAE">
            <w:pPr>
              <w:spacing w:after="0" w:line="240" w:lineRule="auto"/>
              <w:ind w:left="65" w:right="205"/>
              <w:rPr>
                <w:rFonts w:ascii="Times New Roman" w:hAnsi="Times New Roman"/>
                <w:b/>
                <w:bCs/>
                <w:sz w:val="24"/>
                <w:szCs w:val="24"/>
              </w:rPr>
            </w:pPr>
          </w:p>
        </w:tc>
        <w:tc>
          <w:tcPr>
            <w:tcW w:w="3344" w:type="dxa"/>
          </w:tcPr>
          <w:p w:rsidR="00FD4DAE" w:rsidRPr="005C3129" w:rsidRDefault="00FD4DAE" w:rsidP="00FD4DAE">
            <w:pPr>
              <w:spacing w:after="0" w:line="240" w:lineRule="auto"/>
              <w:rPr>
                <w:rFonts w:ascii="Times New Roman" w:hAnsi="Times New Roman"/>
                <w:b/>
                <w:bCs/>
                <w:sz w:val="24"/>
                <w:szCs w:val="24"/>
              </w:rPr>
            </w:pPr>
            <w:r w:rsidRPr="005C3129">
              <w:rPr>
                <w:rFonts w:ascii="Times New Roman" w:hAnsi="Times New Roman"/>
                <w:b/>
                <w:bCs/>
                <w:sz w:val="24"/>
                <w:szCs w:val="24"/>
              </w:rPr>
              <w:t>Ребенок и окружающий мир</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Сюрпризные моменты, игровая мотивация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Беседа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Проектная деятельность</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Наблюдение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Рассматривание иллюстраций, книг, объектов</w:t>
            </w:r>
          </w:p>
          <w:p w:rsidR="00FD4DAE" w:rsidRPr="005C3129" w:rsidRDefault="00FD4DAE" w:rsidP="00FD4DAE">
            <w:pPr>
              <w:spacing w:after="0" w:line="240" w:lineRule="auto"/>
              <w:rPr>
                <w:rFonts w:ascii="Times New Roman" w:hAnsi="Times New Roman"/>
                <w:sz w:val="24"/>
                <w:szCs w:val="24"/>
              </w:rPr>
            </w:pPr>
            <w:proofErr w:type="spellStart"/>
            <w:r w:rsidRPr="005C3129">
              <w:rPr>
                <w:rFonts w:ascii="Times New Roman" w:hAnsi="Times New Roman"/>
                <w:sz w:val="24"/>
                <w:szCs w:val="24"/>
              </w:rPr>
              <w:t>Видеопрезентации</w:t>
            </w:r>
            <w:proofErr w:type="spellEnd"/>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Коррекционные приемы</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Дидактические игры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Художественное слово</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Загадки</w:t>
            </w:r>
          </w:p>
        </w:tc>
        <w:tc>
          <w:tcPr>
            <w:tcW w:w="2409" w:type="dxa"/>
          </w:tcPr>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Экскурсии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Дидактические игры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Экспериментирование </w:t>
            </w:r>
          </w:p>
          <w:p w:rsidR="00FD4DAE" w:rsidRPr="005C3129" w:rsidRDefault="00FD4DAE" w:rsidP="00FD4DAE">
            <w:pPr>
              <w:spacing w:after="0" w:line="240" w:lineRule="auto"/>
              <w:rPr>
                <w:rFonts w:ascii="Times New Roman" w:hAnsi="Times New Roman"/>
                <w:b/>
                <w:bCs/>
                <w:sz w:val="24"/>
                <w:szCs w:val="24"/>
              </w:rPr>
            </w:pPr>
            <w:r w:rsidRPr="005C3129">
              <w:rPr>
                <w:rFonts w:ascii="Times New Roman" w:hAnsi="Times New Roman"/>
                <w:sz w:val="24"/>
                <w:szCs w:val="24"/>
              </w:rPr>
              <w:t>Наблюдения</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Индивидуальная работа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Пальчиковая гимнастика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Интегративная деятельность</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Контрольно-диагностическая деятельность</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Сюжетно-ролевые игры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Режиссерские игры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Игры-драматизации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Праздники, развлечение</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Педагогические ситуации, решение проблемных ситуаций морального выбора по теме</w:t>
            </w:r>
          </w:p>
          <w:p w:rsidR="00FD4DAE" w:rsidRPr="005C3129" w:rsidRDefault="00FD4DAE" w:rsidP="00FD4DAE">
            <w:pPr>
              <w:spacing w:after="0" w:line="240" w:lineRule="auto"/>
              <w:rPr>
                <w:rFonts w:ascii="Times New Roman" w:hAnsi="Times New Roman"/>
                <w:sz w:val="24"/>
                <w:szCs w:val="24"/>
              </w:rPr>
            </w:pPr>
          </w:p>
        </w:tc>
        <w:tc>
          <w:tcPr>
            <w:tcW w:w="2069" w:type="dxa"/>
          </w:tcPr>
          <w:p w:rsidR="00FD4DAE" w:rsidRPr="005C3129" w:rsidRDefault="00FD4DAE" w:rsidP="00FD4DAE">
            <w:pPr>
              <w:spacing w:after="0" w:line="240" w:lineRule="auto"/>
              <w:ind w:right="-36" w:firstLine="53"/>
              <w:rPr>
                <w:rFonts w:ascii="Times New Roman" w:hAnsi="Times New Roman"/>
                <w:sz w:val="24"/>
                <w:szCs w:val="24"/>
              </w:rPr>
            </w:pPr>
            <w:r w:rsidRPr="005C3129">
              <w:rPr>
                <w:rFonts w:ascii="Times New Roman" w:hAnsi="Times New Roman"/>
                <w:sz w:val="24"/>
                <w:szCs w:val="24"/>
              </w:rPr>
              <w:t xml:space="preserve">Дидактические игры </w:t>
            </w:r>
          </w:p>
          <w:p w:rsidR="00FD4DAE" w:rsidRPr="005C3129" w:rsidRDefault="00FD4DAE" w:rsidP="00FD4DAE">
            <w:pPr>
              <w:spacing w:after="0" w:line="240" w:lineRule="auto"/>
              <w:ind w:right="-36" w:firstLine="53"/>
              <w:rPr>
                <w:rFonts w:ascii="Times New Roman" w:hAnsi="Times New Roman"/>
                <w:sz w:val="24"/>
                <w:szCs w:val="24"/>
              </w:rPr>
            </w:pPr>
            <w:r w:rsidRPr="005C3129">
              <w:rPr>
                <w:rFonts w:ascii="Times New Roman" w:hAnsi="Times New Roman"/>
                <w:sz w:val="24"/>
                <w:szCs w:val="24"/>
              </w:rPr>
              <w:t>Настольно-печатные игры</w:t>
            </w:r>
          </w:p>
          <w:p w:rsidR="00FD4DAE" w:rsidRPr="005C3129" w:rsidRDefault="00FD4DAE" w:rsidP="00FD4DAE">
            <w:pPr>
              <w:spacing w:after="0" w:line="240" w:lineRule="auto"/>
              <w:ind w:right="-36" w:firstLine="53"/>
              <w:rPr>
                <w:rFonts w:ascii="Times New Roman" w:hAnsi="Times New Roman"/>
                <w:sz w:val="24"/>
                <w:szCs w:val="24"/>
              </w:rPr>
            </w:pPr>
            <w:r w:rsidRPr="005C3129">
              <w:rPr>
                <w:rFonts w:ascii="Times New Roman" w:hAnsi="Times New Roman"/>
                <w:sz w:val="24"/>
                <w:szCs w:val="24"/>
              </w:rPr>
              <w:t>Рассматривание иллюстраций, книг, объектов</w:t>
            </w:r>
          </w:p>
          <w:p w:rsidR="00FD4DAE" w:rsidRPr="005C3129" w:rsidRDefault="00FD4DAE" w:rsidP="00FD4DAE">
            <w:pPr>
              <w:spacing w:after="0" w:line="240" w:lineRule="auto"/>
              <w:ind w:right="-36" w:firstLine="53"/>
              <w:rPr>
                <w:rFonts w:ascii="Times New Roman" w:hAnsi="Times New Roman"/>
                <w:sz w:val="24"/>
                <w:szCs w:val="24"/>
              </w:rPr>
            </w:pPr>
            <w:r w:rsidRPr="005C3129">
              <w:rPr>
                <w:rFonts w:ascii="Times New Roman" w:hAnsi="Times New Roman"/>
                <w:sz w:val="24"/>
                <w:szCs w:val="24"/>
              </w:rPr>
              <w:t xml:space="preserve">Сюжетно-ролевые игры </w:t>
            </w:r>
          </w:p>
          <w:p w:rsidR="00FD4DAE" w:rsidRPr="005C3129" w:rsidRDefault="00FD4DAE" w:rsidP="00FD4DAE">
            <w:pPr>
              <w:spacing w:after="0" w:line="240" w:lineRule="auto"/>
              <w:ind w:right="-36" w:firstLine="53"/>
              <w:rPr>
                <w:rFonts w:ascii="Times New Roman" w:hAnsi="Times New Roman"/>
                <w:sz w:val="24"/>
                <w:szCs w:val="24"/>
              </w:rPr>
            </w:pPr>
          </w:p>
          <w:p w:rsidR="00FD4DAE" w:rsidRPr="005C3129" w:rsidRDefault="00FD4DAE" w:rsidP="00FD4DAE">
            <w:pPr>
              <w:spacing w:after="0" w:line="240" w:lineRule="auto"/>
              <w:ind w:right="-36" w:firstLine="53"/>
              <w:rPr>
                <w:rFonts w:ascii="Times New Roman" w:hAnsi="Times New Roman"/>
                <w:sz w:val="24"/>
                <w:szCs w:val="24"/>
              </w:rPr>
            </w:pPr>
            <w:r w:rsidRPr="005C3129">
              <w:rPr>
                <w:rFonts w:ascii="Times New Roman" w:hAnsi="Times New Roman"/>
                <w:sz w:val="24"/>
                <w:szCs w:val="24"/>
              </w:rPr>
              <w:t xml:space="preserve">Игры-драматизации </w:t>
            </w:r>
          </w:p>
          <w:p w:rsidR="00FD4DAE" w:rsidRPr="005C3129" w:rsidRDefault="00FD4DAE" w:rsidP="00FD4DAE">
            <w:pPr>
              <w:spacing w:after="0" w:line="240" w:lineRule="auto"/>
              <w:ind w:right="-36" w:firstLine="53"/>
              <w:rPr>
                <w:rFonts w:ascii="Times New Roman" w:hAnsi="Times New Roman"/>
                <w:sz w:val="24"/>
                <w:szCs w:val="24"/>
              </w:rPr>
            </w:pPr>
          </w:p>
        </w:tc>
      </w:tr>
      <w:tr w:rsidR="00FD4DAE" w:rsidRPr="005C3129" w:rsidTr="00FD4DAE">
        <w:trPr>
          <w:trHeight w:val="462"/>
          <w:jc w:val="center"/>
        </w:trPr>
        <w:tc>
          <w:tcPr>
            <w:tcW w:w="2016" w:type="dxa"/>
            <w:vMerge w:val="restart"/>
            <w:tcBorders>
              <w:top w:val="double" w:sz="4" w:space="0" w:color="4F81BD" w:themeColor="accent1"/>
            </w:tcBorders>
          </w:tcPr>
          <w:p w:rsidR="00FD4DAE" w:rsidRPr="005C3129" w:rsidRDefault="00FD4DAE" w:rsidP="00FD4DAE">
            <w:pPr>
              <w:pStyle w:val="normacttext"/>
              <w:spacing w:before="0" w:beforeAutospacing="0" w:after="0" w:afterAutospacing="0" w:line="360" w:lineRule="auto"/>
              <w:ind w:left="65" w:right="205"/>
              <w:jc w:val="both"/>
            </w:pPr>
          </w:p>
          <w:p w:rsidR="00FD4DAE" w:rsidRPr="005C3129" w:rsidRDefault="00FD4DAE" w:rsidP="00FD4DAE">
            <w:pPr>
              <w:pStyle w:val="normacttext"/>
              <w:spacing w:before="0" w:beforeAutospacing="0" w:after="0" w:afterAutospacing="0" w:line="360" w:lineRule="auto"/>
              <w:ind w:left="65" w:right="205"/>
              <w:jc w:val="both"/>
            </w:pPr>
          </w:p>
          <w:p w:rsidR="00FD4DAE" w:rsidRPr="005C3129" w:rsidRDefault="00FD4DAE" w:rsidP="00FD4DAE">
            <w:pPr>
              <w:pStyle w:val="normacttext"/>
              <w:spacing w:before="0" w:beforeAutospacing="0" w:after="0" w:afterAutospacing="0" w:line="360" w:lineRule="auto"/>
              <w:ind w:left="65" w:right="205"/>
              <w:jc w:val="both"/>
            </w:pPr>
          </w:p>
          <w:p w:rsidR="00FD4DAE" w:rsidRPr="005C3129" w:rsidRDefault="00FD4DAE" w:rsidP="00FD4DAE">
            <w:pPr>
              <w:pStyle w:val="normacttext"/>
              <w:spacing w:before="0" w:beforeAutospacing="0" w:after="0" w:afterAutospacing="0" w:line="360" w:lineRule="auto"/>
              <w:ind w:left="65" w:right="205"/>
              <w:jc w:val="both"/>
            </w:pPr>
            <w:r>
              <w:t>Познавательн</w:t>
            </w:r>
            <w:r w:rsidRPr="005C3129">
              <w:t>ое      развитие;</w:t>
            </w:r>
          </w:p>
          <w:p w:rsidR="00FD4DAE" w:rsidRPr="005C3129" w:rsidRDefault="00FD4DAE" w:rsidP="00FD4DAE">
            <w:pPr>
              <w:spacing w:after="0" w:line="240" w:lineRule="auto"/>
              <w:ind w:left="65" w:right="205"/>
              <w:rPr>
                <w:rFonts w:ascii="Times New Roman" w:hAnsi="Times New Roman"/>
                <w:i/>
                <w:iCs/>
                <w:sz w:val="24"/>
                <w:szCs w:val="24"/>
              </w:rPr>
            </w:pPr>
          </w:p>
        </w:tc>
        <w:tc>
          <w:tcPr>
            <w:tcW w:w="3344" w:type="dxa"/>
          </w:tcPr>
          <w:p w:rsidR="00FD4DAE" w:rsidRPr="005C3129" w:rsidRDefault="00FD4DAE" w:rsidP="00FD4DAE">
            <w:pPr>
              <w:spacing w:after="0" w:line="240" w:lineRule="auto"/>
              <w:rPr>
                <w:rFonts w:ascii="Times New Roman" w:hAnsi="Times New Roman"/>
                <w:b/>
                <w:bCs/>
                <w:sz w:val="24"/>
                <w:szCs w:val="24"/>
              </w:rPr>
            </w:pPr>
            <w:r w:rsidRPr="005C3129">
              <w:rPr>
                <w:rFonts w:ascii="Times New Roman" w:hAnsi="Times New Roman"/>
                <w:b/>
                <w:bCs/>
                <w:sz w:val="24"/>
                <w:szCs w:val="24"/>
              </w:rPr>
              <w:t xml:space="preserve">Развитие (формирование) элементарных математических представлений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Сюрпризные моменты, игровая мотивация </w:t>
            </w:r>
          </w:p>
          <w:p w:rsidR="00FD4DAE" w:rsidRPr="005C3129" w:rsidRDefault="00FD4DAE" w:rsidP="00FD4DAE">
            <w:pPr>
              <w:spacing w:after="0" w:line="240" w:lineRule="auto"/>
              <w:rPr>
                <w:rFonts w:ascii="Times New Roman" w:hAnsi="Times New Roman"/>
                <w:sz w:val="24"/>
                <w:szCs w:val="24"/>
              </w:rPr>
            </w:pPr>
            <w:proofErr w:type="spellStart"/>
            <w:r w:rsidRPr="005C3129">
              <w:rPr>
                <w:rFonts w:ascii="Times New Roman" w:hAnsi="Times New Roman"/>
                <w:sz w:val="24"/>
                <w:szCs w:val="24"/>
              </w:rPr>
              <w:t>Видеопрезентации</w:t>
            </w:r>
            <w:proofErr w:type="spellEnd"/>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Игровые упражнения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с учетом коррекции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Дидактические игры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Художественное слово</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Загадки</w:t>
            </w:r>
          </w:p>
        </w:tc>
        <w:tc>
          <w:tcPr>
            <w:tcW w:w="2409" w:type="dxa"/>
          </w:tcPr>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Дидактические игры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Развлечение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Конкурс интеллектуалов </w:t>
            </w:r>
          </w:p>
          <w:p w:rsidR="00FD4DAE" w:rsidRPr="005C3129" w:rsidRDefault="00FD4DAE" w:rsidP="00FD4DAE">
            <w:pPr>
              <w:spacing w:after="0" w:line="240" w:lineRule="auto"/>
              <w:rPr>
                <w:rFonts w:ascii="Times New Roman" w:hAnsi="Times New Roman"/>
                <w:b/>
                <w:bCs/>
                <w:sz w:val="24"/>
                <w:szCs w:val="24"/>
              </w:rPr>
            </w:pPr>
            <w:r w:rsidRPr="005C3129">
              <w:rPr>
                <w:rFonts w:ascii="Times New Roman" w:hAnsi="Times New Roman"/>
                <w:sz w:val="24"/>
                <w:szCs w:val="24"/>
              </w:rPr>
              <w:t>Наблюдения</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Индивидуальная работа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Пальчиковая гимнастика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Игры оздоровительной направленности</w:t>
            </w:r>
          </w:p>
        </w:tc>
        <w:tc>
          <w:tcPr>
            <w:tcW w:w="2069" w:type="dxa"/>
          </w:tcPr>
          <w:p w:rsidR="00FD4DAE" w:rsidRPr="005C3129" w:rsidRDefault="00FD4DAE" w:rsidP="00FD4DAE">
            <w:pPr>
              <w:spacing w:after="0" w:line="240" w:lineRule="auto"/>
              <w:ind w:right="-36" w:firstLine="53"/>
              <w:rPr>
                <w:rFonts w:ascii="Times New Roman" w:hAnsi="Times New Roman"/>
                <w:sz w:val="24"/>
                <w:szCs w:val="24"/>
              </w:rPr>
            </w:pPr>
            <w:r w:rsidRPr="005C3129">
              <w:rPr>
                <w:rFonts w:ascii="Times New Roman" w:hAnsi="Times New Roman"/>
                <w:sz w:val="24"/>
                <w:szCs w:val="24"/>
              </w:rPr>
              <w:t xml:space="preserve">Дидактические игры </w:t>
            </w:r>
          </w:p>
          <w:p w:rsidR="00FD4DAE" w:rsidRPr="005C3129" w:rsidRDefault="00FD4DAE" w:rsidP="00FD4DAE">
            <w:pPr>
              <w:spacing w:after="0" w:line="240" w:lineRule="auto"/>
              <w:ind w:right="-36" w:firstLine="53"/>
              <w:rPr>
                <w:rFonts w:ascii="Times New Roman" w:hAnsi="Times New Roman"/>
                <w:sz w:val="24"/>
                <w:szCs w:val="24"/>
              </w:rPr>
            </w:pPr>
            <w:r w:rsidRPr="005C3129">
              <w:rPr>
                <w:rFonts w:ascii="Times New Roman" w:hAnsi="Times New Roman"/>
                <w:sz w:val="24"/>
                <w:szCs w:val="24"/>
              </w:rPr>
              <w:t xml:space="preserve">Сюжетно-ролевые игры </w:t>
            </w:r>
          </w:p>
          <w:p w:rsidR="00FD4DAE" w:rsidRPr="005C3129" w:rsidRDefault="00FD4DAE" w:rsidP="00FD4DAE">
            <w:pPr>
              <w:spacing w:after="0" w:line="240" w:lineRule="auto"/>
              <w:ind w:right="-36" w:firstLine="53"/>
              <w:rPr>
                <w:rFonts w:ascii="Times New Roman" w:hAnsi="Times New Roman"/>
                <w:sz w:val="24"/>
                <w:szCs w:val="24"/>
              </w:rPr>
            </w:pPr>
          </w:p>
        </w:tc>
      </w:tr>
      <w:tr w:rsidR="00FD4DAE" w:rsidRPr="005C3129" w:rsidTr="00FD4DAE">
        <w:trPr>
          <w:trHeight w:val="122"/>
          <w:jc w:val="center"/>
        </w:trPr>
        <w:tc>
          <w:tcPr>
            <w:tcW w:w="2016" w:type="dxa"/>
            <w:vMerge/>
          </w:tcPr>
          <w:p w:rsidR="00FD4DAE" w:rsidRPr="005C3129" w:rsidRDefault="00FD4DAE" w:rsidP="00FD4DAE">
            <w:pPr>
              <w:spacing w:after="0" w:line="240" w:lineRule="auto"/>
              <w:ind w:left="65" w:right="205"/>
              <w:rPr>
                <w:rFonts w:ascii="Times New Roman" w:hAnsi="Times New Roman"/>
                <w:i/>
                <w:iCs/>
                <w:sz w:val="24"/>
                <w:szCs w:val="24"/>
              </w:rPr>
            </w:pPr>
          </w:p>
        </w:tc>
        <w:tc>
          <w:tcPr>
            <w:tcW w:w="3344" w:type="dxa"/>
          </w:tcPr>
          <w:p w:rsidR="00FD4DAE" w:rsidRPr="005C3129" w:rsidRDefault="00FD4DAE" w:rsidP="00FD4DAE">
            <w:pPr>
              <w:spacing w:after="0" w:line="240" w:lineRule="auto"/>
              <w:rPr>
                <w:rFonts w:ascii="Times New Roman" w:hAnsi="Times New Roman"/>
                <w:b/>
                <w:bCs/>
                <w:sz w:val="24"/>
                <w:szCs w:val="24"/>
              </w:rPr>
            </w:pPr>
            <w:r w:rsidRPr="005C3129">
              <w:rPr>
                <w:rFonts w:ascii="Times New Roman" w:hAnsi="Times New Roman"/>
                <w:b/>
                <w:bCs/>
                <w:sz w:val="24"/>
                <w:szCs w:val="24"/>
              </w:rPr>
              <w:t xml:space="preserve">Конструирование: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Сюрпризные моменты, игровая мотивация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Художественное слово</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Наблюдение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Беседы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Анализ графического изображения, схемы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Игровые упражнения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с учетом коррекции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Пальчиковая гимнастика</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Рассматривание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Обыгрывание </w:t>
            </w:r>
          </w:p>
        </w:tc>
        <w:tc>
          <w:tcPr>
            <w:tcW w:w="2409" w:type="dxa"/>
          </w:tcPr>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Игры со строительным материал материалом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Индивидуальная работа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Пальчиковая гимнастика</w:t>
            </w:r>
          </w:p>
          <w:p w:rsidR="00FD4DAE" w:rsidRPr="005C3129" w:rsidRDefault="00FD4DAE" w:rsidP="00FD4DAE">
            <w:pPr>
              <w:spacing w:after="0" w:line="240" w:lineRule="auto"/>
              <w:rPr>
                <w:rFonts w:ascii="Times New Roman" w:hAnsi="Times New Roman"/>
                <w:sz w:val="24"/>
                <w:szCs w:val="24"/>
              </w:rPr>
            </w:pPr>
          </w:p>
        </w:tc>
        <w:tc>
          <w:tcPr>
            <w:tcW w:w="2069" w:type="dxa"/>
          </w:tcPr>
          <w:p w:rsidR="00FD4DAE" w:rsidRPr="005C3129" w:rsidRDefault="00FD4DAE" w:rsidP="00FD4DAE">
            <w:pPr>
              <w:spacing w:after="0" w:line="240" w:lineRule="auto"/>
              <w:ind w:right="-36" w:firstLine="53"/>
              <w:rPr>
                <w:rFonts w:ascii="Times New Roman" w:hAnsi="Times New Roman"/>
                <w:sz w:val="24"/>
                <w:szCs w:val="24"/>
              </w:rPr>
            </w:pPr>
            <w:r w:rsidRPr="005C3129">
              <w:rPr>
                <w:rFonts w:ascii="Times New Roman" w:hAnsi="Times New Roman"/>
                <w:sz w:val="24"/>
                <w:szCs w:val="24"/>
              </w:rPr>
              <w:t xml:space="preserve">Сюжетно-ролевые игры </w:t>
            </w:r>
          </w:p>
          <w:p w:rsidR="00FD4DAE" w:rsidRPr="005C3129" w:rsidRDefault="00FD4DAE" w:rsidP="00FD4DAE">
            <w:pPr>
              <w:spacing w:after="0" w:line="240" w:lineRule="auto"/>
              <w:ind w:right="-36" w:firstLine="53"/>
              <w:rPr>
                <w:rFonts w:ascii="Times New Roman" w:hAnsi="Times New Roman"/>
                <w:sz w:val="24"/>
                <w:szCs w:val="24"/>
              </w:rPr>
            </w:pPr>
            <w:r w:rsidRPr="005C3129">
              <w:rPr>
                <w:rFonts w:ascii="Times New Roman" w:hAnsi="Times New Roman"/>
                <w:sz w:val="24"/>
                <w:szCs w:val="24"/>
              </w:rPr>
              <w:t xml:space="preserve">Дидактические игры </w:t>
            </w:r>
          </w:p>
          <w:p w:rsidR="00FD4DAE" w:rsidRPr="005C3129" w:rsidRDefault="00FD4DAE" w:rsidP="00FD4DAE">
            <w:pPr>
              <w:spacing w:after="0" w:line="240" w:lineRule="auto"/>
              <w:ind w:right="-36" w:firstLine="53"/>
              <w:rPr>
                <w:rFonts w:ascii="Times New Roman" w:hAnsi="Times New Roman"/>
                <w:sz w:val="24"/>
                <w:szCs w:val="24"/>
              </w:rPr>
            </w:pPr>
          </w:p>
          <w:p w:rsidR="00FD4DAE" w:rsidRPr="005C3129" w:rsidRDefault="00FD4DAE" w:rsidP="00FD4DAE">
            <w:pPr>
              <w:spacing w:after="0" w:line="240" w:lineRule="auto"/>
              <w:ind w:right="-36" w:firstLine="53"/>
              <w:rPr>
                <w:rFonts w:ascii="Times New Roman" w:hAnsi="Times New Roman"/>
                <w:b/>
                <w:bCs/>
                <w:sz w:val="24"/>
                <w:szCs w:val="24"/>
              </w:rPr>
            </w:pPr>
          </w:p>
        </w:tc>
      </w:tr>
      <w:tr w:rsidR="00FD4DAE" w:rsidRPr="005C3129" w:rsidTr="00FD4DAE">
        <w:trPr>
          <w:trHeight w:val="516"/>
          <w:jc w:val="center"/>
        </w:trPr>
        <w:tc>
          <w:tcPr>
            <w:tcW w:w="2016" w:type="dxa"/>
            <w:vMerge w:val="restart"/>
          </w:tcPr>
          <w:p w:rsidR="00FD4DAE" w:rsidRPr="005C3129" w:rsidRDefault="00FD4DAE" w:rsidP="00FD4DAE">
            <w:pPr>
              <w:spacing w:after="0" w:line="240" w:lineRule="auto"/>
              <w:ind w:left="65" w:right="205"/>
              <w:rPr>
                <w:rFonts w:ascii="Times New Roman" w:hAnsi="Times New Roman"/>
                <w:i/>
                <w:iCs/>
                <w:sz w:val="24"/>
                <w:szCs w:val="24"/>
              </w:rPr>
            </w:pPr>
          </w:p>
          <w:p w:rsidR="00FD4DAE" w:rsidRPr="005C3129" w:rsidRDefault="00FD4DAE" w:rsidP="00FD4DAE">
            <w:pPr>
              <w:spacing w:after="0" w:line="240" w:lineRule="auto"/>
              <w:ind w:left="65" w:right="205"/>
              <w:rPr>
                <w:rFonts w:ascii="Times New Roman" w:hAnsi="Times New Roman"/>
                <w:i/>
                <w:iCs/>
                <w:sz w:val="24"/>
                <w:szCs w:val="24"/>
              </w:rPr>
            </w:pPr>
          </w:p>
          <w:p w:rsidR="00FD4DAE" w:rsidRPr="005C3129" w:rsidRDefault="00FD4DAE" w:rsidP="00FD4DAE">
            <w:pPr>
              <w:pStyle w:val="normacttext"/>
              <w:spacing w:before="0" w:beforeAutospacing="0" w:after="0" w:afterAutospacing="0" w:line="360" w:lineRule="auto"/>
              <w:ind w:left="65" w:right="205"/>
              <w:jc w:val="both"/>
            </w:pPr>
          </w:p>
          <w:p w:rsidR="00FD4DAE" w:rsidRPr="005C3129" w:rsidRDefault="00FD4DAE" w:rsidP="00FD4DAE">
            <w:pPr>
              <w:pStyle w:val="normacttext"/>
              <w:spacing w:before="0" w:beforeAutospacing="0" w:after="0" w:afterAutospacing="0" w:line="360" w:lineRule="auto"/>
              <w:ind w:left="65" w:right="205"/>
              <w:jc w:val="both"/>
            </w:pPr>
            <w:r w:rsidRPr="005C3129">
              <w:t>Речевое развитие;</w:t>
            </w:r>
          </w:p>
          <w:p w:rsidR="00FD4DAE" w:rsidRPr="005C3129" w:rsidRDefault="00FD4DAE" w:rsidP="00FD4DAE">
            <w:pPr>
              <w:spacing w:after="0" w:line="240" w:lineRule="auto"/>
              <w:ind w:left="65" w:right="205"/>
              <w:rPr>
                <w:rFonts w:ascii="Times New Roman" w:hAnsi="Times New Roman"/>
                <w:b/>
                <w:bCs/>
                <w:sz w:val="24"/>
                <w:szCs w:val="24"/>
              </w:rPr>
            </w:pPr>
          </w:p>
        </w:tc>
        <w:tc>
          <w:tcPr>
            <w:tcW w:w="3344" w:type="dxa"/>
          </w:tcPr>
          <w:p w:rsidR="00FD4DAE" w:rsidRPr="005C3129" w:rsidRDefault="00FD4DAE" w:rsidP="00FD4DAE">
            <w:pPr>
              <w:spacing w:after="0" w:line="240" w:lineRule="auto"/>
              <w:rPr>
                <w:rFonts w:ascii="Times New Roman" w:hAnsi="Times New Roman"/>
                <w:b/>
                <w:bCs/>
                <w:sz w:val="24"/>
                <w:szCs w:val="24"/>
              </w:rPr>
            </w:pPr>
          </w:p>
          <w:p w:rsidR="00FD4DAE" w:rsidRPr="005C3129" w:rsidRDefault="00FD4DAE" w:rsidP="00FD4DAE">
            <w:pPr>
              <w:spacing w:after="0" w:line="240" w:lineRule="auto"/>
              <w:rPr>
                <w:rFonts w:ascii="Times New Roman" w:hAnsi="Times New Roman"/>
                <w:b/>
                <w:bCs/>
                <w:sz w:val="24"/>
                <w:szCs w:val="24"/>
              </w:rPr>
            </w:pPr>
          </w:p>
          <w:p w:rsidR="00FD4DAE" w:rsidRPr="005C3129" w:rsidRDefault="00FD4DAE" w:rsidP="00FD4DAE">
            <w:pPr>
              <w:spacing w:after="0" w:line="240" w:lineRule="auto"/>
              <w:rPr>
                <w:rFonts w:ascii="Times New Roman" w:hAnsi="Times New Roman"/>
                <w:b/>
                <w:bCs/>
                <w:sz w:val="24"/>
                <w:szCs w:val="24"/>
              </w:rPr>
            </w:pPr>
            <w:r w:rsidRPr="005C3129">
              <w:rPr>
                <w:rFonts w:ascii="Times New Roman" w:hAnsi="Times New Roman"/>
                <w:b/>
                <w:bCs/>
                <w:sz w:val="24"/>
                <w:szCs w:val="24"/>
              </w:rPr>
              <w:t xml:space="preserve">Развитие речи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Сюрпризные моменты, игровая мотивация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Беседа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Наблюдение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Рассматривание иллюстраций, книг, объектов</w:t>
            </w:r>
          </w:p>
          <w:p w:rsidR="00FD4DAE" w:rsidRPr="005C3129" w:rsidRDefault="00FD4DAE" w:rsidP="00FD4DAE">
            <w:pPr>
              <w:spacing w:after="0" w:line="240" w:lineRule="auto"/>
              <w:rPr>
                <w:rFonts w:ascii="Times New Roman" w:hAnsi="Times New Roman"/>
                <w:sz w:val="24"/>
                <w:szCs w:val="24"/>
              </w:rPr>
            </w:pPr>
            <w:proofErr w:type="spellStart"/>
            <w:r w:rsidRPr="005C3129">
              <w:rPr>
                <w:rFonts w:ascii="Times New Roman" w:hAnsi="Times New Roman"/>
                <w:sz w:val="24"/>
                <w:szCs w:val="24"/>
              </w:rPr>
              <w:t>Видеопрезентации</w:t>
            </w:r>
            <w:proofErr w:type="spellEnd"/>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Игровые упражнения с учетом коррекции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Дидактические игры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Художественное слово</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Загадки</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Чтение художественной литературы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Составление рассказа (из личного опыта, по картине, по сюжетной картинке, по серии сюжетных картин)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Составление описательного рассказа (по игрушке, с использованием схемы)</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Пересказ </w:t>
            </w:r>
          </w:p>
        </w:tc>
        <w:tc>
          <w:tcPr>
            <w:tcW w:w="2409" w:type="dxa"/>
          </w:tcPr>
          <w:p w:rsidR="00FD4DAE" w:rsidRPr="005C3129" w:rsidRDefault="00FD4DAE" w:rsidP="00FD4DAE">
            <w:pPr>
              <w:spacing w:after="0" w:line="240" w:lineRule="auto"/>
              <w:rPr>
                <w:rFonts w:ascii="Times New Roman" w:hAnsi="Times New Roman"/>
                <w:sz w:val="24"/>
                <w:szCs w:val="24"/>
              </w:rPr>
            </w:pPr>
          </w:p>
          <w:p w:rsidR="00FD4DAE" w:rsidRPr="005C3129" w:rsidRDefault="00FD4DAE" w:rsidP="00FD4DAE">
            <w:pPr>
              <w:spacing w:after="0" w:line="240" w:lineRule="auto"/>
              <w:rPr>
                <w:rFonts w:ascii="Times New Roman" w:hAnsi="Times New Roman"/>
                <w:sz w:val="24"/>
                <w:szCs w:val="24"/>
              </w:rPr>
            </w:pP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Сюжетно-ролевые игры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Дидактические игры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Игры-драматизации</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Инсценировки</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Художественное слово</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Индивидуальная работа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Пальчиковая гимнастика </w:t>
            </w:r>
          </w:p>
        </w:tc>
        <w:tc>
          <w:tcPr>
            <w:tcW w:w="2069" w:type="dxa"/>
          </w:tcPr>
          <w:p w:rsidR="00FD4DAE" w:rsidRPr="005C3129" w:rsidRDefault="00FD4DAE" w:rsidP="00FD4DAE">
            <w:pPr>
              <w:spacing w:after="0" w:line="240" w:lineRule="auto"/>
              <w:ind w:right="-36" w:firstLine="53"/>
              <w:rPr>
                <w:rFonts w:ascii="Times New Roman" w:hAnsi="Times New Roman"/>
                <w:sz w:val="24"/>
                <w:szCs w:val="24"/>
              </w:rPr>
            </w:pPr>
          </w:p>
          <w:p w:rsidR="00FD4DAE" w:rsidRPr="005C3129" w:rsidRDefault="00FD4DAE" w:rsidP="00FD4DAE">
            <w:pPr>
              <w:spacing w:after="0" w:line="240" w:lineRule="auto"/>
              <w:ind w:right="-36" w:firstLine="53"/>
              <w:rPr>
                <w:rFonts w:ascii="Times New Roman" w:hAnsi="Times New Roman"/>
                <w:sz w:val="24"/>
                <w:szCs w:val="24"/>
              </w:rPr>
            </w:pPr>
          </w:p>
          <w:p w:rsidR="00FD4DAE" w:rsidRPr="005C3129" w:rsidRDefault="00FD4DAE" w:rsidP="00FD4DAE">
            <w:pPr>
              <w:spacing w:after="0" w:line="240" w:lineRule="auto"/>
              <w:ind w:right="-36"/>
              <w:rPr>
                <w:rFonts w:ascii="Times New Roman" w:hAnsi="Times New Roman"/>
                <w:sz w:val="24"/>
                <w:szCs w:val="24"/>
              </w:rPr>
            </w:pPr>
            <w:r w:rsidRPr="005C3129">
              <w:rPr>
                <w:rFonts w:ascii="Times New Roman" w:hAnsi="Times New Roman"/>
                <w:sz w:val="24"/>
                <w:szCs w:val="24"/>
              </w:rPr>
              <w:t xml:space="preserve">Сюжетно-ролевые игры </w:t>
            </w:r>
          </w:p>
          <w:p w:rsidR="00FD4DAE" w:rsidRPr="005C3129" w:rsidRDefault="00FD4DAE" w:rsidP="00FD4DAE">
            <w:pPr>
              <w:spacing w:after="0" w:line="240" w:lineRule="auto"/>
              <w:ind w:right="-36" w:firstLine="53"/>
              <w:rPr>
                <w:rFonts w:ascii="Times New Roman" w:hAnsi="Times New Roman"/>
                <w:sz w:val="24"/>
                <w:szCs w:val="24"/>
              </w:rPr>
            </w:pPr>
            <w:r w:rsidRPr="005C3129">
              <w:rPr>
                <w:rFonts w:ascii="Times New Roman" w:hAnsi="Times New Roman"/>
                <w:sz w:val="24"/>
                <w:szCs w:val="24"/>
              </w:rPr>
              <w:t xml:space="preserve">Дидактические игры </w:t>
            </w:r>
          </w:p>
          <w:p w:rsidR="00FD4DAE" w:rsidRPr="005C3129" w:rsidRDefault="00FD4DAE" w:rsidP="00FD4DAE">
            <w:pPr>
              <w:spacing w:after="0" w:line="240" w:lineRule="auto"/>
              <w:ind w:right="-36" w:firstLine="53"/>
              <w:rPr>
                <w:rFonts w:ascii="Times New Roman" w:hAnsi="Times New Roman"/>
                <w:sz w:val="24"/>
                <w:szCs w:val="24"/>
              </w:rPr>
            </w:pPr>
            <w:r w:rsidRPr="005C3129">
              <w:rPr>
                <w:rFonts w:ascii="Times New Roman" w:hAnsi="Times New Roman"/>
                <w:sz w:val="24"/>
                <w:szCs w:val="24"/>
              </w:rPr>
              <w:t>Игры-драматизации</w:t>
            </w:r>
          </w:p>
          <w:p w:rsidR="00FD4DAE" w:rsidRPr="005C3129" w:rsidRDefault="00FD4DAE" w:rsidP="00FD4DAE">
            <w:pPr>
              <w:spacing w:after="0" w:line="240" w:lineRule="auto"/>
              <w:ind w:right="-36" w:firstLine="53"/>
              <w:rPr>
                <w:rFonts w:ascii="Times New Roman" w:hAnsi="Times New Roman"/>
                <w:sz w:val="24"/>
                <w:szCs w:val="24"/>
              </w:rPr>
            </w:pPr>
            <w:r w:rsidRPr="005C3129">
              <w:rPr>
                <w:rFonts w:ascii="Times New Roman" w:hAnsi="Times New Roman"/>
                <w:sz w:val="24"/>
                <w:szCs w:val="24"/>
              </w:rPr>
              <w:t xml:space="preserve">Инсценировки </w:t>
            </w:r>
          </w:p>
        </w:tc>
      </w:tr>
      <w:tr w:rsidR="00FD4DAE" w:rsidRPr="005C3129" w:rsidTr="00FD4DAE">
        <w:trPr>
          <w:trHeight w:val="516"/>
          <w:jc w:val="center"/>
        </w:trPr>
        <w:tc>
          <w:tcPr>
            <w:tcW w:w="2016" w:type="dxa"/>
            <w:vMerge/>
          </w:tcPr>
          <w:p w:rsidR="00FD4DAE" w:rsidRPr="005C3129" w:rsidRDefault="00FD4DAE" w:rsidP="00FD4DAE">
            <w:pPr>
              <w:spacing w:after="0" w:line="240" w:lineRule="auto"/>
              <w:ind w:left="65" w:right="205"/>
              <w:rPr>
                <w:rFonts w:ascii="Times New Roman" w:hAnsi="Times New Roman"/>
                <w:i/>
                <w:iCs/>
                <w:sz w:val="24"/>
                <w:szCs w:val="24"/>
              </w:rPr>
            </w:pPr>
          </w:p>
        </w:tc>
        <w:tc>
          <w:tcPr>
            <w:tcW w:w="3344" w:type="dxa"/>
          </w:tcPr>
          <w:p w:rsidR="00FD4DAE" w:rsidRPr="005C3129" w:rsidRDefault="00FD4DAE" w:rsidP="00FD4DAE">
            <w:pPr>
              <w:spacing w:after="0" w:line="240" w:lineRule="auto"/>
              <w:rPr>
                <w:rFonts w:ascii="Times New Roman" w:hAnsi="Times New Roman"/>
                <w:b/>
                <w:bCs/>
                <w:sz w:val="24"/>
                <w:szCs w:val="24"/>
              </w:rPr>
            </w:pPr>
            <w:r w:rsidRPr="005C3129">
              <w:rPr>
                <w:rFonts w:ascii="Times New Roman" w:hAnsi="Times New Roman"/>
                <w:b/>
                <w:bCs/>
                <w:sz w:val="24"/>
                <w:szCs w:val="24"/>
              </w:rPr>
              <w:t xml:space="preserve">Развитие речевого (фонематического) восприятия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Сюрпризные моменты, игровая мотивация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Беседа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Наблюдение </w:t>
            </w:r>
          </w:p>
          <w:p w:rsidR="00FD4DAE" w:rsidRPr="005C3129" w:rsidRDefault="00FD4DAE" w:rsidP="00FD4DAE">
            <w:pPr>
              <w:spacing w:after="0" w:line="240" w:lineRule="auto"/>
              <w:rPr>
                <w:rFonts w:ascii="Times New Roman" w:hAnsi="Times New Roman"/>
                <w:sz w:val="24"/>
                <w:szCs w:val="24"/>
              </w:rPr>
            </w:pPr>
            <w:proofErr w:type="spellStart"/>
            <w:r w:rsidRPr="005C3129">
              <w:rPr>
                <w:rFonts w:ascii="Times New Roman" w:hAnsi="Times New Roman"/>
                <w:sz w:val="24"/>
                <w:szCs w:val="24"/>
              </w:rPr>
              <w:t>Видеопрезентации</w:t>
            </w:r>
            <w:proofErr w:type="spellEnd"/>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Игровые упражнения с учетом направления коррекции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Дидактические игры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Звуковой анализ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Художественное слово</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Загадки</w:t>
            </w:r>
          </w:p>
        </w:tc>
        <w:tc>
          <w:tcPr>
            <w:tcW w:w="2409" w:type="dxa"/>
          </w:tcPr>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Индивидуальная работа по заданию учителя-логопеда</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Беседа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Наблюдение</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Игровые упражнения с учетом направления  коррекции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Дидактические игры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Театральная игра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Художественное слово</w:t>
            </w:r>
          </w:p>
        </w:tc>
        <w:tc>
          <w:tcPr>
            <w:tcW w:w="2069" w:type="dxa"/>
          </w:tcPr>
          <w:p w:rsidR="00FD4DAE" w:rsidRPr="005C3129" w:rsidRDefault="00FD4DAE" w:rsidP="00FD4DAE">
            <w:pPr>
              <w:spacing w:after="0" w:line="240" w:lineRule="auto"/>
              <w:ind w:right="-36" w:firstLine="53"/>
              <w:rPr>
                <w:rFonts w:ascii="Times New Roman" w:hAnsi="Times New Roman"/>
                <w:b/>
                <w:bCs/>
                <w:sz w:val="24"/>
                <w:szCs w:val="24"/>
              </w:rPr>
            </w:pPr>
          </w:p>
        </w:tc>
      </w:tr>
      <w:tr w:rsidR="00FD4DAE" w:rsidRPr="005C3129" w:rsidTr="00FD4DAE">
        <w:trPr>
          <w:trHeight w:val="277"/>
          <w:jc w:val="center"/>
        </w:trPr>
        <w:tc>
          <w:tcPr>
            <w:tcW w:w="2016" w:type="dxa"/>
            <w:vMerge/>
          </w:tcPr>
          <w:p w:rsidR="00FD4DAE" w:rsidRPr="005C3129" w:rsidRDefault="00FD4DAE" w:rsidP="00FD4DAE">
            <w:pPr>
              <w:spacing w:after="0" w:line="240" w:lineRule="auto"/>
              <w:ind w:left="65" w:right="205"/>
              <w:rPr>
                <w:rFonts w:ascii="Times New Roman" w:hAnsi="Times New Roman"/>
                <w:i/>
                <w:iCs/>
                <w:sz w:val="24"/>
                <w:szCs w:val="24"/>
              </w:rPr>
            </w:pPr>
          </w:p>
        </w:tc>
        <w:tc>
          <w:tcPr>
            <w:tcW w:w="3344" w:type="dxa"/>
          </w:tcPr>
          <w:p w:rsidR="00FD4DAE" w:rsidRPr="005C3129" w:rsidRDefault="00FD4DAE" w:rsidP="00FD4DAE">
            <w:pPr>
              <w:spacing w:after="0" w:line="240" w:lineRule="auto"/>
              <w:rPr>
                <w:rFonts w:ascii="Times New Roman" w:hAnsi="Times New Roman"/>
                <w:b/>
                <w:bCs/>
                <w:sz w:val="24"/>
                <w:szCs w:val="24"/>
              </w:rPr>
            </w:pPr>
            <w:r w:rsidRPr="005C3129">
              <w:rPr>
                <w:rFonts w:ascii="Times New Roman" w:hAnsi="Times New Roman"/>
                <w:b/>
                <w:bCs/>
                <w:sz w:val="24"/>
                <w:szCs w:val="24"/>
              </w:rPr>
              <w:t>Подготовка к обучению грамоте</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Сюрпризные моменты, игровая мотивация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Беседа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Наблюдение </w:t>
            </w:r>
          </w:p>
          <w:p w:rsidR="00FD4DAE" w:rsidRPr="005C3129" w:rsidRDefault="00FD4DAE" w:rsidP="00FD4DAE">
            <w:pPr>
              <w:spacing w:after="0" w:line="240" w:lineRule="auto"/>
              <w:rPr>
                <w:rFonts w:ascii="Times New Roman" w:hAnsi="Times New Roman"/>
                <w:sz w:val="24"/>
                <w:szCs w:val="24"/>
              </w:rPr>
            </w:pPr>
            <w:proofErr w:type="spellStart"/>
            <w:r w:rsidRPr="005C3129">
              <w:rPr>
                <w:rFonts w:ascii="Times New Roman" w:hAnsi="Times New Roman"/>
                <w:sz w:val="24"/>
                <w:szCs w:val="24"/>
              </w:rPr>
              <w:t>Видеопрезентации</w:t>
            </w:r>
            <w:proofErr w:type="spellEnd"/>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Игровые упражнения с учетом коррекции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Дидактические игры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Звуковой анализ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Художественное слово</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lastRenderedPageBreak/>
              <w:t>Загадки</w:t>
            </w:r>
          </w:p>
        </w:tc>
        <w:tc>
          <w:tcPr>
            <w:tcW w:w="2409" w:type="dxa"/>
          </w:tcPr>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lastRenderedPageBreak/>
              <w:t>Индивидуальная работа</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Игровые упражнения с учетом коррекции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Дидактические игры </w:t>
            </w:r>
          </w:p>
          <w:p w:rsidR="00FD4DAE" w:rsidRPr="005C3129" w:rsidRDefault="00FD4DAE" w:rsidP="00FD4DAE">
            <w:pPr>
              <w:spacing w:after="0" w:line="240" w:lineRule="auto"/>
              <w:rPr>
                <w:rFonts w:ascii="Times New Roman" w:hAnsi="Times New Roman"/>
                <w:sz w:val="24"/>
                <w:szCs w:val="24"/>
              </w:rPr>
            </w:pPr>
          </w:p>
        </w:tc>
        <w:tc>
          <w:tcPr>
            <w:tcW w:w="2069" w:type="dxa"/>
          </w:tcPr>
          <w:p w:rsidR="00FD4DAE" w:rsidRPr="005C3129" w:rsidRDefault="00FD4DAE" w:rsidP="00FD4DAE">
            <w:pPr>
              <w:spacing w:after="0" w:line="240" w:lineRule="auto"/>
              <w:ind w:right="-36" w:firstLine="53"/>
              <w:rPr>
                <w:rFonts w:ascii="Times New Roman" w:hAnsi="Times New Roman"/>
                <w:sz w:val="24"/>
                <w:szCs w:val="24"/>
              </w:rPr>
            </w:pPr>
            <w:r w:rsidRPr="005C3129">
              <w:rPr>
                <w:rFonts w:ascii="Times New Roman" w:hAnsi="Times New Roman"/>
                <w:sz w:val="24"/>
                <w:szCs w:val="24"/>
              </w:rPr>
              <w:t>Сюжетно-ролевая игра</w:t>
            </w:r>
          </w:p>
        </w:tc>
      </w:tr>
      <w:tr w:rsidR="00FD4DAE" w:rsidRPr="005C3129" w:rsidTr="00FD4DAE">
        <w:trPr>
          <w:trHeight w:val="373"/>
          <w:jc w:val="center"/>
        </w:trPr>
        <w:tc>
          <w:tcPr>
            <w:tcW w:w="2016" w:type="dxa"/>
            <w:vMerge w:val="restart"/>
          </w:tcPr>
          <w:p w:rsidR="00FD4DAE" w:rsidRPr="005C3129" w:rsidRDefault="00FD4DAE" w:rsidP="00FD4DAE">
            <w:pPr>
              <w:pStyle w:val="normacttext"/>
              <w:spacing w:before="0" w:beforeAutospacing="0" w:after="0" w:afterAutospacing="0" w:line="360" w:lineRule="auto"/>
              <w:ind w:right="205"/>
              <w:jc w:val="both"/>
            </w:pPr>
            <w:r w:rsidRPr="005C3129">
              <w:rPr>
                <w:i/>
                <w:iCs/>
              </w:rPr>
              <w:lastRenderedPageBreak/>
              <w:t>Х</w:t>
            </w:r>
            <w:r w:rsidRPr="005C3129">
              <w:t>удожественно-эстетическое развитие</w:t>
            </w:r>
          </w:p>
          <w:p w:rsidR="00FD4DAE" w:rsidRPr="005C3129" w:rsidRDefault="00FD4DAE" w:rsidP="00FD4DAE">
            <w:pPr>
              <w:spacing w:after="0" w:line="240" w:lineRule="auto"/>
              <w:ind w:left="65" w:right="205"/>
              <w:rPr>
                <w:rFonts w:ascii="Times New Roman" w:hAnsi="Times New Roman"/>
                <w:i/>
                <w:iCs/>
                <w:sz w:val="24"/>
                <w:szCs w:val="24"/>
              </w:rPr>
            </w:pPr>
          </w:p>
        </w:tc>
        <w:tc>
          <w:tcPr>
            <w:tcW w:w="3344" w:type="dxa"/>
            <w:tcBorders>
              <w:top w:val="double" w:sz="4" w:space="0" w:color="4F81BD" w:themeColor="accent1"/>
            </w:tcBorders>
          </w:tcPr>
          <w:p w:rsidR="00FD4DAE" w:rsidRPr="005C3129" w:rsidRDefault="00FD4DAE" w:rsidP="00FD4DAE">
            <w:pPr>
              <w:spacing w:after="0" w:line="240" w:lineRule="auto"/>
              <w:rPr>
                <w:rFonts w:ascii="Times New Roman" w:hAnsi="Times New Roman"/>
                <w:b/>
                <w:bCs/>
                <w:sz w:val="24"/>
                <w:szCs w:val="24"/>
              </w:rPr>
            </w:pPr>
            <w:r w:rsidRPr="005C3129">
              <w:rPr>
                <w:rFonts w:ascii="Times New Roman" w:hAnsi="Times New Roman"/>
                <w:b/>
                <w:bCs/>
                <w:sz w:val="24"/>
                <w:szCs w:val="24"/>
              </w:rPr>
              <w:t>Лепка</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Сюрпризные моменты, игровая мотивация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Художественное слово</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Наблюдение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Беседы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Анализ образца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Игровые упражнения с учетом коррекции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Пальчиковая гимнастика</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Рассматривание </w:t>
            </w:r>
          </w:p>
          <w:p w:rsidR="00FD4DAE" w:rsidRPr="005C3129" w:rsidRDefault="00FD4DAE" w:rsidP="00FD4DAE">
            <w:pPr>
              <w:spacing w:after="0" w:line="240" w:lineRule="auto"/>
              <w:rPr>
                <w:rFonts w:ascii="Times New Roman" w:hAnsi="Times New Roman"/>
                <w:b/>
                <w:bCs/>
                <w:sz w:val="24"/>
                <w:szCs w:val="24"/>
              </w:rPr>
            </w:pPr>
            <w:r w:rsidRPr="005C3129">
              <w:rPr>
                <w:rFonts w:ascii="Times New Roman" w:hAnsi="Times New Roman"/>
                <w:sz w:val="24"/>
                <w:szCs w:val="24"/>
              </w:rPr>
              <w:t>Анализ детских работ, выставка, обыгрывание</w:t>
            </w:r>
          </w:p>
        </w:tc>
        <w:tc>
          <w:tcPr>
            <w:tcW w:w="2409" w:type="dxa"/>
          </w:tcPr>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Сюжетные игры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Индивидуальная работа </w:t>
            </w:r>
          </w:p>
          <w:p w:rsidR="00FD4DAE" w:rsidRPr="005C3129" w:rsidRDefault="00FD4DAE" w:rsidP="00FD4DAE">
            <w:pPr>
              <w:spacing w:after="0" w:line="240" w:lineRule="auto"/>
              <w:rPr>
                <w:rFonts w:ascii="Times New Roman" w:hAnsi="Times New Roman"/>
                <w:b/>
                <w:bCs/>
                <w:sz w:val="24"/>
                <w:szCs w:val="24"/>
              </w:rPr>
            </w:pPr>
            <w:r w:rsidRPr="005C3129">
              <w:rPr>
                <w:rFonts w:ascii="Times New Roman" w:hAnsi="Times New Roman"/>
                <w:sz w:val="24"/>
                <w:szCs w:val="24"/>
              </w:rPr>
              <w:t>Пальчиковая гимнастика</w:t>
            </w:r>
          </w:p>
        </w:tc>
        <w:tc>
          <w:tcPr>
            <w:tcW w:w="2069" w:type="dxa"/>
          </w:tcPr>
          <w:p w:rsidR="00FD4DAE" w:rsidRPr="005C3129" w:rsidRDefault="00FD4DAE" w:rsidP="00FD4DAE">
            <w:pPr>
              <w:spacing w:after="0" w:line="240" w:lineRule="auto"/>
              <w:ind w:right="-36" w:firstLine="53"/>
              <w:rPr>
                <w:rFonts w:ascii="Times New Roman" w:hAnsi="Times New Roman"/>
                <w:sz w:val="24"/>
                <w:szCs w:val="24"/>
              </w:rPr>
            </w:pPr>
            <w:r w:rsidRPr="005C3129">
              <w:rPr>
                <w:rFonts w:ascii="Times New Roman" w:hAnsi="Times New Roman"/>
                <w:sz w:val="24"/>
                <w:szCs w:val="24"/>
              </w:rPr>
              <w:t>Сюжетные игры</w:t>
            </w:r>
          </w:p>
          <w:p w:rsidR="00FD4DAE" w:rsidRPr="005C3129" w:rsidRDefault="00FD4DAE" w:rsidP="00FD4DAE">
            <w:pPr>
              <w:spacing w:after="0" w:line="240" w:lineRule="auto"/>
              <w:ind w:right="-36" w:firstLine="53"/>
              <w:rPr>
                <w:rFonts w:ascii="Times New Roman" w:hAnsi="Times New Roman"/>
                <w:sz w:val="24"/>
                <w:szCs w:val="24"/>
              </w:rPr>
            </w:pPr>
            <w:r w:rsidRPr="005C3129">
              <w:rPr>
                <w:rFonts w:ascii="Times New Roman" w:hAnsi="Times New Roman"/>
                <w:sz w:val="24"/>
                <w:szCs w:val="24"/>
              </w:rPr>
              <w:t>Самостоятельно-</w:t>
            </w:r>
          </w:p>
          <w:p w:rsidR="00FD4DAE" w:rsidRPr="005C3129" w:rsidRDefault="00FD4DAE" w:rsidP="00FD4DAE">
            <w:pPr>
              <w:spacing w:after="0" w:line="240" w:lineRule="auto"/>
              <w:ind w:right="-36" w:firstLine="53"/>
              <w:rPr>
                <w:rFonts w:ascii="Times New Roman" w:hAnsi="Times New Roman"/>
                <w:sz w:val="24"/>
                <w:szCs w:val="24"/>
              </w:rPr>
            </w:pPr>
            <w:r w:rsidRPr="005C3129">
              <w:rPr>
                <w:rFonts w:ascii="Times New Roman" w:hAnsi="Times New Roman"/>
                <w:sz w:val="24"/>
                <w:szCs w:val="24"/>
              </w:rPr>
              <w:t xml:space="preserve">художественная деятельность  </w:t>
            </w:r>
          </w:p>
          <w:p w:rsidR="00FD4DAE" w:rsidRPr="005C3129" w:rsidRDefault="00FD4DAE" w:rsidP="00FD4DAE">
            <w:pPr>
              <w:spacing w:after="0" w:line="240" w:lineRule="auto"/>
              <w:ind w:right="-36" w:firstLine="53"/>
              <w:rPr>
                <w:rFonts w:ascii="Times New Roman" w:hAnsi="Times New Roman"/>
                <w:b/>
                <w:bCs/>
                <w:sz w:val="24"/>
                <w:szCs w:val="24"/>
              </w:rPr>
            </w:pPr>
          </w:p>
        </w:tc>
      </w:tr>
      <w:tr w:rsidR="00FD4DAE" w:rsidRPr="005C3129" w:rsidTr="00FD4DAE">
        <w:trPr>
          <w:trHeight w:val="498"/>
          <w:jc w:val="center"/>
        </w:trPr>
        <w:tc>
          <w:tcPr>
            <w:tcW w:w="2016" w:type="dxa"/>
            <w:vMerge/>
          </w:tcPr>
          <w:p w:rsidR="00FD4DAE" w:rsidRPr="005C3129" w:rsidRDefault="00FD4DAE" w:rsidP="00FD4DAE">
            <w:pPr>
              <w:spacing w:after="0" w:line="240" w:lineRule="auto"/>
              <w:ind w:left="65" w:right="205"/>
              <w:rPr>
                <w:rFonts w:ascii="Times New Roman" w:hAnsi="Times New Roman"/>
                <w:i/>
                <w:iCs/>
                <w:sz w:val="24"/>
                <w:szCs w:val="24"/>
              </w:rPr>
            </w:pPr>
          </w:p>
        </w:tc>
        <w:tc>
          <w:tcPr>
            <w:tcW w:w="3344" w:type="dxa"/>
          </w:tcPr>
          <w:p w:rsidR="00FD4DAE" w:rsidRPr="005C3129" w:rsidRDefault="00FD4DAE" w:rsidP="00FD4DAE">
            <w:pPr>
              <w:spacing w:after="0" w:line="240" w:lineRule="auto"/>
              <w:rPr>
                <w:rFonts w:ascii="Times New Roman" w:hAnsi="Times New Roman"/>
                <w:b/>
                <w:bCs/>
                <w:sz w:val="24"/>
                <w:szCs w:val="24"/>
              </w:rPr>
            </w:pPr>
            <w:r w:rsidRPr="005C3129">
              <w:rPr>
                <w:rFonts w:ascii="Times New Roman" w:hAnsi="Times New Roman"/>
                <w:b/>
                <w:bCs/>
                <w:sz w:val="24"/>
                <w:szCs w:val="24"/>
              </w:rPr>
              <w:t>Аппликация</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Сюрпризные моменты, игровая мотивация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Художественное слово</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Наблюдение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Беседы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Анализ образца</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Игровые упражнения с учетом коррекции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Пальчиковая гимнастика</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Рассматривание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Анализ детских работ, выставка, обыгрывание</w:t>
            </w:r>
          </w:p>
        </w:tc>
        <w:tc>
          <w:tcPr>
            <w:tcW w:w="2409" w:type="dxa"/>
          </w:tcPr>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Дидактические игры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Игры-драматизации</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Художественное слово Индивидуальная работа </w:t>
            </w:r>
          </w:p>
          <w:p w:rsidR="00FD4DAE" w:rsidRPr="005C3129" w:rsidRDefault="00FD4DAE" w:rsidP="00FD4DAE">
            <w:pPr>
              <w:spacing w:after="0" w:line="240" w:lineRule="auto"/>
              <w:rPr>
                <w:rFonts w:ascii="Times New Roman" w:hAnsi="Times New Roman"/>
                <w:b/>
                <w:bCs/>
                <w:sz w:val="24"/>
                <w:szCs w:val="24"/>
              </w:rPr>
            </w:pPr>
            <w:r w:rsidRPr="005C3129">
              <w:rPr>
                <w:rFonts w:ascii="Times New Roman" w:hAnsi="Times New Roman"/>
                <w:sz w:val="24"/>
                <w:szCs w:val="24"/>
              </w:rPr>
              <w:t>Пальчиковая гимнастика</w:t>
            </w:r>
          </w:p>
        </w:tc>
        <w:tc>
          <w:tcPr>
            <w:tcW w:w="2069" w:type="dxa"/>
          </w:tcPr>
          <w:p w:rsidR="00FD4DAE" w:rsidRPr="005C3129" w:rsidRDefault="00FD4DAE" w:rsidP="00FD4DAE">
            <w:pPr>
              <w:spacing w:after="0" w:line="240" w:lineRule="auto"/>
              <w:ind w:right="-36" w:firstLine="53"/>
              <w:rPr>
                <w:rFonts w:ascii="Times New Roman" w:hAnsi="Times New Roman"/>
                <w:sz w:val="24"/>
                <w:szCs w:val="24"/>
              </w:rPr>
            </w:pPr>
            <w:r w:rsidRPr="005C3129">
              <w:rPr>
                <w:rFonts w:ascii="Times New Roman" w:hAnsi="Times New Roman"/>
                <w:sz w:val="24"/>
                <w:szCs w:val="24"/>
              </w:rPr>
              <w:t>Самостоятельно-</w:t>
            </w:r>
          </w:p>
          <w:p w:rsidR="00FD4DAE" w:rsidRPr="005C3129" w:rsidRDefault="00FD4DAE" w:rsidP="00FD4DAE">
            <w:pPr>
              <w:spacing w:after="0" w:line="240" w:lineRule="auto"/>
              <w:ind w:right="-36" w:firstLine="53"/>
              <w:rPr>
                <w:rFonts w:ascii="Times New Roman" w:hAnsi="Times New Roman"/>
                <w:b/>
                <w:bCs/>
                <w:sz w:val="24"/>
                <w:szCs w:val="24"/>
              </w:rPr>
            </w:pPr>
            <w:r w:rsidRPr="005C3129">
              <w:rPr>
                <w:rFonts w:ascii="Times New Roman" w:hAnsi="Times New Roman"/>
                <w:sz w:val="24"/>
                <w:szCs w:val="24"/>
              </w:rPr>
              <w:t xml:space="preserve">художественная деятельность  </w:t>
            </w:r>
          </w:p>
        </w:tc>
      </w:tr>
      <w:tr w:rsidR="00FD4DAE" w:rsidRPr="005C3129" w:rsidTr="00FD4DAE">
        <w:trPr>
          <w:trHeight w:val="2268"/>
          <w:jc w:val="center"/>
        </w:trPr>
        <w:tc>
          <w:tcPr>
            <w:tcW w:w="2016" w:type="dxa"/>
            <w:vMerge/>
          </w:tcPr>
          <w:p w:rsidR="00FD4DAE" w:rsidRPr="005C3129" w:rsidRDefault="00FD4DAE" w:rsidP="00FD4DAE">
            <w:pPr>
              <w:spacing w:after="0" w:line="240" w:lineRule="auto"/>
              <w:ind w:left="65" w:right="205"/>
              <w:rPr>
                <w:rFonts w:ascii="Times New Roman" w:hAnsi="Times New Roman"/>
                <w:i/>
                <w:iCs/>
                <w:sz w:val="24"/>
                <w:szCs w:val="24"/>
              </w:rPr>
            </w:pPr>
          </w:p>
        </w:tc>
        <w:tc>
          <w:tcPr>
            <w:tcW w:w="3344" w:type="dxa"/>
          </w:tcPr>
          <w:p w:rsidR="00FD4DAE" w:rsidRPr="005C3129" w:rsidRDefault="00FD4DAE" w:rsidP="00FD4DAE">
            <w:pPr>
              <w:spacing w:after="0" w:line="240" w:lineRule="auto"/>
              <w:rPr>
                <w:rFonts w:ascii="Times New Roman" w:hAnsi="Times New Roman"/>
                <w:b/>
                <w:bCs/>
                <w:sz w:val="24"/>
                <w:szCs w:val="24"/>
              </w:rPr>
            </w:pPr>
            <w:r w:rsidRPr="005C3129">
              <w:rPr>
                <w:rFonts w:ascii="Times New Roman" w:hAnsi="Times New Roman"/>
                <w:b/>
                <w:bCs/>
                <w:sz w:val="24"/>
                <w:szCs w:val="24"/>
              </w:rPr>
              <w:t>Рисование</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Сюрпризные моменты, игровая мотивация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Художественное слово</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Наблюдение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Беседы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Анализ образца</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Игровые упражнения с учетом коррекции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Пальчиковая гимнастика</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Рассматривание </w:t>
            </w:r>
          </w:p>
          <w:p w:rsidR="00FD4DAE" w:rsidRPr="005C3129" w:rsidRDefault="00FD4DAE" w:rsidP="00FD4DAE">
            <w:pPr>
              <w:spacing w:after="0" w:line="240" w:lineRule="auto"/>
              <w:rPr>
                <w:rFonts w:ascii="Times New Roman" w:hAnsi="Times New Roman"/>
                <w:b/>
                <w:bCs/>
                <w:sz w:val="24"/>
                <w:szCs w:val="24"/>
              </w:rPr>
            </w:pPr>
            <w:r w:rsidRPr="005C3129">
              <w:rPr>
                <w:rFonts w:ascii="Times New Roman" w:hAnsi="Times New Roman"/>
                <w:sz w:val="24"/>
                <w:szCs w:val="24"/>
              </w:rPr>
              <w:t>Анализ детских работ, выставка.</w:t>
            </w:r>
          </w:p>
        </w:tc>
        <w:tc>
          <w:tcPr>
            <w:tcW w:w="2409" w:type="dxa"/>
          </w:tcPr>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Дидактические игры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Художественное слово Индивидуальная работа </w:t>
            </w:r>
          </w:p>
          <w:p w:rsidR="00FD4DAE" w:rsidRPr="005C3129" w:rsidRDefault="00FD4DAE" w:rsidP="00FD4DAE">
            <w:pPr>
              <w:spacing w:after="0" w:line="240" w:lineRule="auto"/>
              <w:rPr>
                <w:rFonts w:ascii="Times New Roman" w:hAnsi="Times New Roman"/>
                <w:b/>
                <w:bCs/>
                <w:sz w:val="24"/>
                <w:szCs w:val="24"/>
              </w:rPr>
            </w:pPr>
            <w:r w:rsidRPr="005C3129">
              <w:rPr>
                <w:rFonts w:ascii="Times New Roman" w:hAnsi="Times New Roman"/>
                <w:sz w:val="24"/>
                <w:szCs w:val="24"/>
              </w:rPr>
              <w:t>Пальчиковая гимнастика</w:t>
            </w:r>
          </w:p>
        </w:tc>
        <w:tc>
          <w:tcPr>
            <w:tcW w:w="2069" w:type="dxa"/>
          </w:tcPr>
          <w:p w:rsidR="00FD4DAE" w:rsidRPr="005C3129" w:rsidRDefault="00FD4DAE" w:rsidP="00FD4DAE">
            <w:pPr>
              <w:spacing w:after="0" w:line="240" w:lineRule="auto"/>
              <w:ind w:right="-36" w:firstLine="53"/>
              <w:rPr>
                <w:rFonts w:ascii="Times New Roman" w:hAnsi="Times New Roman"/>
                <w:sz w:val="24"/>
                <w:szCs w:val="24"/>
              </w:rPr>
            </w:pPr>
            <w:r w:rsidRPr="005C3129">
              <w:rPr>
                <w:rFonts w:ascii="Times New Roman" w:hAnsi="Times New Roman"/>
                <w:sz w:val="24"/>
                <w:szCs w:val="24"/>
              </w:rPr>
              <w:t>Самостоятельно-</w:t>
            </w:r>
          </w:p>
          <w:p w:rsidR="00FD4DAE" w:rsidRPr="005C3129" w:rsidRDefault="00FD4DAE" w:rsidP="00FD4DAE">
            <w:pPr>
              <w:spacing w:after="0" w:line="240" w:lineRule="auto"/>
              <w:ind w:right="-36" w:firstLine="53"/>
              <w:rPr>
                <w:rFonts w:ascii="Times New Roman" w:hAnsi="Times New Roman"/>
                <w:sz w:val="24"/>
                <w:szCs w:val="24"/>
              </w:rPr>
            </w:pPr>
            <w:r w:rsidRPr="005C3129">
              <w:rPr>
                <w:rFonts w:ascii="Times New Roman" w:hAnsi="Times New Roman"/>
                <w:sz w:val="24"/>
                <w:szCs w:val="24"/>
              </w:rPr>
              <w:t xml:space="preserve">художественная деятельность  </w:t>
            </w:r>
          </w:p>
        </w:tc>
      </w:tr>
      <w:tr w:rsidR="00FD4DAE" w:rsidRPr="005C3129" w:rsidTr="00FD4DAE">
        <w:trPr>
          <w:jc w:val="center"/>
        </w:trPr>
        <w:tc>
          <w:tcPr>
            <w:tcW w:w="2016" w:type="dxa"/>
          </w:tcPr>
          <w:p w:rsidR="00FD4DAE" w:rsidRPr="005C3129" w:rsidRDefault="00FD4DAE" w:rsidP="00FD4DAE">
            <w:pPr>
              <w:spacing w:after="0" w:line="240" w:lineRule="auto"/>
              <w:ind w:left="65" w:right="205"/>
              <w:rPr>
                <w:rFonts w:ascii="Times New Roman" w:hAnsi="Times New Roman"/>
                <w:i/>
                <w:iCs/>
                <w:sz w:val="24"/>
                <w:szCs w:val="24"/>
              </w:rPr>
            </w:pPr>
          </w:p>
        </w:tc>
        <w:tc>
          <w:tcPr>
            <w:tcW w:w="3344" w:type="dxa"/>
          </w:tcPr>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Сюрпризные моменты, игровая мотивация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Слушание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Пение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Песенное творчество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Музыкально-ритмические движения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Музыкально-игровое и танцевальное творчество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Игры на музыкальных инструментах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Музыкальные игры </w:t>
            </w:r>
          </w:p>
        </w:tc>
        <w:tc>
          <w:tcPr>
            <w:tcW w:w="2409" w:type="dxa"/>
          </w:tcPr>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Дидактические игры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Кружковая работа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Пение, хороводы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 xml:space="preserve">Индивидуальная работа </w:t>
            </w:r>
          </w:p>
          <w:p w:rsidR="00FD4DAE" w:rsidRPr="005C3129" w:rsidRDefault="00FD4DAE" w:rsidP="00FD4DAE">
            <w:pPr>
              <w:spacing w:after="0" w:line="240" w:lineRule="auto"/>
              <w:rPr>
                <w:rFonts w:ascii="Times New Roman" w:hAnsi="Times New Roman"/>
                <w:sz w:val="24"/>
                <w:szCs w:val="24"/>
              </w:rPr>
            </w:pPr>
            <w:r w:rsidRPr="005C3129">
              <w:rPr>
                <w:rFonts w:ascii="Times New Roman" w:hAnsi="Times New Roman"/>
                <w:sz w:val="24"/>
                <w:szCs w:val="24"/>
              </w:rPr>
              <w:t>Пальчиковая гимнастика</w:t>
            </w:r>
          </w:p>
          <w:p w:rsidR="00FD4DAE" w:rsidRPr="005C3129" w:rsidRDefault="00FD4DAE" w:rsidP="00FD4DAE">
            <w:pPr>
              <w:spacing w:after="0" w:line="240" w:lineRule="auto"/>
              <w:rPr>
                <w:rFonts w:ascii="Times New Roman" w:hAnsi="Times New Roman"/>
                <w:b/>
                <w:bCs/>
                <w:sz w:val="24"/>
                <w:szCs w:val="24"/>
              </w:rPr>
            </w:pPr>
            <w:r w:rsidRPr="005C3129">
              <w:rPr>
                <w:rFonts w:ascii="Times New Roman" w:hAnsi="Times New Roman"/>
                <w:sz w:val="24"/>
                <w:szCs w:val="24"/>
              </w:rPr>
              <w:t>Развлечения, досуги, праздники</w:t>
            </w:r>
          </w:p>
        </w:tc>
        <w:tc>
          <w:tcPr>
            <w:tcW w:w="2069" w:type="dxa"/>
          </w:tcPr>
          <w:p w:rsidR="00FD4DAE" w:rsidRPr="005C3129" w:rsidRDefault="00FD4DAE" w:rsidP="00FD4DAE">
            <w:pPr>
              <w:spacing w:after="0" w:line="240" w:lineRule="auto"/>
              <w:ind w:right="-36" w:firstLine="53"/>
              <w:rPr>
                <w:rFonts w:ascii="Times New Roman" w:hAnsi="Times New Roman"/>
                <w:sz w:val="24"/>
                <w:szCs w:val="24"/>
              </w:rPr>
            </w:pPr>
            <w:r w:rsidRPr="005C3129">
              <w:rPr>
                <w:rFonts w:ascii="Times New Roman" w:hAnsi="Times New Roman"/>
                <w:sz w:val="24"/>
                <w:szCs w:val="24"/>
              </w:rPr>
              <w:t xml:space="preserve">Игры на </w:t>
            </w:r>
            <w:proofErr w:type="gramStart"/>
            <w:r w:rsidRPr="005C3129">
              <w:rPr>
                <w:rFonts w:ascii="Times New Roman" w:hAnsi="Times New Roman"/>
                <w:sz w:val="24"/>
                <w:szCs w:val="24"/>
              </w:rPr>
              <w:t>музыкальных</w:t>
            </w:r>
            <w:proofErr w:type="gramEnd"/>
            <w:r w:rsidRPr="005C3129">
              <w:rPr>
                <w:rFonts w:ascii="Times New Roman" w:hAnsi="Times New Roman"/>
                <w:sz w:val="24"/>
                <w:szCs w:val="24"/>
              </w:rPr>
              <w:t xml:space="preserve"> </w:t>
            </w:r>
          </w:p>
          <w:p w:rsidR="00FD4DAE" w:rsidRPr="005C3129" w:rsidRDefault="00FD4DAE" w:rsidP="00FD4DAE">
            <w:pPr>
              <w:spacing w:after="0" w:line="240" w:lineRule="auto"/>
              <w:ind w:right="-36" w:firstLine="53"/>
              <w:rPr>
                <w:rFonts w:ascii="Times New Roman" w:hAnsi="Times New Roman"/>
                <w:sz w:val="24"/>
                <w:szCs w:val="24"/>
              </w:rPr>
            </w:pPr>
            <w:proofErr w:type="gramStart"/>
            <w:r w:rsidRPr="005C3129">
              <w:rPr>
                <w:rFonts w:ascii="Times New Roman" w:hAnsi="Times New Roman"/>
                <w:sz w:val="24"/>
                <w:szCs w:val="24"/>
              </w:rPr>
              <w:t>инструментах</w:t>
            </w:r>
            <w:proofErr w:type="gramEnd"/>
            <w:r w:rsidRPr="005C3129">
              <w:rPr>
                <w:rFonts w:ascii="Times New Roman" w:hAnsi="Times New Roman"/>
                <w:sz w:val="24"/>
                <w:szCs w:val="24"/>
              </w:rPr>
              <w:t xml:space="preserve"> </w:t>
            </w:r>
          </w:p>
          <w:p w:rsidR="00FD4DAE" w:rsidRPr="005C3129" w:rsidRDefault="00FD4DAE" w:rsidP="00FD4DAE">
            <w:pPr>
              <w:spacing w:after="0" w:line="240" w:lineRule="auto"/>
              <w:ind w:right="-36" w:firstLine="53"/>
              <w:rPr>
                <w:rFonts w:ascii="Times New Roman" w:hAnsi="Times New Roman"/>
                <w:sz w:val="24"/>
                <w:szCs w:val="24"/>
              </w:rPr>
            </w:pPr>
            <w:r w:rsidRPr="005C3129">
              <w:rPr>
                <w:rFonts w:ascii="Times New Roman" w:hAnsi="Times New Roman"/>
                <w:sz w:val="24"/>
                <w:szCs w:val="24"/>
              </w:rPr>
              <w:t xml:space="preserve">Дидактические игры </w:t>
            </w:r>
          </w:p>
          <w:p w:rsidR="00FD4DAE" w:rsidRPr="005C3129" w:rsidRDefault="00FD4DAE" w:rsidP="00FD4DAE">
            <w:pPr>
              <w:spacing w:after="0" w:line="240" w:lineRule="auto"/>
              <w:ind w:right="-36" w:firstLine="53"/>
              <w:rPr>
                <w:rFonts w:ascii="Times New Roman" w:hAnsi="Times New Roman"/>
                <w:sz w:val="24"/>
                <w:szCs w:val="24"/>
              </w:rPr>
            </w:pPr>
          </w:p>
        </w:tc>
      </w:tr>
    </w:tbl>
    <w:p w:rsidR="00FD4DAE" w:rsidRPr="005C3129" w:rsidRDefault="00FD4DAE" w:rsidP="00FD4DAE">
      <w:pPr>
        <w:jc w:val="both"/>
        <w:rPr>
          <w:rFonts w:ascii="Times New Roman" w:hAnsi="Times New Roman"/>
          <w:bCs/>
          <w:sz w:val="24"/>
          <w:szCs w:val="24"/>
        </w:rPr>
      </w:pPr>
    </w:p>
    <w:p w:rsidR="00FD4DAE" w:rsidRPr="005C3129" w:rsidRDefault="00FD4DAE" w:rsidP="00FD4DAE">
      <w:pPr>
        <w:jc w:val="both"/>
        <w:rPr>
          <w:rFonts w:ascii="Times New Roman" w:hAnsi="Times New Roman"/>
          <w:bCs/>
          <w:sz w:val="24"/>
          <w:szCs w:val="24"/>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4"/>
        <w:gridCol w:w="3402"/>
        <w:gridCol w:w="1989"/>
        <w:gridCol w:w="3119"/>
      </w:tblGrid>
      <w:tr w:rsidR="00FD4DAE" w:rsidRPr="005C3129" w:rsidTr="00FD4DAE">
        <w:trPr>
          <w:trHeight w:val="1401"/>
        </w:trPr>
        <w:tc>
          <w:tcPr>
            <w:tcW w:w="1414" w:type="dxa"/>
          </w:tcPr>
          <w:p w:rsidR="00FD4DAE" w:rsidRPr="005C3129" w:rsidRDefault="00FD4DAE" w:rsidP="00FD4DAE">
            <w:pPr>
              <w:spacing w:line="240" w:lineRule="auto"/>
              <w:jc w:val="center"/>
              <w:rPr>
                <w:rFonts w:ascii="Times New Roman" w:hAnsi="Times New Roman"/>
                <w:b/>
                <w:sz w:val="24"/>
                <w:szCs w:val="24"/>
              </w:rPr>
            </w:pPr>
            <w:r w:rsidRPr="005C3129">
              <w:rPr>
                <w:rFonts w:ascii="Times New Roman" w:hAnsi="Times New Roman"/>
                <w:b/>
                <w:sz w:val="24"/>
                <w:szCs w:val="24"/>
              </w:rPr>
              <w:t>Образовательные области</w:t>
            </w:r>
          </w:p>
        </w:tc>
        <w:tc>
          <w:tcPr>
            <w:tcW w:w="3402" w:type="dxa"/>
          </w:tcPr>
          <w:p w:rsidR="00FD4DAE" w:rsidRPr="005C3129" w:rsidRDefault="00FD4DAE" w:rsidP="00FD4DAE">
            <w:pPr>
              <w:spacing w:line="240" w:lineRule="auto"/>
              <w:jc w:val="center"/>
              <w:rPr>
                <w:rFonts w:ascii="Times New Roman" w:hAnsi="Times New Roman"/>
                <w:b/>
                <w:sz w:val="24"/>
                <w:szCs w:val="24"/>
              </w:rPr>
            </w:pPr>
            <w:r w:rsidRPr="005C3129">
              <w:rPr>
                <w:rFonts w:ascii="Times New Roman" w:hAnsi="Times New Roman"/>
                <w:b/>
                <w:sz w:val="24"/>
                <w:szCs w:val="24"/>
              </w:rPr>
              <w:t>Содержание коррекционной работы</w:t>
            </w:r>
          </w:p>
          <w:p w:rsidR="00FD4DAE" w:rsidRPr="005C3129" w:rsidRDefault="00FD4DAE" w:rsidP="00FD4DAE">
            <w:pPr>
              <w:spacing w:line="240" w:lineRule="auto"/>
              <w:jc w:val="center"/>
              <w:rPr>
                <w:rFonts w:ascii="Times New Roman" w:hAnsi="Times New Roman"/>
                <w:b/>
                <w:sz w:val="24"/>
                <w:szCs w:val="24"/>
              </w:rPr>
            </w:pPr>
          </w:p>
        </w:tc>
        <w:tc>
          <w:tcPr>
            <w:tcW w:w="1989" w:type="dxa"/>
          </w:tcPr>
          <w:p w:rsidR="00FD4DAE" w:rsidRPr="005C3129" w:rsidRDefault="00FD4DAE" w:rsidP="00FD4DAE">
            <w:pPr>
              <w:spacing w:line="240" w:lineRule="auto"/>
              <w:jc w:val="center"/>
              <w:rPr>
                <w:rFonts w:ascii="Times New Roman" w:hAnsi="Times New Roman"/>
                <w:b/>
                <w:sz w:val="24"/>
                <w:szCs w:val="24"/>
              </w:rPr>
            </w:pPr>
            <w:r w:rsidRPr="005C3129">
              <w:rPr>
                <w:rFonts w:ascii="Times New Roman" w:hAnsi="Times New Roman"/>
                <w:b/>
                <w:sz w:val="24"/>
                <w:szCs w:val="24"/>
              </w:rPr>
              <w:t>Специалисты, осуществляющие коррекционную работу</w:t>
            </w:r>
          </w:p>
        </w:tc>
        <w:tc>
          <w:tcPr>
            <w:tcW w:w="3119" w:type="dxa"/>
          </w:tcPr>
          <w:p w:rsidR="00FD4DAE" w:rsidRPr="005C3129" w:rsidRDefault="00FD4DAE" w:rsidP="00FD4DAE">
            <w:pPr>
              <w:spacing w:line="240" w:lineRule="auto"/>
              <w:jc w:val="center"/>
              <w:rPr>
                <w:rFonts w:ascii="Times New Roman" w:hAnsi="Times New Roman"/>
                <w:b/>
                <w:sz w:val="24"/>
                <w:szCs w:val="24"/>
              </w:rPr>
            </w:pPr>
            <w:r w:rsidRPr="005C3129">
              <w:rPr>
                <w:rFonts w:ascii="Times New Roman" w:hAnsi="Times New Roman"/>
                <w:b/>
                <w:sz w:val="24"/>
                <w:szCs w:val="24"/>
              </w:rPr>
              <w:t>Виды деятельности по осуществлению коррекции</w:t>
            </w:r>
          </w:p>
        </w:tc>
      </w:tr>
      <w:tr w:rsidR="00FD4DAE" w:rsidRPr="005C3129" w:rsidTr="00FD4DAE">
        <w:trPr>
          <w:trHeight w:val="2580"/>
        </w:trPr>
        <w:tc>
          <w:tcPr>
            <w:tcW w:w="1414" w:type="dxa"/>
          </w:tcPr>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Социально-коммуникативное развитие</w:t>
            </w:r>
          </w:p>
        </w:tc>
        <w:tc>
          <w:tcPr>
            <w:tcW w:w="3402" w:type="dxa"/>
          </w:tcPr>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Элементарные навыки культуры поведения</w:t>
            </w:r>
          </w:p>
          <w:p w:rsidR="00FD4DAE" w:rsidRPr="005C3129" w:rsidRDefault="00FD4DAE" w:rsidP="00FD4DAE">
            <w:pPr>
              <w:spacing w:line="240" w:lineRule="auto"/>
              <w:jc w:val="both"/>
              <w:rPr>
                <w:rFonts w:ascii="Times New Roman" w:hAnsi="Times New Roman"/>
                <w:sz w:val="24"/>
                <w:szCs w:val="24"/>
              </w:rPr>
            </w:pPr>
          </w:p>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Формирование невербальной коммуникации.</w:t>
            </w:r>
          </w:p>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Одевание и раздевание. Навыки туалета. Навыки приема пищи. Элементарные трудовые навыки.</w:t>
            </w:r>
          </w:p>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 xml:space="preserve">Переход от неспецифических манипуляций к </w:t>
            </w:r>
            <w:proofErr w:type="gramStart"/>
            <w:r w:rsidRPr="005C3129">
              <w:rPr>
                <w:rFonts w:ascii="Times New Roman" w:hAnsi="Times New Roman"/>
                <w:sz w:val="24"/>
                <w:szCs w:val="24"/>
              </w:rPr>
              <w:t>специфическим</w:t>
            </w:r>
            <w:proofErr w:type="gramEnd"/>
            <w:r w:rsidRPr="005C3129">
              <w:rPr>
                <w:rFonts w:ascii="Times New Roman" w:hAnsi="Times New Roman"/>
                <w:sz w:val="24"/>
                <w:szCs w:val="24"/>
              </w:rPr>
              <w:t>. Формирование простых игровых действий с переходом к цепочке игровых действий. Обучение игровому взаимодействию.</w:t>
            </w:r>
          </w:p>
        </w:tc>
        <w:tc>
          <w:tcPr>
            <w:tcW w:w="1989" w:type="dxa"/>
          </w:tcPr>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Воспитатель</w:t>
            </w:r>
          </w:p>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Учитель-дефектолог;</w:t>
            </w:r>
          </w:p>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Учител</w:t>
            </w:r>
            <w:proofErr w:type="gramStart"/>
            <w:r w:rsidRPr="005C3129">
              <w:rPr>
                <w:rFonts w:ascii="Times New Roman" w:hAnsi="Times New Roman"/>
                <w:sz w:val="24"/>
                <w:szCs w:val="24"/>
              </w:rPr>
              <w:t>ь-</w:t>
            </w:r>
            <w:proofErr w:type="gramEnd"/>
            <w:r w:rsidRPr="005C3129">
              <w:rPr>
                <w:rFonts w:ascii="Times New Roman" w:hAnsi="Times New Roman"/>
                <w:sz w:val="24"/>
                <w:szCs w:val="24"/>
              </w:rPr>
              <w:t xml:space="preserve"> логопед;</w:t>
            </w:r>
          </w:p>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Педагог психолог;</w:t>
            </w:r>
          </w:p>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Помощник воспитателя</w:t>
            </w:r>
          </w:p>
        </w:tc>
        <w:tc>
          <w:tcPr>
            <w:tcW w:w="3119" w:type="dxa"/>
          </w:tcPr>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Повседневная деятельность, игры, специально организованные занятия.</w:t>
            </w:r>
          </w:p>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Обучение родителей способами невербальной коммуникации</w:t>
            </w:r>
          </w:p>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Организованная педагогом деятельность в режимных моментах, поручения, дежурство.</w:t>
            </w:r>
          </w:p>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Включение в игровое взаимодействие детей в условиях группы.</w:t>
            </w:r>
          </w:p>
        </w:tc>
      </w:tr>
      <w:tr w:rsidR="00FD4DAE" w:rsidRPr="005C3129" w:rsidTr="00FD4DAE">
        <w:trPr>
          <w:trHeight w:val="2132"/>
        </w:trPr>
        <w:tc>
          <w:tcPr>
            <w:tcW w:w="1414" w:type="dxa"/>
          </w:tcPr>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Познавательное развитие</w:t>
            </w:r>
          </w:p>
        </w:tc>
        <w:tc>
          <w:tcPr>
            <w:tcW w:w="3402" w:type="dxa"/>
          </w:tcPr>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 xml:space="preserve">Знакомство с окружающим миром. </w:t>
            </w:r>
          </w:p>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Мышление: алгоритмы деятельности, причинн</w:t>
            </w:r>
            <w:proofErr w:type="gramStart"/>
            <w:r w:rsidRPr="005C3129">
              <w:rPr>
                <w:rFonts w:ascii="Times New Roman" w:hAnsi="Times New Roman"/>
                <w:sz w:val="24"/>
                <w:szCs w:val="24"/>
              </w:rPr>
              <w:t>о-</w:t>
            </w:r>
            <w:proofErr w:type="gramEnd"/>
            <w:r w:rsidRPr="005C3129">
              <w:rPr>
                <w:rFonts w:ascii="Times New Roman" w:hAnsi="Times New Roman"/>
                <w:sz w:val="24"/>
                <w:szCs w:val="24"/>
              </w:rPr>
              <w:t xml:space="preserve"> следственные связи.</w:t>
            </w:r>
          </w:p>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Сенсорное развитие всех видов восприятия. Создание целостного образа окружающего.</w:t>
            </w:r>
          </w:p>
        </w:tc>
        <w:tc>
          <w:tcPr>
            <w:tcW w:w="1989" w:type="dxa"/>
          </w:tcPr>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Воспитатель</w:t>
            </w:r>
          </w:p>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Учитель-дефектолог;</w:t>
            </w:r>
          </w:p>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Учител</w:t>
            </w:r>
            <w:proofErr w:type="gramStart"/>
            <w:r w:rsidRPr="005C3129">
              <w:rPr>
                <w:rFonts w:ascii="Times New Roman" w:hAnsi="Times New Roman"/>
                <w:sz w:val="24"/>
                <w:szCs w:val="24"/>
              </w:rPr>
              <w:t>ь-</w:t>
            </w:r>
            <w:proofErr w:type="gramEnd"/>
            <w:r w:rsidRPr="005C3129">
              <w:rPr>
                <w:rFonts w:ascii="Times New Roman" w:hAnsi="Times New Roman"/>
                <w:sz w:val="24"/>
                <w:szCs w:val="24"/>
              </w:rPr>
              <w:t xml:space="preserve"> логопед;</w:t>
            </w:r>
          </w:p>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Педагог-психолог</w:t>
            </w:r>
          </w:p>
          <w:p w:rsidR="00FD4DAE" w:rsidRPr="005C3129" w:rsidRDefault="00FD4DAE" w:rsidP="00FD4DAE">
            <w:pPr>
              <w:spacing w:line="240" w:lineRule="auto"/>
              <w:jc w:val="both"/>
              <w:rPr>
                <w:rFonts w:ascii="Times New Roman" w:hAnsi="Times New Roman"/>
                <w:sz w:val="24"/>
                <w:szCs w:val="24"/>
              </w:rPr>
            </w:pPr>
          </w:p>
        </w:tc>
        <w:tc>
          <w:tcPr>
            <w:tcW w:w="3119" w:type="dxa"/>
          </w:tcPr>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Повседневная деятельность, игры, специально организованные занятия.</w:t>
            </w:r>
          </w:p>
        </w:tc>
      </w:tr>
      <w:tr w:rsidR="00FD4DAE" w:rsidRPr="005C3129" w:rsidTr="00FD4DAE">
        <w:trPr>
          <w:trHeight w:val="1590"/>
        </w:trPr>
        <w:tc>
          <w:tcPr>
            <w:tcW w:w="1414" w:type="dxa"/>
          </w:tcPr>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Речевое развитие</w:t>
            </w:r>
          </w:p>
        </w:tc>
        <w:tc>
          <w:tcPr>
            <w:tcW w:w="3402" w:type="dxa"/>
          </w:tcPr>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Общение и речевое развитие.</w:t>
            </w:r>
          </w:p>
        </w:tc>
        <w:tc>
          <w:tcPr>
            <w:tcW w:w="1989" w:type="dxa"/>
          </w:tcPr>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Воспитатель</w:t>
            </w:r>
          </w:p>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Учитель-дефектолог;</w:t>
            </w:r>
          </w:p>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Учител</w:t>
            </w:r>
            <w:proofErr w:type="gramStart"/>
            <w:r w:rsidRPr="005C3129">
              <w:rPr>
                <w:rFonts w:ascii="Times New Roman" w:hAnsi="Times New Roman"/>
                <w:sz w:val="24"/>
                <w:szCs w:val="24"/>
              </w:rPr>
              <w:t>ь-</w:t>
            </w:r>
            <w:proofErr w:type="gramEnd"/>
            <w:r w:rsidRPr="005C3129">
              <w:rPr>
                <w:rFonts w:ascii="Times New Roman" w:hAnsi="Times New Roman"/>
                <w:sz w:val="24"/>
                <w:szCs w:val="24"/>
              </w:rPr>
              <w:t xml:space="preserve"> логопед; Педагог-психолог</w:t>
            </w:r>
          </w:p>
        </w:tc>
        <w:tc>
          <w:tcPr>
            <w:tcW w:w="3119" w:type="dxa"/>
          </w:tcPr>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Повседневное общение, специально организованные занятия.</w:t>
            </w:r>
          </w:p>
        </w:tc>
      </w:tr>
      <w:tr w:rsidR="00FD4DAE" w:rsidRPr="005C3129" w:rsidTr="00FD4DAE">
        <w:trPr>
          <w:trHeight w:val="1680"/>
        </w:trPr>
        <w:tc>
          <w:tcPr>
            <w:tcW w:w="1414" w:type="dxa"/>
          </w:tcPr>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lastRenderedPageBreak/>
              <w:t xml:space="preserve">Художественно </w:t>
            </w:r>
            <w:proofErr w:type="gramStart"/>
            <w:r w:rsidRPr="005C3129">
              <w:rPr>
                <w:rFonts w:ascii="Times New Roman" w:hAnsi="Times New Roman"/>
                <w:sz w:val="24"/>
                <w:szCs w:val="24"/>
              </w:rPr>
              <w:t>–э</w:t>
            </w:r>
            <w:proofErr w:type="gramEnd"/>
            <w:r w:rsidRPr="005C3129">
              <w:rPr>
                <w:rFonts w:ascii="Times New Roman" w:hAnsi="Times New Roman"/>
                <w:sz w:val="24"/>
                <w:szCs w:val="24"/>
              </w:rPr>
              <w:t>стетическое.</w:t>
            </w:r>
          </w:p>
        </w:tc>
        <w:tc>
          <w:tcPr>
            <w:tcW w:w="3402" w:type="dxa"/>
          </w:tcPr>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 xml:space="preserve">Формировать интерес к рисованию, лепке, аппликации, конструированию, музыкальной деятельности. Обучение способами действий в различных видах продуктивной деятельности. Знакомство с различными материалами и способами их использования. </w:t>
            </w:r>
          </w:p>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Интерес к прослушиванию песен и музыкальных произведений. Формирование элементарных певческих и музыкальн</w:t>
            </w:r>
            <w:proofErr w:type="gramStart"/>
            <w:r w:rsidRPr="005C3129">
              <w:rPr>
                <w:rFonts w:ascii="Times New Roman" w:hAnsi="Times New Roman"/>
                <w:sz w:val="24"/>
                <w:szCs w:val="24"/>
              </w:rPr>
              <w:t>о-</w:t>
            </w:r>
            <w:proofErr w:type="gramEnd"/>
            <w:r w:rsidRPr="005C3129">
              <w:rPr>
                <w:rFonts w:ascii="Times New Roman" w:hAnsi="Times New Roman"/>
                <w:sz w:val="24"/>
                <w:szCs w:val="24"/>
              </w:rPr>
              <w:t xml:space="preserve"> ритмических навыков.</w:t>
            </w:r>
          </w:p>
        </w:tc>
        <w:tc>
          <w:tcPr>
            <w:tcW w:w="1989" w:type="dxa"/>
          </w:tcPr>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 xml:space="preserve">Воспитатель по </w:t>
            </w:r>
            <w:proofErr w:type="gramStart"/>
            <w:r w:rsidRPr="005C3129">
              <w:rPr>
                <w:rFonts w:ascii="Times New Roman" w:hAnsi="Times New Roman"/>
                <w:sz w:val="24"/>
                <w:szCs w:val="24"/>
              </w:rPr>
              <w:t>ИЗО</w:t>
            </w:r>
            <w:proofErr w:type="gramEnd"/>
            <w:r w:rsidRPr="005C3129">
              <w:rPr>
                <w:rFonts w:ascii="Times New Roman" w:hAnsi="Times New Roman"/>
                <w:sz w:val="24"/>
                <w:szCs w:val="24"/>
              </w:rPr>
              <w:t xml:space="preserve"> деятельности;</w:t>
            </w:r>
          </w:p>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Музыкальный руководитель;</w:t>
            </w:r>
          </w:p>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воспитатель.</w:t>
            </w:r>
          </w:p>
        </w:tc>
        <w:tc>
          <w:tcPr>
            <w:tcW w:w="3119" w:type="dxa"/>
          </w:tcPr>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Специально организованные занятия.</w:t>
            </w:r>
          </w:p>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Организованная педагогом деятельность в режимных моментах. Игры.</w:t>
            </w:r>
          </w:p>
        </w:tc>
      </w:tr>
      <w:tr w:rsidR="00FD4DAE" w:rsidRPr="005C3129" w:rsidTr="00FD4DAE">
        <w:trPr>
          <w:trHeight w:val="1832"/>
        </w:trPr>
        <w:tc>
          <w:tcPr>
            <w:tcW w:w="1414" w:type="dxa"/>
          </w:tcPr>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Физическое развитие</w:t>
            </w:r>
          </w:p>
        </w:tc>
        <w:tc>
          <w:tcPr>
            <w:tcW w:w="3402" w:type="dxa"/>
          </w:tcPr>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Создание условий, побуждающих к двигательной активности. Стимуляция двигательной активности. Развитие основных двигательных навыков. Обучение основным движениям.</w:t>
            </w:r>
          </w:p>
        </w:tc>
        <w:tc>
          <w:tcPr>
            <w:tcW w:w="1989" w:type="dxa"/>
          </w:tcPr>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Инструктор по физкультуре;</w:t>
            </w:r>
          </w:p>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Воспитатель.</w:t>
            </w:r>
          </w:p>
        </w:tc>
        <w:tc>
          <w:tcPr>
            <w:tcW w:w="3119" w:type="dxa"/>
          </w:tcPr>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Специально организованные занятия.</w:t>
            </w:r>
          </w:p>
          <w:p w:rsidR="00FD4DAE" w:rsidRPr="005C3129" w:rsidRDefault="00FD4DAE" w:rsidP="00FD4DAE">
            <w:pPr>
              <w:spacing w:line="240" w:lineRule="auto"/>
              <w:jc w:val="both"/>
              <w:rPr>
                <w:rFonts w:ascii="Times New Roman" w:hAnsi="Times New Roman"/>
                <w:sz w:val="24"/>
                <w:szCs w:val="24"/>
              </w:rPr>
            </w:pPr>
            <w:r w:rsidRPr="005C3129">
              <w:rPr>
                <w:rFonts w:ascii="Times New Roman" w:hAnsi="Times New Roman"/>
                <w:sz w:val="24"/>
                <w:szCs w:val="24"/>
              </w:rPr>
              <w:t>Организованная педагогом деятельность в режимных моментах. Игры.</w:t>
            </w:r>
          </w:p>
        </w:tc>
      </w:tr>
    </w:tbl>
    <w:p w:rsidR="00FD4DAE" w:rsidRPr="005C3129" w:rsidRDefault="00FD4DAE" w:rsidP="00FD4DAE">
      <w:pPr>
        <w:pStyle w:val="book"/>
        <w:spacing w:before="95" w:beforeAutospacing="0" w:after="95" w:afterAutospacing="0"/>
        <w:jc w:val="both"/>
        <w:rPr>
          <w:color w:val="C00000"/>
        </w:rPr>
      </w:pPr>
    </w:p>
    <w:p w:rsidR="00FD4DAE" w:rsidRPr="005C3129" w:rsidRDefault="00FD4DAE" w:rsidP="00FA7266">
      <w:pPr>
        <w:pStyle w:val="book"/>
        <w:spacing w:before="95" w:beforeAutospacing="0" w:after="95" w:afterAutospacing="0"/>
        <w:jc w:val="both"/>
        <w:rPr>
          <w:color w:val="C00000"/>
        </w:rPr>
      </w:pPr>
    </w:p>
    <w:p w:rsidR="00FD4DAE" w:rsidRPr="005C3129" w:rsidRDefault="00FD4DAE" w:rsidP="00FD4DAE">
      <w:pPr>
        <w:pStyle w:val="book"/>
        <w:tabs>
          <w:tab w:val="left" w:pos="851"/>
        </w:tabs>
        <w:spacing w:before="0" w:beforeAutospacing="0" w:after="0" w:afterAutospacing="0" w:line="360" w:lineRule="auto"/>
        <w:jc w:val="both"/>
        <w:rPr>
          <w:b/>
          <w:color w:val="000000" w:themeColor="text1"/>
        </w:rPr>
      </w:pPr>
      <w:r w:rsidRPr="005C3129">
        <w:rPr>
          <w:b/>
          <w:color w:val="000000" w:themeColor="text1"/>
        </w:rPr>
        <w:t xml:space="preserve">                                       Ожидаемый результат:</w:t>
      </w:r>
    </w:p>
    <w:p w:rsidR="00FD4DAE" w:rsidRPr="005C3129" w:rsidRDefault="00FD4DAE" w:rsidP="008F329C">
      <w:pPr>
        <w:pStyle w:val="book"/>
        <w:numPr>
          <w:ilvl w:val="0"/>
          <w:numId w:val="1"/>
        </w:numPr>
        <w:tabs>
          <w:tab w:val="clear" w:pos="720"/>
          <w:tab w:val="left" w:pos="851"/>
          <w:tab w:val="num" w:pos="993"/>
        </w:tabs>
        <w:spacing w:before="0" w:beforeAutospacing="0" w:after="0" w:afterAutospacing="0" w:line="360" w:lineRule="auto"/>
        <w:ind w:left="0" w:firstLine="0"/>
        <w:jc w:val="both"/>
      </w:pPr>
      <w:r w:rsidRPr="005C3129">
        <w:t>Обеспечение доступности, повышение качества и эффективности образования детей с ОВЗ с опорой на нормативную и методическую документацию, сопровождающую воспитательно-образовательный процесс в ДОУ.</w:t>
      </w:r>
    </w:p>
    <w:p w:rsidR="00FD4DAE" w:rsidRPr="005C3129" w:rsidRDefault="00FD4DAE" w:rsidP="008F329C">
      <w:pPr>
        <w:pStyle w:val="book"/>
        <w:numPr>
          <w:ilvl w:val="0"/>
          <w:numId w:val="1"/>
        </w:numPr>
        <w:tabs>
          <w:tab w:val="clear" w:pos="720"/>
          <w:tab w:val="left" w:pos="851"/>
          <w:tab w:val="num" w:pos="993"/>
        </w:tabs>
        <w:spacing w:before="0" w:beforeAutospacing="0" w:after="0" w:afterAutospacing="0" w:line="360" w:lineRule="auto"/>
        <w:ind w:left="0" w:firstLine="0"/>
        <w:jc w:val="both"/>
      </w:pPr>
      <w:r w:rsidRPr="005C3129">
        <w:t xml:space="preserve">Совершенствование системы </w:t>
      </w:r>
      <w:proofErr w:type="spellStart"/>
      <w:r w:rsidRPr="005C3129">
        <w:t>психолого-медико-педагогического</w:t>
      </w:r>
      <w:proofErr w:type="spellEnd"/>
      <w:r w:rsidRPr="005C3129">
        <w:t xml:space="preserve"> сопровождения детей с ОВЗ.</w:t>
      </w:r>
    </w:p>
    <w:p w:rsidR="00FD4DAE" w:rsidRPr="005C3129" w:rsidRDefault="00FD4DAE" w:rsidP="008F329C">
      <w:pPr>
        <w:pStyle w:val="book"/>
        <w:numPr>
          <w:ilvl w:val="0"/>
          <w:numId w:val="1"/>
        </w:numPr>
        <w:tabs>
          <w:tab w:val="clear" w:pos="720"/>
          <w:tab w:val="left" w:pos="851"/>
          <w:tab w:val="num" w:pos="993"/>
        </w:tabs>
        <w:spacing w:before="0" w:beforeAutospacing="0" w:after="0" w:afterAutospacing="0" w:line="360" w:lineRule="auto"/>
        <w:ind w:left="0" w:firstLine="0"/>
        <w:jc w:val="both"/>
        <w:rPr>
          <w:color w:val="FF0000"/>
        </w:rPr>
      </w:pPr>
      <w:r w:rsidRPr="005C3129">
        <w:t xml:space="preserve">Создание коррекционно-развивающего пространства в ДОУ при социализации детей с особенностями развития. </w:t>
      </w:r>
      <w:r w:rsidRPr="005C3129">
        <w:rPr>
          <w:color w:val="000000" w:themeColor="text1"/>
        </w:rPr>
        <w:t>Создать курс бесед (игр) по воспитанию толерантного отношения к «особенным» детям.</w:t>
      </w:r>
    </w:p>
    <w:p w:rsidR="00FD4DAE" w:rsidRPr="005C3129" w:rsidRDefault="00FD4DAE" w:rsidP="008F329C">
      <w:pPr>
        <w:pStyle w:val="book"/>
        <w:numPr>
          <w:ilvl w:val="0"/>
          <w:numId w:val="1"/>
        </w:numPr>
        <w:tabs>
          <w:tab w:val="clear" w:pos="720"/>
          <w:tab w:val="left" w:pos="851"/>
          <w:tab w:val="num" w:pos="993"/>
        </w:tabs>
        <w:spacing w:before="0" w:beforeAutospacing="0" w:after="0" w:afterAutospacing="0" w:line="360" w:lineRule="auto"/>
        <w:ind w:left="0" w:firstLine="0"/>
        <w:jc w:val="both"/>
      </w:pPr>
      <w:r w:rsidRPr="005C3129">
        <w:t>Обеспечение педагогических и организационных условий интеграции: кадровое обеспечении, наличие МТБ, реализация современных образовательных и коррекционных программ и технологий, просветительская деятельность.</w:t>
      </w:r>
    </w:p>
    <w:p w:rsidR="00FD4DAE" w:rsidRPr="005C3129" w:rsidRDefault="00FD4DAE" w:rsidP="00FD4DAE">
      <w:pPr>
        <w:pStyle w:val="book"/>
        <w:tabs>
          <w:tab w:val="left" w:pos="851"/>
        </w:tabs>
        <w:spacing w:before="0" w:beforeAutospacing="0" w:after="0" w:afterAutospacing="0" w:line="360" w:lineRule="auto"/>
        <w:jc w:val="both"/>
      </w:pPr>
    </w:p>
    <w:p w:rsidR="00FD4DAE" w:rsidRPr="005C3129" w:rsidRDefault="00FD4DAE" w:rsidP="00FD4DAE">
      <w:pPr>
        <w:pStyle w:val="book"/>
        <w:tabs>
          <w:tab w:val="left" w:pos="851"/>
        </w:tabs>
        <w:spacing w:before="0" w:beforeAutospacing="0" w:after="0" w:afterAutospacing="0" w:line="360" w:lineRule="auto"/>
        <w:jc w:val="both"/>
      </w:pPr>
    </w:p>
    <w:p w:rsidR="00FD4DAE" w:rsidRPr="005C3129" w:rsidRDefault="00FD4DAE" w:rsidP="00FD4DAE">
      <w:pPr>
        <w:pStyle w:val="book"/>
        <w:tabs>
          <w:tab w:val="left" w:pos="851"/>
        </w:tabs>
        <w:spacing w:before="0" w:beforeAutospacing="0" w:after="0" w:afterAutospacing="0" w:line="360" w:lineRule="auto"/>
        <w:jc w:val="both"/>
      </w:pPr>
    </w:p>
    <w:p w:rsidR="00FD4DAE" w:rsidRPr="005C3129" w:rsidRDefault="00FD4DAE" w:rsidP="00FD4DAE">
      <w:pPr>
        <w:pStyle w:val="book"/>
        <w:tabs>
          <w:tab w:val="left" w:pos="851"/>
        </w:tabs>
        <w:spacing w:before="0" w:beforeAutospacing="0" w:after="0" w:afterAutospacing="0" w:line="360" w:lineRule="auto"/>
        <w:jc w:val="both"/>
      </w:pPr>
    </w:p>
    <w:p w:rsidR="00FD4DAE" w:rsidRPr="005C3129" w:rsidRDefault="00FD4DAE" w:rsidP="00FD4DAE">
      <w:pPr>
        <w:pStyle w:val="book"/>
        <w:tabs>
          <w:tab w:val="left" w:pos="851"/>
        </w:tabs>
        <w:spacing w:before="0" w:beforeAutospacing="0" w:after="0" w:afterAutospacing="0" w:line="360" w:lineRule="auto"/>
        <w:jc w:val="both"/>
      </w:pPr>
    </w:p>
    <w:p w:rsidR="00FD4DAE" w:rsidRDefault="00FD4DAE" w:rsidP="00FD4DAE">
      <w:pPr>
        <w:pStyle w:val="book"/>
        <w:tabs>
          <w:tab w:val="left" w:pos="851"/>
        </w:tabs>
        <w:spacing w:before="0" w:beforeAutospacing="0" w:after="0" w:afterAutospacing="0" w:line="360" w:lineRule="auto"/>
        <w:jc w:val="both"/>
      </w:pPr>
    </w:p>
    <w:p w:rsidR="00FD4DAE" w:rsidRDefault="00FD4DAE" w:rsidP="00FD4DAE">
      <w:pPr>
        <w:pStyle w:val="book"/>
        <w:tabs>
          <w:tab w:val="left" w:pos="851"/>
        </w:tabs>
        <w:spacing w:before="0" w:beforeAutospacing="0" w:after="0" w:afterAutospacing="0" w:line="360" w:lineRule="auto"/>
        <w:jc w:val="both"/>
      </w:pPr>
    </w:p>
    <w:p w:rsidR="00FD4DAE" w:rsidRDefault="00FD4DAE" w:rsidP="00FD4DAE">
      <w:pPr>
        <w:pStyle w:val="book"/>
        <w:tabs>
          <w:tab w:val="left" w:pos="851"/>
        </w:tabs>
        <w:spacing w:before="0" w:beforeAutospacing="0" w:after="0" w:afterAutospacing="0" w:line="360" w:lineRule="auto"/>
        <w:jc w:val="both"/>
      </w:pPr>
    </w:p>
    <w:p w:rsidR="00FD4DAE" w:rsidRDefault="00FD4DAE" w:rsidP="00FD4DAE">
      <w:pPr>
        <w:pStyle w:val="book"/>
        <w:tabs>
          <w:tab w:val="left" w:pos="851"/>
        </w:tabs>
        <w:spacing w:before="0" w:beforeAutospacing="0" w:after="0" w:afterAutospacing="0" w:line="360" w:lineRule="auto"/>
        <w:jc w:val="both"/>
      </w:pPr>
    </w:p>
    <w:p w:rsidR="00FD4DAE" w:rsidRDefault="00FD4DAE" w:rsidP="00FD4DAE">
      <w:pPr>
        <w:pStyle w:val="book"/>
        <w:tabs>
          <w:tab w:val="left" w:pos="851"/>
        </w:tabs>
        <w:spacing w:before="0" w:beforeAutospacing="0" w:after="240" w:afterAutospacing="0" w:line="360" w:lineRule="auto"/>
        <w:jc w:val="right"/>
      </w:pPr>
    </w:p>
    <w:p w:rsidR="00FA7266" w:rsidRDefault="00FA7266" w:rsidP="00FD4DAE">
      <w:pPr>
        <w:pStyle w:val="book"/>
        <w:tabs>
          <w:tab w:val="left" w:pos="851"/>
        </w:tabs>
        <w:spacing w:before="0" w:beforeAutospacing="0" w:after="240" w:afterAutospacing="0" w:line="360" w:lineRule="auto"/>
        <w:jc w:val="right"/>
      </w:pPr>
    </w:p>
    <w:p w:rsidR="00FA7266" w:rsidRDefault="00FA7266" w:rsidP="00FD4DAE">
      <w:pPr>
        <w:pStyle w:val="book"/>
        <w:tabs>
          <w:tab w:val="left" w:pos="851"/>
        </w:tabs>
        <w:spacing w:before="0" w:beforeAutospacing="0" w:after="240" w:afterAutospacing="0" w:line="360" w:lineRule="auto"/>
        <w:jc w:val="right"/>
      </w:pPr>
    </w:p>
    <w:p w:rsidR="00FA7266" w:rsidRDefault="00FA7266" w:rsidP="00FD4DAE">
      <w:pPr>
        <w:pStyle w:val="book"/>
        <w:tabs>
          <w:tab w:val="left" w:pos="851"/>
        </w:tabs>
        <w:spacing w:before="0" w:beforeAutospacing="0" w:after="240" w:afterAutospacing="0" w:line="360" w:lineRule="auto"/>
        <w:jc w:val="right"/>
      </w:pPr>
    </w:p>
    <w:p w:rsidR="00FA7266" w:rsidRDefault="00FA7266" w:rsidP="00FD4DAE">
      <w:pPr>
        <w:pStyle w:val="book"/>
        <w:tabs>
          <w:tab w:val="left" w:pos="851"/>
        </w:tabs>
        <w:spacing w:before="0" w:beforeAutospacing="0" w:after="240" w:afterAutospacing="0" w:line="360" w:lineRule="auto"/>
        <w:jc w:val="right"/>
      </w:pPr>
    </w:p>
    <w:p w:rsidR="00FA7266" w:rsidRDefault="00FA7266" w:rsidP="00FD4DAE">
      <w:pPr>
        <w:pStyle w:val="book"/>
        <w:tabs>
          <w:tab w:val="left" w:pos="851"/>
        </w:tabs>
        <w:spacing w:before="0" w:beforeAutospacing="0" w:after="240" w:afterAutospacing="0" w:line="360" w:lineRule="auto"/>
        <w:jc w:val="right"/>
      </w:pPr>
    </w:p>
    <w:p w:rsidR="00FA7266" w:rsidRDefault="00FA7266" w:rsidP="00FD4DAE">
      <w:pPr>
        <w:pStyle w:val="book"/>
        <w:tabs>
          <w:tab w:val="left" w:pos="851"/>
        </w:tabs>
        <w:spacing w:before="0" w:beforeAutospacing="0" w:after="240" w:afterAutospacing="0" w:line="360" w:lineRule="auto"/>
        <w:jc w:val="right"/>
      </w:pPr>
    </w:p>
    <w:p w:rsidR="00FA7266" w:rsidRDefault="00FA7266" w:rsidP="00FD4DAE">
      <w:pPr>
        <w:pStyle w:val="book"/>
        <w:tabs>
          <w:tab w:val="left" w:pos="851"/>
        </w:tabs>
        <w:spacing w:before="0" w:beforeAutospacing="0" w:after="240" w:afterAutospacing="0" w:line="360" w:lineRule="auto"/>
        <w:jc w:val="right"/>
      </w:pPr>
    </w:p>
    <w:p w:rsidR="00FA7266" w:rsidRDefault="00FA7266" w:rsidP="00FD4DAE">
      <w:pPr>
        <w:pStyle w:val="book"/>
        <w:tabs>
          <w:tab w:val="left" w:pos="851"/>
        </w:tabs>
        <w:spacing w:before="0" w:beforeAutospacing="0" w:after="240" w:afterAutospacing="0" w:line="360" w:lineRule="auto"/>
        <w:jc w:val="right"/>
      </w:pPr>
    </w:p>
    <w:p w:rsidR="00FA7266" w:rsidRDefault="00FA7266" w:rsidP="00FD4DAE">
      <w:pPr>
        <w:pStyle w:val="book"/>
        <w:tabs>
          <w:tab w:val="left" w:pos="851"/>
        </w:tabs>
        <w:spacing w:before="0" w:beforeAutospacing="0" w:after="240" w:afterAutospacing="0" w:line="360" w:lineRule="auto"/>
        <w:jc w:val="right"/>
      </w:pPr>
    </w:p>
    <w:p w:rsidR="00FA7266" w:rsidRDefault="00FA7266" w:rsidP="00FD4DAE">
      <w:pPr>
        <w:pStyle w:val="book"/>
        <w:tabs>
          <w:tab w:val="left" w:pos="851"/>
        </w:tabs>
        <w:spacing w:before="0" w:beforeAutospacing="0" w:after="240" w:afterAutospacing="0" w:line="360" w:lineRule="auto"/>
        <w:jc w:val="right"/>
      </w:pPr>
    </w:p>
    <w:p w:rsidR="00FA7266" w:rsidRDefault="00FA7266" w:rsidP="00FD4DAE">
      <w:pPr>
        <w:pStyle w:val="book"/>
        <w:tabs>
          <w:tab w:val="left" w:pos="851"/>
        </w:tabs>
        <w:spacing w:before="0" w:beforeAutospacing="0" w:after="240" w:afterAutospacing="0" w:line="360" w:lineRule="auto"/>
        <w:jc w:val="right"/>
      </w:pPr>
    </w:p>
    <w:p w:rsidR="00FA7266" w:rsidRDefault="00FA7266" w:rsidP="00FD4DAE">
      <w:pPr>
        <w:pStyle w:val="book"/>
        <w:tabs>
          <w:tab w:val="left" w:pos="851"/>
        </w:tabs>
        <w:spacing w:before="0" w:beforeAutospacing="0" w:after="240" w:afterAutospacing="0" w:line="360" w:lineRule="auto"/>
        <w:jc w:val="right"/>
      </w:pPr>
    </w:p>
    <w:p w:rsidR="00FA7266" w:rsidRDefault="00FA7266" w:rsidP="00FD4DAE">
      <w:pPr>
        <w:pStyle w:val="book"/>
        <w:tabs>
          <w:tab w:val="left" w:pos="851"/>
        </w:tabs>
        <w:spacing w:before="0" w:beforeAutospacing="0" w:after="240" w:afterAutospacing="0" w:line="360" w:lineRule="auto"/>
        <w:jc w:val="right"/>
      </w:pPr>
    </w:p>
    <w:p w:rsidR="00FA7266" w:rsidRDefault="00FA7266" w:rsidP="00FD4DAE">
      <w:pPr>
        <w:pStyle w:val="book"/>
        <w:tabs>
          <w:tab w:val="left" w:pos="851"/>
        </w:tabs>
        <w:spacing w:before="0" w:beforeAutospacing="0" w:after="240" w:afterAutospacing="0" w:line="360" w:lineRule="auto"/>
        <w:jc w:val="right"/>
      </w:pPr>
    </w:p>
    <w:p w:rsidR="00FD4DAE" w:rsidRDefault="00FD4DAE" w:rsidP="000654B1">
      <w:pPr>
        <w:spacing w:after="0" w:line="240" w:lineRule="auto"/>
        <w:jc w:val="center"/>
        <w:rPr>
          <w:rFonts w:ascii="Times New Roman" w:hAnsi="Times New Roman"/>
          <w:b/>
          <w:i/>
          <w:sz w:val="24"/>
          <w:szCs w:val="24"/>
        </w:rPr>
      </w:pPr>
    </w:p>
    <w:p w:rsidR="00FD4DAE" w:rsidRDefault="00FD4DAE" w:rsidP="000654B1">
      <w:pPr>
        <w:spacing w:after="0" w:line="240" w:lineRule="auto"/>
        <w:jc w:val="center"/>
        <w:rPr>
          <w:rFonts w:ascii="Times New Roman" w:hAnsi="Times New Roman"/>
          <w:b/>
          <w:i/>
          <w:sz w:val="24"/>
          <w:szCs w:val="24"/>
        </w:rPr>
      </w:pPr>
    </w:p>
    <w:p w:rsidR="00FD4DAE" w:rsidRDefault="00FD4DAE" w:rsidP="000654B1">
      <w:pPr>
        <w:spacing w:after="0" w:line="240" w:lineRule="auto"/>
        <w:jc w:val="center"/>
        <w:rPr>
          <w:rFonts w:ascii="Times New Roman" w:hAnsi="Times New Roman"/>
          <w:b/>
          <w:i/>
          <w:sz w:val="24"/>
          <w:szCs w:val="24"/>
        </w:rPr>
      </w:pPr>
    </w:p>
    <w:p w:rsidR="00FD4DAE" w:rsidRDefault="00FD4DAE" w:rsidP="000654B1">
      <w:pPr>
        <w:spacing w:after="0" w:line="240" w:lineRule="auto"/>
        <w:jc w:val="center"/>
        <w:rPr>
          <w:rFonts w:ascii="Times New Roman" w:hAnsi="Times New Roman"/>
          <w:b/>
          <w:i/>
          <w:sz w:val="24"/>
          <w:szCs w:val="24"/>
        </w:rPr>
      </w:pPr>
    </w:p>
    <w:p w:rsidR="00FD4DAE" w:rsidRDefault="00FD4DAE" w:rsidP="000654B1">
      <w:pPr>
        <w:spacing w:after="0" w:line="240" w:lineRule="auto"/>
        <w:jc w:val="center"/>
        <w:rPr>
          <w:rFonts w:ascii="Times New Roman" w:hAnsi="Times New Roman"/>
          <w:b/>
          <w:i/>
          <w:sz w:val="24"/>
          <w:szCs w:val="24"/>
        </w:rPr>
      </w:pPr>
    </w:p>
    <w:p w:rsidR="00FD4DAE" w:rsidRDefault="00FD4DAE" w:rsidP="000654B1">
      <w:pPr>
        <w:spacing w:after="0" w:line="240" w:lineRule="auto"/>
        <w:jc w:val="center"/>
        <w:rPr>
          <w:rFonts w:ascii="Times New Roman" w:hAnsi="Times New Roman"/>
          <w:b/>
          <w:i/>
          <w:sz w:val="24"/>
          <w:szCs w:val="24"/>
        </w:rPr>
      </w:pPr>
    </w:p>
    <w:p w:rsidR="00FD4DAE" w:rsidRDefault="00FD4DAE" w:rsidP="000654B1">
      <w:pPr>
        <w:spacing w:after="0" w:line="240" w:lineRule="auto"/>
        <w:jc w:val="center"/>
        <w:rPr>
          <w:rFonts w:ascii="Times New Roman" w:hAnsi="Times New Roman"/>
          <w:b/>
          <w:i/>
          <w:sz w:val="24"/>
          <w:szCs w:val="24"/>
        </w:rPr>
      </w:pPr>
    </w:p>
    <w:p w:rsidR="00FD4DAE" w:rsidRDefault="00FD4DAE" w:rsidP="000654B1">
      <w:pPr>
        <w:spacing w:after="0" w:line="240" w:lineRule="auto"/>
        <w:jc w:val="center"/>
        <w:rPr>
          <w:rFonts w:ascii="Times New Roman" w:hAnsi="Times New Roman"/>
          <w:b/>
          <w:i/>
          <w:sz w:val="24"/>
          <w:szCs w:val="24"/>
        </w:rPr>
      </w:pPr>
    </w:p>
    <w:p w:rsidR="00FD4DAE" w:rsidRDefault="00FD4DAE" w:rsidP="000654B1">
      <w:pPr>
        <w:spacing w:after="0" w:line="240" w:lineRule="auto"/>
        <w:jc w:val="center"/>
        <w:rPr>
          <w:rFonts w:ascii="Times New Roman" w:hAnsi="Times New Roman"/>
          <w:b/>
          <w:i/>
          <w:sz w:val="24"/>
          <w:szCs w:val="24"/>
        </w:rPr>
      </w:pPr>
    </w:p>
    <w:p w:rsidR="00FD4DAE" w:rsidRDefault="00FD4DAE" w:rsidP="000654B1">
      <w:pPr>
        <w:spacing w:after="0" w:line="240" w:lineRule="auto"/>
        <w:jc w:val="center"/>
        <w:rPr>
          <w:rFonts w:ascii="Times New Roman" w:hAnsi="Times New Roman"/>
          <w:b/>
          <w:i/>
          <w:sz w:val="24"/>
          <w:szCs w:val="24"/>
        </w:rPr>
      </w:pPr>
    </w:p>
    <w:p w:rsidR="00FD4DAE" w:rsidRDefault="00FD4DAE" w:rsidP="000654B1">
      <w:pPr>
        <w:spacing w:after="0" w:line="240" w:lineRule="auto"/>
        <w:jc w:val="center"/>
        <w:rPr>
          <w:rFonts w:ascii="Times New Roman" w:hAnsi="Times New Roman"/>
          <w:b/>
          <w:i/>
          <w:sz w:val="24"/>
          <w:szCs w:val="24"/>
        </w:rPr>
      </w:pPr>
    </w:p>
    <w:p w:rsidR="00FD4DAE" w:rsidRDefault="00FD4DAE" w:rsidP="000654B1">
      <w:pPr>
        <w:spacing w:after="0" w:line="240" w:lineRule="auto"/>
        <w:jc w:val="center"/>
        <w:rPr>
          <w:rFonts w:ascii="Times New Roman" w:hAnsi="Times New Roman"/>
          <w:b/>
          <w:i/>
          <w:sz w:val="24"/>
          <w:szCs w:val="24"/>
        </w:rPr>
      </w:pPr>
    </w:p>
    <w:p w:rsidR="00FD4DAE" w:rsidRDefault="00FD4DAE" w:rsidP="000654B1">
      <w:pPr>
        <w:spacing w:after="0" w:line="240" w:lineRule="auto"/>
        <w:jc w:val="center"/>
        <w:rPr>
          <w:rFonts w:ascii="Times New Roman" w:hAnsi="Times New Roman"/>
          <w:b/>
          <w:i/>
          <w:sz w:val="24"/>
          <w:szCs w:val="24"/>
        </w:rPr>
      </w:pPr>
    </w:p>
    <w:p w:rsidR="00FD4DAE" w:rsidRDefault="00FD4DAE" w:rsidP="000654B1">
      <w:pPr>
        <w:spacing w:after="0" w:line="240" w:lineRule="auto"/>
        <w:jc w:val="center"/>
        <w:rPr>
          <w:rFonts w:ascii="Times New Roman" w:hAnsi="Times New Roman"/>
          <w:b/>
          <w:i/>
          <w:sz w:val="24"/>
          <w:szCs w:val="24"/>
        </w:rPr>
      </w:pPr>
    </w:p>
    <w:p w:rsidR="00701DDF" w:rsidRDefault="00701DDF"/>
    <w:sectPr w:rsidR="00701DDF" w:rsidSect="000654B1">
      <w:pgSz w:w="11906" w:h="16838"/>
      <w:pgMar w:top="1134" w:right="1133"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70E9"/>
    <w:multiLevelType w:val="hybridMultilevel"/>
    <w:tmpl w:val="C040D366"/>
    <w:lvl w:ilvl="0" w:tplc="0419000B">
      <w:start w:val="1"/>
      <w:numFmt w:val="bullet"/>
      <w:lvlText w:val=""/>
      <w:lvlJc w:val="left"/>
      <w:pPr>
        <w:ind w:left="1356" w:hanging="360"/>
      </w:pPr>
      <w:rPr>
        <w:rFonts w:ascii="Wingdings" w:hAnsi="Wingding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
    <w:nsid w:val="0A8A0F7E"/>
    <w:multiLevelType w:val="hybridMultilevel"/>
    <w:tmpl w:val="0FA2055C"/>
    <w:lvl w:ilvl="0" w:tplc="E3C6C876">
      <w:start w:val="1"/>
      <w:numFmt w:val="bullet"/>
      <w:lvlText w:val="•"/>
      <w:lvlJc w:val="left"/>
      <w:pPr>
        <w:tabs>
          <w:tab w:val="num" w:pos="720"/>
        </w:tabs>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8D67F5"/>
    <w:multiLevelType w:val="hybridMultilevel"/>
    <w:tmpl w:val="03A071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CBB632F"/>
    <w:multiLevelType w:val="hybridMultilevel"/>
    <w:tmpl w:val="BEA073E0"/>
    <w:lvl w:ilvl="0" w:tplc="04090009">
      <w:start w:val="1"/>
      <w:numFmt w:val="bullet"/>
      <w:lvlText w:val=""/>
      <w:lvlJc w:val="left"/>
      <w:pPr>
        <w:tabs>
          <w:tab w:val="num" w:pos="1287"/>
        </w:tabs>
        <w:ind w:left="1287" w:hanging="360"/>
      </w:pPr>
      <w:rPr>
        <w:rFonts w:ascii="Wingdings" w:hAnsi="Wingdings" w:cs="Wingdings"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cs="Wingdings" w:hint="default"/>
      </w:rPr>
    </w:lvl>
    <w:lvl w:ilvl="3" w:tplc="04090001">
      <w:start w:val="1"/>
      <w:numFmt w:val="bullet"/>
      <w:lvlText w:val=""/>
      <w:lvlJc w:val="left"/>
      <w:pPr>
        <w:tabs>
          <w:tab w:val="num" w:pos="3447"/>
        </w:tabs>
        <w:ind w:left="3447" w:hanging="360"/>
      </w:pPr>
      <w:rPr>
        <w:rFonts w:ascii="Symbol" w:hAnsi="Symbol" w:cs="Symbol"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cs="Wingdings" w:hint="default"/>
      </w:rPr>
    </w:lvl>
    <w:lvl w:ilvl="6" w:tplc="04090001">
      <w:start w:val="1"/>
      <w:numFmt w:val="bullet"/>
      <w:lvlText w:val=""/>
      <w:lvlJc w:val="left"/>
      <w:pPr>
        <w:tabs>
          <w:tab w:val="num" w:pos="5607"/>
        </w:tabs>
        <w:ind w:left="5607" w:hanging="360"/>
      </w:pPr>
      <w:rPr>
        <w:rFonts w:ascii="Symbol" w:hAnsi="Symbol" w:cs="Symbol"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cs="Wingdings" w:hint="default"/>
      </w:rPr>
    </w:lvl>
  </w:abstractNum>
  <w:abstractNum w:abstractNumId="4">
    <w:nsid w:val="287B274B"/>
    <w:multiLevelType w:val="hybridMultilevel"/>
    <w:tmpl w:val="8A60F04C"/>
    <w:lvl w:ilvl="0" w:tplc="164A8BF8">
      <w:start w:val="1"/>
      <w:numFmt w:val="decimal"/>
      <w:lvlText w:val="%1."/>
      <w:lvlJc w:val="left"/>
      <w:pPr>
        <w:ind w:left="1012" w:hanging="360"/>
      </w:pPr>
      <w:rPr>
        <w:rFonts w:hint="default"/>
        <w:b/>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5">
    <w:nsid w:val="2FE35187"/>
    <w:multiLevelType w:val="hybridMultilevel"/>
    <w:tmpl w:val="A036A752"/>
    <w:lvl w:ilvl="0" w:tplc="A212FF7E">
      <w:start w:val="1"/>
      <w:numFmt w:val="bullet"/>
      <w:lvlText w:val=""/>
      <w:lvlJc w:val="left"/>
      <w:pPr>
        <w:ind w:left="1571" w:hanging="360"/>
      </w:pPr>
      <w:rPr>
        <w:rFonts w:ascii="Symbol" w:hAnsi="Symbol" w:hint="default"/>
        <w:sz w:val="16"/>
        <w:szCs w:val="16"/>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0E5733D"/>
    <w:multiLevelType w:val="multilevel"/>
    <w:tmpl w:val="6076EE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095351"/>
    <w:multiLevelType w:val="hybridMultilevel"/>
    <w:tmpl w:val="21D2D0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9A53070"/>
    <w:multiLevelType w:val="hybridMultilevel"/>
    <w:tmpl w:val="16CAAB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F76170"/>
    <w:multiLevelType w:val="hybridMultilevel"/>
    <w:tmpl w:val="C2221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BD7A56"/>
    <w:multiLevelType w:val="multilevel"/>
    <w:tmpl w:val="FEAC95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5FD2179"/>
    <w:multiLevelType w:val="hybridMultilevel"/>
    <w:tmpl w:val="CBD2D4DE"/>
    <w:lvl w:ilvl="0" w:tplc="AEE2C4C0">
      <w:start w:val="1"/>
      <w:numFmt w:val="bullet"/>
      <w:lvlText w:val="♦"/>
      <w:lvlJc w:val="left"/>
      <w:pPr>
        <w:ind w:left="720" w:hanging="360"/>
      </w:pPr>
      <w:rPr>
        <w:rFonts w:ascii="Book Antiqua" w:hAnsi="Book Antiqu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42248C5"/>
    <w:multiLevelType w:val="hybridMultilevel"/>
    <w:tmpl w:val="F50C4E1A"/>
    <w:lvl w:ilvl="0" w:tplc="9356C8BE">
      <w:start w:val="1"/>
      <w:numFmt w:val="bullet"/>
      <w:lvlText w:val=""/>
      <w:lvlJc w:val="left"/>
      <w:pPr>
        <w:ind w:left="72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E9247B"/>
    <w:multiLevelType w:val="hybridMultilevel"/>
    <w:tmpl w:val="8D02F792"/>
    <w:lvl w:ilvl="0" w:tplc="497EB902">
      <w:start w:val="1"/>
      <w:numFmt w:val="bullet"/>
      <w:lvlText w:val="•"/>
      <w:lvlJc w:val="left"/>
      <w:pPr>
        <w:tabs>
          <w:tab w:val="num" w:pos="720"/>
        </w:tabs>
        <w:ind w:left="720" w:hanging="360"/>
      </w:pPr>
      <w:rPr>
        <w:rFonts w:ascii="Times New Roman" w:hAnsi="Times New Roman" w:cs="Times New Roman" w:hint="default"/>
      </w:rPr>
    </w:lvl>
    <w:lvl w:ilvl="1" w:tplc="13DEAD2C">
      <w:start w:val="1"/>
      <w:numFmt w:val="decimal"/>
      <w:lvlText w:val="%2."/>
      <w:lvlJc w:val="left"/>
      <w:pPr>
        <w:tabs>
          <w:tab w:val="num" w:pos="1440"/>
        </w:tabs>
        <w:ind w:left="1440" w:hanging="360"/>
      </w:pPr>
    </w:lvl>
    <w:lvl w:ilvl="2" w:tplc="0DE80340">
      <w:start w:val="1"/>
      <w:numFmt w:val="decimal"/>
      <w:lvlText w:val="%3."/>
      <w:lvlJc w:val="left"/>
      <w:pPr>
        <w:tabs>
          <w:tab w:val="num" w:pos="2160"/>
        </w:tabs>
        <w:ind w:left="2160" w:hanging="360"/>
      </w:pPr>
    </w:lvl>
    <w:lvl w:ilvl="3" w:tplc="ED4E8A62">
      <w:start w:val="1"/>
      <w:numFmt w:val="decimal"/>
      <w:lvlText w:val="%4."/>
      <w:lvlJc w:val="left"/>
      <w:pPr>
        <w:tabs>
          <w:tab w:val="num" w:pos="2880"/>
        </w:tabs>
        <w:ind w:left="2880" w:hanging="360"/>
      </w:pPr>
    </w:lvl>
    <w:lvl w:ilvl="4" w:tplc="70EC6778">
      <w:start w:val="1"/>
      <w:numFmt w:val="decimal"/>
      <w:lvlText w:val="%5."/>
      <w:lvlJc w:val="left"/>
      <w:pPr>
        <w:tabs>
          <w:tab w:val="num" w:pos="3600"/>
        </w:tabs>
        <w:ind w:left="3600" w:hanging="360"/>
      </w:pPr>
    </w:lvl>
    <w:lvl w:ilvl="5" w:tplc="04BE66D4">
      <w:start w:val="1"/>
      <w:numFmt w:val="decimal"/>
      <w:lvlText w:val="%6."/>
      <w:lvlJc w:val="left"/>
      <w:pPr>
        <w:tabs>
          <w:tab w:val="num" w:pos="4320"/>
        </w:tabs>
        <w:ind w:left="4320" w:hanging="360"/>
      </w:pPr>
    </w:lvl>
    <w:lvl w:ilvl="6" w:tplc="6BA285DC">
      <w:start w:val="1"/>
      <w:numFmt w:val="decimal"/>
      <w:lvlText w:val="%7."/>
      <w:lvlJc w:val="left"/>
      <w:pPr>
        <w:tabs>
          <w:tab w:val="num" w:pos="5040"/>
        </w:tabs>
        <w:ind w:left="5040" w:hanging="360"/>
      </w:pPr>
    </w:lvl>
    <w:lvl w:ilvl="7" w:tplc="B56A31DC">
      <w:start w:val="1"/>
      <w:numFmt w:val="decimal"/>
      <w:lvlText w:val="%8."/>
      <w:lvlJc w:val="left"/>
      <w:pPr>
        <w:tabs>
          <w:tab w:val="num" w:pos="5760"/>
        </w:tabs>
        <w:ind w:left="5760" w:hanging="360"/>
      </w:pPr>
    </w:lvl>
    <w:lvl w:ilvl="8" w:tplc="3E025688">
      <w:start w:val="1"/>
      <w:numFmt w:val="decimal"/>
      <w:lvlText w:val="%9."/>
      <w:lvlJc w:val="left"/>
      <w:pPr>
        <w:tabs>
          <w:tab w:val="num" w:pos="6480"/>
        </w:tabs>
        <w:ind w:left="6480" w:hanging="360"/>
      </w:pPr>
    </w:lvl>
  </w:abstractNum>
  <w:num w:numId="1">
    <w:abstractNumId w:val="1"/>
  </w:num>
  <w:num w:numId="2">
    <w:abstractNumId w:val="2"/>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9"/>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3"/>
  </w:num>
  <w:num w:numId="12">
    <w:abstractNumId w:val="6"/>
  </w:num>
  <w:num w:numId="13">
    <w:abstractNumId w:val="5"/>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54B1"/>
    <w:rsid w:val="000654B1"/>
    <w:rsid w:val="00322E2D"/>
    <w:rsid w:val="00505E68"/>
    <w:rsid w:val="00701DDF"/>
    <w:rsid w:val="00752FF4"/>
    <w:rsid w:val="008F329C"/>
    <w:rsid w:val="00E154A1"/>
    <w:rsid w:val="00FA30E9"/>
    <w:rsid w:val="00FA7266"/>
    <w:rsid w:val="00FD4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4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54B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0654B1"/>
    <w:pPr>
      <w:ind w:left="720"/>
      <w:contextualSpacing/>
    </w:pPr>
  </w:style>
  <w:style w:type="character" w:styleId="a5">
    <w:name w:val="Hyperlink"/>
    <w:basedOn w:val="a0"/>
    <w:uiPriority w:val="99"/>
    <w:unhideWhenUsed/>
    <w:rsid w:val="000654B1"/>
    <w:rPr>
      <w:color w:val="0000FF" w:themeColor="hyperlink"/>
      <w:u w:val="single"/>
    </w:rPr>
  </w:style>
  <w:style w:type="paragraph" w:styleId="a6">
    <w:name w:val="Balloon Text"/>
    <w:basedOn w:val="a"/>
    <w:link w:val="a7"/>
    <w:uiPriority w:val="99"/>
    <w:semiHidden/>
    <w:unhideWhenUsed/>
    <w:rsid w:val="000654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54B1"/>
    <w:rPr>
      <w:rFonts w:ascii="Tahoma" w:eastAsia="Calibri" w:hAnsi="Tahoma" w:cs="Tahoma"/>
      <w:sz w:val="16"/>
      <w:szCs w:val="16"/>
    </w:rPr>
  </w:style>
  <w:style w:type="paragraph" w:customStyle="1" w:styleId="book">
    <w:name w:val="book"/>
    <w:basedOn w:val="a"/>
    <w:rsid w:val="00FD4DAE"/>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59"/>
    <w:rsid w:val="00FD4D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FD4DAE"/>
    <w:pPr>
      <w:spacing w:after="0" w:line="240" w:lineRule="auto"/>
    </w:pPr>
  </w:style>
  <w:style w:type="paragraph" w:customStyle="1" w:styleId="normacttext">
    <w:name w:val="norm_act_text"/>
    <w:basedOn w:val="a"/>
    <w:rsid w:val="00FD4D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FD4DA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FD4DAE"/>
  </w:style>
  <w:style w:type="character" w:styleId="aa">
    <w:name w:val="Strong"/>
    <w:basedOn w:val="a0"/>
    <w:uiPriority w:val="22"/>
    <w:qFormat/>
    <w:rsid w:val="00FD4DAE"/>
    <w:rPr>
      <w:b/>
      <w:bCs/>
    </w:rPr>
  </w:style>
  <w:style w:type="paragraph" w:styleId="ab">
    <w:name w:val="header"/>
    <w:basedOn w:val="a"/>
    <w:link w:val="ac"/>
    <w:uiPriority w:val="99"/>
    <w:unhideWhenUsed/>
    <w:rsid w:val="00FD4DAE"/>
    <w:pPr>
      <w:tabs>
        <w:tab w:val="center" w:pos="4677"/>
        <w:tab w:val="right" w:pos="9355"/>
      </w:tabs>
      <w:spacing w:after="0" w:line="240" w:lineRule="auto"/>
    </w:pPr>
    <w:rPr>
      <w:rFonts w:asciiTheme="minorHAnsi" w:eastAsiaTheme="minorHAnsi" w:hAnsiTheme="minorHAnsi" w:cstheme="minorBidi"/>
    </w:rPr>
  </w:style>
  <w:style w:type="character" w:customStyle="1" w:styleId="ac">
    <w:name w:val="Верхний колонтитул Знак"/>
    <w:basedOn w:val="a0"/>
    <w:link w:val="ab"/>
    <w:uiPriority w:val="99"/>
    <w:rsid w:val="00FD4DAE"/>
  </w:style>
  <w:style w:type="paragraph" w:styleId="ad">
    <w:name w:val="footer"/>
    <w:basedOn w:val="a"/>
    <w:link w:val="ae"/>
    <w:uiPriority w:val="99"/>
    <w:unhideWhenUsed/>
    <w:rsid w:val="00FD4DAE"/>
    <w:pPr>
      <w:tabs>
        <w:tab w:val="center" w:pos="4677"/>
        <w:tab w:val="right" w:pos="9355"/>
      </w:tabs>
      <w:spacing w:after="0" w:line="240" w:lineRule="auto"/>
    </w:pPr>
    <w:rPr>
      <w:rFonts w:asciiTheme="minorHAnsi" w:eastAsiaTheme="minorHAnsi" w:hAnsiTheme="minorHAnsi" w:cstheme="minorBidi"/>
    </w:rPr>
  </w:style>
  <w:style w:type="character" w:customStyle="1" w:styleId="ae">
    <w:name w:val="Нижний колонтитул Знак"/>
    <w:basedOn w:val="a0"/>
    <w:link w:val="ad"/>
    <w:uiPriority w:val="99"/>
    <w:rsid w:val="00FD4DAE"/>
  </w:style>
  <w:style w:type="paragraph" w:customStyle="1" w:styleId="ParagraphStyle">
    <w:name w:val="Paragraph Style"/>
    <w:rsid w:val="00FD4DAE"/>
    <w:pPr>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Default">
    <w:name w:val="Default"/>
    <w:rsid w:val="00FD4DA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
    <w:name w:val="Body Text"/>
    <w:basedOn w:val="a"/>
    <w:link w:val="af0"/>
    <w:rsid w:val="00FD4DAE"/>
    <w:pPr>
      <w:spacing w:after="0" w:line="240" w:lineRule="auto"/>
      <w:jc w:val="both"/>
    </w:pPr>
    <w:rPr>
      <w:rFonts w:ascii="Times New Roman" w:eastAsia="Times New Roman" w:hAnsi="Times New Roman"/>
      <w:sz w:val="24"/>
      <w:szCs w:val="24"/>
      <w:lang w:eastAsia="ru-RU"/>
    </w:rPr>
  </w:style>
  <w:style w:type="character" w:customStyle="1" w:styleId="af0">
    <w:name w:val="Основной текст Знак"/>
    <w:basedOn w:val="a0"/>
    <w:link w:val="af"/>
    <w:rsid w:val="00FD4DA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30</Pages>
  <Words>7767</Words>
  <Characters>44277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ДОУ218-2</dc:creator>
  <cp:keywords/>
  <dc:description/>
  <cp:lastModifiedBy>ДОУ218-2</cp:lastModifiedBy>
  <cp:revision>2</cp:revision>
  <dcterms:created xsi:type="dcterms:W3CDTF">2023-10-21T07:36:00Z</dcterms:created>
  <dcterms:modified xsi:type="dcterms:W3CDTF">2023-10-21T08:31:00Z</dcterms:modified>
</cp:coreProperties>
</file>