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89A" w:rsidRPr="0001189A" w:rsidRDefault="00CE4A3E" w:rsidP="0001189A">
      <w:pPr>
        <w:jc w:val="center"/>
        <w:rPr>
          <w:rFonts w:ascii="Times New Roman" w:hAnsi="Times New Roman" w:cs="Times New Roman"/>
          <w:b/>
          <w:sz w:val="24"/>
          <w:szCs w:val="24"/>
        </w:rPr>
      </w:pPr>
      <w:r w:rsidRPr="0001189A">
        <w:rPr>
          <w:rFonts w:ascii="Times New Roman" w:hAnsi="Times New Roman" w:cs="Times New Roman"/>
          <w:b/>
          <w:sz w:val="24"/>
          <w:szCs w:val="24"/>
        </w:rPr>
        <w:t>Мастер-класс для родителей.</w:t>
      </w:r>
    </w:p>
    <w:p w:rsidR="00CE4A3E" w:rsidRPr="0001189A" w:rsidRDefault="00CE4A3E" w:rsidP="0001189A">
      <w:pPr>
        <w:jc w:val="center"/>
        <w:rPr>
          <w:rFonts w:ascii="Times New Roman" w:hAnsi="Times New Roman" w:cs="Times New Roman"/>
          <w:b/>
          <w:sz w:val="24"/>
          <w:szCs w:val="24"/>
        </w:rPr>
      </w:pPr>
      <w:r w:rsidRPr="0001189A">
        <w:rPr>
          <w:rFonts w:ascii="Times New Roman" w:hAnsi="Times New Roman" w:cs="Times New Roman"/>
          <w:b/>
          <w:sz w:val="24"/>
          <w:szCs w:val="24"/>
        </w:rPr>
        <w:t xml:space="preserve">Воспитатель  </w:t>
      </w:r>
      <w:proofErr w:type="spellStart"/>
      <w:r w:rsidRPr="0001189A">
        <w:rPr>
          <w:rFonts w:ascii="Times New Roman" w:hAnsi="Times New Roman" w:cs="Times New Roman"/>
          <w:b/>
          <w:sz w:val="24"/>
          <w:szCs w:val="24"/>
        </w:rPr>
        <w:t>Корьякова</w:t>
      </w:r>
      <w:proofErr w:type="spellEnd"/>
      <w:proofErr w:type="gramStart"/>
      <w:r w:rsidRPr="0001189A">
        <w:rPr>
          <w:rFonts w:ascii="Times New Roman" w:hAnsi="Times New Roman" w:cs="Times New Roman"/>
          <w:b/>
          <w:sz w:val="24"/>
          <w:szCs w:val="24"/>
        </w:rPr>
        <w:t xml:space="preserve">  А</w:t>
      </w:r>
      <w:proofErr w:type="gramEnd"/>
      <w:r w:rsidRPr="0001189A">
        <w:rPr>
          <w:rFonts w:ascii="Times New Roman" w:hAnsi="Times New Roman" w:cs="Times New Roman"/>
          <w:b/>
          <w:sz w:val="24"/>
          <w:szCs w:val="24"/>
        </w:rPr>
        <w:t xml:space="preserve"> В.</w:t>
      </w:r>
    </w:p>
    <w:p w:rsidR="00CE4A3E" w:rsidRPr="0001189A" w:rsidRDefault="00CE4A3E" w:rsidP="00CE4A3E">
      <w:pPr>
        <w:rPr>
          <w:rFonts w:ascii="Times New Roman" w:hAnsi="Times New Roman" w:cs="Times New Roman"/>
          <w:b/>
          <w:sz w:val="24"/>
          <w:szCs w:val="24"/>
        </w:rPr>
      </w:pPr>
      <w:r w:rsidRPr="0001189A">
        <w:rPr>
          <w:rFonts w:ascii="Times New Roman" w:hAnsi="Times New Roman" w:cs="Times New Roman"/>
          <w:b/>
          <w:sz w:val="24"/>
          <w:szCs w:val="24"/>
        </w:rPr>
        <w:t>Тема: «Развитие творческих способностей у детей дошкольного возраста в изобразительной деятельности с использованием нетрадиционных технологий»</w:t>
      </w:r>
    </w:p>
    <w:p w:rsidR="0001189A" w:rsidRDefault="0001189A" w:rsidP="00CE4A3E">
      <w:pPr>
        <w:rPr>
          <w:rFonts w:ascii="Times New Roman" w:hAnsi="Times New Roman" w:cs="Times New Roman"/>
          <w:sz w:val="24"/>
          <w:szCs w:val="24"/>
        </w:rPr>
      </w:pPr>
    </w:p>
    <w:p w:rsidR="00CE4A3E" w:rsidRPr="0001189A" w:rsidRDefault="00CE4A3E" w:rsidP="00CE4A3E">
      <w:pPr>
        <w:rPr>
          <w:rFonts w:ascii="Times New Roman" w:hAnsi="Times New Roman" w:cs="Times New Roman"/>
          <w:sz w:val="24"/>
          <w:szCs w:val="24"/>
        </w:rPr>
      </w:pPr>
      <w:r w:rsidRPr="0001189A">
        <w:rPr>
          <w:rFonts w:ascii="Times New Roman" w:hAnsi="Times New Roman" w:cs="Times New Roman"/>
          <w:sz w:val="24"/>
          <w:szCs w:val="24"/>
        </w:rPr>
        <w:t>В одно мгновение видеть вечность,</w:t>
      </w:r>
    </w:p>
    <w:p w:rsidR="00CE4A3E" w:rsidRPr="0001189A" w:rsidRDefault="00CE4A3E" w:rsidP="00CE4A3E">
      <w:pPr>
        <w:rPr>
          <w:rFonts w:ascii="Times New Roman" w:hAnsi="Times New Roman" w:cs="Times New Roman"/>
          <w:sz w:val="24"/>
          <w:szCs w:val="24"/>
        </w:rPr>
      </w:pPr>
      <w:r w:rsidRPr="0001189A">
        <w:rPr>
          <w:rFonts w:ascii="Times New Roman" w:hAnsi="Times New Roman" w:cs="Times New Roman"/>
          <w:sz w:val="24"/>
          <w:szCs w:val="24"/>
        </w:rPr>
        <w:t>Огромный мир - в зерне песка,</w:t>
      </w:r>
    </w:p>
    <w:p w:rsidR="00CE4A3E" w:rsidRPr="0001189A" w:rsidRDefault="00CE4A3E" w:rsidP="00CE4A3E">
      <w:pPr>
        <w:rPr>
          <w:rFonts w:ascii="Times New Roman" w:hAnsi="Times New Roman" w:cs="Times New Roman"/>
          <w:sz w:val="24"/>
          <w:szCs w:val="24"/>
        </w:rPr>
      </w:pPr>
      <w:r w:rsidRPr="0001189A">
        <w:rPr>
          <w:rFonts w:ascii="Times New Roman" w:hAnsi="Times New Roman" w:cs="Times New Roman"/>
          <w:sz w:val="24"/>
          <w:szCs w:val="24"/>
        </w:rPr>
        <w:t>В единой горсти - бесконечность</w:t>
      </w:r>
    </w:p>
    <w:p w:rsidR="00CE4A3E" w:rsidRPr="0001189A" w:rsidRDefault="00CE4A3E" w:rsidP="00CE4A3E">
      <w:pPr>
        <w:rPr>
          <w:rFonts w:ascii="Times New Roman" w:hAnsi="Times New Roman" w:cs="Times New Roman"/>
          <w:sz w:val="24"/>
          <w:szCs w:val="24"/>
        </w:rPr>
      </w:pPr>
      <w:r w:rsidRPr="0001189A">
        <w:rPr>
          <w:rFonts w:ascii="Times New Roman" w:hAnsi="Times New Roman" w:cs="Times New Roman"/>
          <w:sz w:val="24"/>
          <w:szCs w:val="24"/>
        </w:rPr>
        <w:t xml:space="preserve">И </w:t>
      </w:r>
      <w:proofErr w:type="spellStart"/>
      <w:r w:rsidRPr="0001189A">
        <w:rPr>
          <w:rFonts w:ascii="Times New Roman" w:hAnsi="Times New Roman" w:cs="Times New Roman"/>
          <w:sz w:val="24"/>
          <w:szCs w:val="24"/>
        </w:rPr>
        <w:t>небо-в</w:t>
      </w:r>
      <w:proofErr w:type="spellEnd"/>
      <w:r w:rsidRPr="0001189A">
        <w:rPr>
          <w:rFonts w:ascii="Times New Roman" w:hAnsi="Times New Roman" w:cs="Times New Roman"/>
          <w:sz w:val="24"/>
          <w:szCs w:val="24"/>
        </w:rPr>
        <w:t xml:space="preserve"> чашечке цветка.</w:t>
      </w:r>
    </w:p>
    <w:p w:rsidR="00CE4A3E" w:rsidRPr="0001189A" w:rsidRDefault="00CE4A3E" w:rsidP="00CE4A3E">
      <w:pPr>
        <w:rPr>
          <w:rFonts w:ascii="Times New Roman" w:hAnsi="Times New Roman" w:cs="Times New Roman"/>
          <w:sz w:val="24"/>
          <w:szCs w:val="24"/>
        </w:rPr>
      </w:pPr>
      <w:r w:rsidRPr="0001189A">
        <w:rPr>
          <w:rFonts w:ascii="Times New Roman" w:hAnsi="Times New Roman" w:cs="Times New Roman"/>
          <w:sz w:val="24"/>
          <w:szCs w:val="24"/>
        </w:rPr>
        <w:t>Уильям Блейк.</w:t>
      </w:r>
    </w:p>
    <w:p w:rsidR="00CE4A3E" w:rsidRPr="0001189A" w:rsidRDefault="00CE4A3E" w:rsidP="00CE4A3E">
      <w:pPr>
        <w:rPr>
          <w:rFonts w:ascii="Times New Roman" w:hAnsi="Times New Roman" w:cs="Times New Roman"/>
          <w:sz w:val="24"/>
          <w:szCs w:val="24"/>
        </w:rPr>
      </w:pPr>
      <w:r w:rsidRPr="0001189A">
        <w:rPr>
          <w:rFonts w:ascii="Times New Roman" w:hAnsi="Times New Roman" w:cs="Times New Roman"/>
          <w:sz w:val="24"/>
          <w:szCs w:val="24"/>
        </w:rPr>
        <w:t>Вы не задумывались, почему дети любят рисовать? Как правило, они начинают это делать раньше, чем говорить. Причем для них важен сам процесс; рука движется, оставляет след, остановился, ничего не происходит. Все, что попадает в руки ребенка, подвергается всестороннему испытанию. О чем это говорит? О том, что дети – исследователи, мыслители и открыватели. Давайте поможем им делать новые открытия. Кто знает, может быть, мы откроем что-нибудь новое и для себя?</w:t>
      </w:r>
    </w:p>
    <w:p w:rsidR="00CE4A3E" w:rsidRPr="0001189A" w:rsidRDefault="00CE4A3E" w:rsidP="00CE4A3E">
      <w:pPr>
        <w:rPr>
          <w:rFonts w:ascii="Times New Roman" w:hAnsi="Times New Roman" w:cs="Times New Roman"/>
          <w:sz w:val="24"/>
          <w:szCs w:val="24"/>
        </w:rPr>
      </w:pPr>
      <w:r w:rsidRPr="0001189A">
        <w:rPr>
          <w:rFonts w:ascii="Times New Roman" w:hAnsi="Times New Roman" w:cs="Times New Roman"/>
          <w:sz w:val="24"/>
          <w:szCs w:val="24"/>
        </w:rPr>
        <w:t>Рисование необычными материалам и оригинальными техниками позволяет детям ощутить незабываемые положительные эмоции.</w:t>
      </w:r>
    </w:p>
    <w:p w:rsidR="00CE4A3E" w:rsidRPr="0001189A" w:rsidRDefault="00CE4A3E" w:rsidP="00CE4A3E">
      <w:pPr>
        <w:rPr>
          <w:rFonts w:ascii="Times New Roman" w:hAnsi="Times New Roman" w:cs="Times New Roman"/>
          <w:sz w:val="24"/>
          <w:szCs w:val="24"/>
        </w:rPr>
      </w:pPr>
      <w:r w:rsidRPr="0001189A">
        <w:rPr>
          <w:rFonts w:ascii="Times New Roman" w:hAnsi="Times New Roman" w:cs="Times New Roman"/>
          <w:sz w:val="24"/>
          <w:szCs w:val="24"/>
        </w:rPr>
        <w:t>Актуальность: Использование нетрадиционных техник в изобразительной деятельности развивает не только творческие способности, но и воображение, моторику, фантазию, уверенность в своих возможностях.</w:t>
      </w:r>
    </w:p>
    <w:p w:rsidR="00CE4A3E" w:rsidRPr="0001189A" w:rsidRDefault="00CE4A3E" w:rsidP="00CE4A3E">
      <w:pPr>
        <w:rPr>
          <w:rFonts w:ascii="Times New Roman" w:hAnsi="Times New Roman" w:cs="Times New Roman"/>
          <w:sz w:val="24"/>
          <w:szCs w:val="24"/>
        </w:rPr>
      </w:pPr>
      <w:r w:rsidRPr="0001189A">
        <w:rPr>
          <w:rFonts w:ascii="Times New Roman" w:hAnsi="Times New Roman" w:cs="Times New Roman"/>
          <w:sz w:val="24"/>
          <w:szCs w:val="24"/>
        </w:rPr>
        <w:t>Цель: Вовлечение родителей в образовательный процесс.</w:t>
      </w:r>
    </w:p>
    <w:p w:rsidR="00CE4A3E" w:rsidRPr="0001189A" w:rsidRDefault="00CE4A3E" w:rsidP="00CE4A3E">
      <w:pPr>
        <w:rPr>
          <w:rFonts w:ascii="Times New Roman" w:hAnsi="Times New Roman" w:cs="Times New Roman"/>
          <w:sz w:val="24"/>
          <w:szCs w:val="24"/>
        </w:rPr>
      </w:pPr>
      <w:r w:rsidRPr="0001189A">
        <w:rPr>
          <w:rFonts w:ascii="Times New Roman" w:hAnsi="Times New Roman" w:cs="Times New Roman"/>
          <w:sz w:val="24"/>
          <w:szCs w:val="24"/>
        </w:rPr>
        <w:t>Расширять знания родителей через знакомство с нетрадиционными техниками рисования, как средствами развития детского изобразительного творчества.</w:t>
      </w:r>
    </w:p>
    <w:p w:rsidR="00CE4A3E" w:rsidRPr="0001189A" w:rsidRDefault="00CE4A3E" w:rsidP="00CE4A3E">
      <w:pPr>
        <w:rPr>
          <w:rFonts w:ascii="Times New Roman" w:hAnsi="Times New Roman" w:cs="Times New Roman"/>
          <w:sz w:val="24"/>
          <w:szCs w:val="24"/>
        </w:rPr>
      </w:pPr>
      <w:r w:rsidRPr="0001189A">
        <w:rPr>
          <w:rFonts w:ascii="Times New Roman" w:hAnsi="Times New Roman" w:cs="Times New Roman"/>
          <w:sz w:val="24"/>
          <w:szCs w:val="24"/>
        </w:rPr>
        <w:t>Задачи: Познакомить родителей с нетрадиционными техниками рисования.</w:t>
      </w:r>
    </w:p>
    <w:p w:rsidR="00CE4A3E" w:rsidRPr="0001189A" w:rsidRDefault="00CE4A3E" w:rsidP="00CE4A3E">
      <w:pPr>
        <w:rPr>
          <w:rFonts w:ascii="Times New Roman" w:hAnsi="Times New Roman" w:cs="Times New Roman"/>
          <w:sz w:val="24"/>
          <w:szCs w:val="24"/>
        </w:rPr>
      </w:pPr>
      <w:r w:rsidRPr="0001189A">
        <w:rPr>
          <w:rFonts w:ascii="Times New Roman" w:hAnsi="Times New Roman" w:cs="Times New Roman"/>
          <w:sz w:val="24"/>
          <w:szCs w:val="24"/>
        </w:rPr>
        <w:t>Научить практическим умениям в области изобразительной деятельности с использованием нетрадиционного способа изображения.</w:t>
      </w:r>
    </w:p>
    <w:p w:rsidR="00CE4A3E" w:rsidRPr="0001189A" w:rsidRDefault="00CE4A3E" w:rsidP="00CE4A3E">
      <w:pPr>
        <w:rPr>
          <w:rFonts w:ascii="Times New Roman" w:hAnsi="Times New Roman" w:cs="Times New Roman"/>
          <w:sz w:val="24"/>
          <w:szCs w:val="24"/>
        </w:rPr>
      </w:pPr>
      <w:r w:rsidRPr="0001189A">
        <w:rPr>
          <w:rFonts w:ascii="Times New Roman" w:hAnsi="Times New Roman" w:cs="Times New Roman"/>
          <w:sz w:val="24"/>
          <w:szCs w:val="24"/>
        </w:rPr>
        <w:t>Формировать у родителей умение организовывать совместную творческую деятельность с детьми через использование нетрадиционных техник рисования.</w:t>
      </w:r>
    </w:p>
    <w:p w:rsidR="00CE4A3E" w:rsidRPr="0001189A" w:rsidRDefault="00CE4A3E" w:rsidP="00CE4A3E">
      <w:pPr>
        <w:rPr>
          <w:rFonts w:ascii="Times New Roman" w:hAnsi="Times New Roman" w:cs="Times New Roman"/>
          <w:sz w:val="24"/>
          <w:szCs w:val="24"/>
        </w:rPr>
      </w:pPr>
      <w:r w:rsidRPr="0001189A">
        <w:rPr>
          <w:rFonts w:ascii="Times New Roman" w:hAnsi="Times New Roman" w:cs="Times New Roman"/>
          <w:sz w:val="24"/>
          <w:szCs w:val="24"/>
        </w:rPr>
        <w:t>Развивать общение взрослого и ребенка, умение находить общие интересы.</w:t>
      </w:r>
    </w:p>
    <w:p w:rsidR="00CE4A3E" w:rsidRPr="0001189A" w:rsidRDefault="00CE4A3E" w:rsidP="00CE4A3E">
      <w:pPr>
        <w:rPr>
          <w:rFonts w:ascii="Times New Roman" w:hAnsi="Times New Roman" w:cs="Times New Roman"/>
          <w:sz w:val="24"/>
          <w:szCs w:val="24"/>
        </w:rPr>
      </w:pPr>
      <w:r w:rsidRPr="0001189A">
        <w:rPr>
          <w:rFonts w:ascii="Times New Roman" w:hAnsi="Times New Roman" w:cs="Times New Roman"/>
          <w:sz w:val="24"/>
          <w:szCs w:val="24"/>
        </w:rPr>
        <w:t>Применять нетрадиционные техники работы с семьей.</w:t>
      </w:r>
    </w:p>
    <w:p w:rsidR="00CE4A3E" w:rsidRPr="0001189A" w:rsidRDefault="00CE4A3E" w:rsidP="00CE4A3E">
      <w:pPr>
        <w:rPr>
          <w:rFonts w:ascii="Times New Roman" w:hAnsi="Times New Roman" w:cs="Times New Roman"/>
          <w:sz w:val="24"/>
          <w:szCs w:val="24"/>
        </w:rPr>
      </w:pPr>
      <w:r w:rsidRPr="0001189A">
        <w:rPr>
          <w:rFonts w:ascii="Times New Roman" w:hAnsi="Times New Roman" w:cs="Times New Roman"/>
          <w:sz w:val="24"/>
          <w:szCs w:val="24"/>
        </w:rPr>
        <w:t>Оборудование: столы, стулья для родителей.</w:t>
      </w:r>
    </w:p>
    <w:p w:rsidR="00CE4A3E" w:rsidRPr="0001189A" w:rsidRDefault="00CE4A3E" w:rsidP="00CE4A3E">
      <w:pPr>
        <w:rPr>
          <w:rFonts w:ascii="Times New Roman" w:hAnsi="Times New Roman" w:cs="Times New Roman"/>
          <w:sz w:val="24"/>
          <w:szCs w:val="24"/>
        </w:rPr>
      </w:pPr>
      <w:r w:rsidRPr="0001189A">
        <w:rPr>
          <w:rFonts w:ascii="Times New Roman" w:hAnsi="Times New Roman" w:cs="Times New Roman"/>
          <w:sz w:val="24"/>
          <w:szCs w:val="24"/>
        </w:rPr>
        <w:t>Материал для практической деятельности: рабочее место для каждого родителя, лист бумаги</w:t>
      </w:r>
      <w:proofErr w:type="gramStart"/>
      <w:r w:rsidRPr="0001189A">
        <w:rPr>
          <w:rFonts w:ascii="Times New Roman" w:hAnsi="Times New Roman" w:cs="Times New Roman"/>
          <w:sz w:val="24"/>
          <w:szCs w:val="24"/>
        </w:rPr>
        <w:t xml:space="preserve"> А</w:t>
      </w:r>
      <w:proofErr w:type="gramEnd"/>
      <w:r w:rsidRPr="0001189A">
        <w:rPr>
          <w:rFonts w:ascii="Times New Roman" w:hAnsi="Times New Roman" w:cs="Times New Roman"/>
          <w:sz w:val="24"/>
          <w:szCs w:val="24"/>
        </w:rPr>
        <w:t xml:space="preserve"> 4, акварель 12 цветов, влажные салфетки, баночки для воды, трубочки для коктейля, кисти для рисования.</w:t>
      </w:r>
    </w:p>
    <w:p w:rsidR="00CE4A3E" w:rsidRPr="0001189A" w:rsidRDefault="00CE4A3E" w:rsidP="00CE4A3E">
      <w:pPr>
        <w:rPr>
          <w:rFonts w:ascii="Times New Roman" w:hAnsi="Times New Roman" w:cs="Times New Roman"/>
          <w:sz w:val="24"/>
          <w:szCs w:val="24"/>
        </w:rPr>
      </w:pPr>
      <w:r w:rsidRPr="0001189A">
        <w:rPr>
          <w:rFonts w:ascii="Times New Roman" w:hAnsi="Times New Roman" w:cs="Times New Roman"/>
          <w:sz w:val="24"/>
          <w:szCs w:val="24"/>
        </w:rPr>
        <w:lastRenderedPageBreak/>
        <w:t>Предварительная работа: обработка специальной литературы по данной теме; подготовка оборудования; создание компьютерной презентации.</w:t>
      </w:r>
    </w:p>
    <w:p w:rsidR="00CE4A3E" w:rsidRPr="0001189A" w:rsidRDefault="00CE4A3E" w:rsidP="00CE4A3E">
      <w:pPr>
        <w:rPr>
          <w:rFonts w:ascii="Times New Roman" w:hAnsi="Times New Roman" w:cs="Times New Roman"/>
          <w:sz w:val="24"/>
          <w:szCs w:val="24"/>
        </w:rPr>
      </w:pPr>
      <w:r w:rsidRPr="0001189A">
        <w:rPr>
          <w:rFonts w:ascii="Times New Roman" w:hAnsi="Times New Roman" w:cs="Times New Roman"/>
          <w:sz w:val="24"/>
          <w:szCs w:val="24"/>
        </w:rPr>
        <w:t xml:space="preserve">Практическая часть: Уважаемые родители я предлагаю вам узнать, что такое детское творчество, и как оно развивается. Познакомить с некоторыми экспериментами в </w:t>
      </w:r>
      <w:proofErr w:type="gramStart"/>
      <w:r w:rsidRPr="0001189A">
        <w:rPr>
          <w:rFonts w:ascii="Times New Roman" w:hAnsi="Times New Roman" w:cs="Times New Roman"/>
          <w:sz w:val="24"/>
          <w:szCs w:val="24"/>
        </w:rPr>
        <w:t>изобразительной</w:t>
      </w:r>
      <w:proofErr w:type="gramEnd"/>
      <w:r w:rsidRPr="0001189A">
        <w:rPr>
          <w:rFonts w:ascii="Times New Roman" w:hAnsi="Times New Roman" w:cs="Times New Roman"/>
          <w:sz w:val="24"/>
          <w:szCs w:val="24"/>
        </w:rPr>
        <w:t xml:space="preserve"> </w:t>
      </w:r>
      <w:proofErr w:type="spellStart"/>
      <w:r w:rsidRPr="0001189A">
        <w:rPr>
          <w:rFonts w:ascii="Times New Roman" w:hAnsi="Times New Roman" w:cs="Times New Roman"/>
          <w:sz w:val="24"/>
          <w:szCs w:val="24"/>
        </w:rPr>
        <w:t>деятельности-методами</w:t>
      </w:r>
      <w:proofErr w:type="spellEnd"/>
      <w:r w:rsidRPr="0001189A">
        <w:rPr>
          <w:rFonts w:ascii="Times New Roman" w:hAnsi="Times New Roman" w:cs="Times New Roman"/>
          <w:sz w:val="24"/>
          <w:szCs w:val="24"/>
        </w:rPr>
        <w:t xml:space="preserve"> нетрадиционного рисования.</w:t>
      </w:r>
    </w:p>
    <w:p w:rsidR="00CE4A3E" w:rsidRPr="0001189A" w:rsidRDefault="00CE4A3E" w:rsidP="00CE4A3E">
      <w:pPr>
        <w:rPr>
          <w:rFonts w:ascii="Times New Roman" w:hAnsi="Times New Roman" w:cs="Times New Roman"/>
          <w:sz w:val="24"/>
          <w:szCs w:val="24"/>
        </w:rPr>
      </w:pPr>
      <w:r w:rsidRPr="0001189A">
        <w:rPr>
          <w:rFonts w:ascii="Times New Roman" w:hAnsi="Times New Roman" w:cs="Times New Roman"/>
          <w:sz w:val="24"/>
          <w:szCs w:val="24"/>
        </w:rPr>
        <w:t>Существует много техник нетрадиционного рисования. При помощи этих техник дети быстро добиваются желаемого результата. С помощью нетрадиционных техник рисования можно нарисовать все что угодно.</w:t>
      </w:r>
    </w:p>
    <w:p w:rsidR="00CE4A3E" w:rsidRPr="0001189A" w:rsidRDefault="00CE4A3E" w:rsidP="00CE4A3E">
      <w:pPr>
        <w:rPr>
          <w:rFonts w:ascii="Times New Roman" w:hAnsi="Times New Roman" w:cs="Times New Roman"/>
          <w:sz w:val="24"/>
          <w:szCs w:val="24"/>
        </w:rPr>
      </w:pPr>
      <w:r w:rsidRPr="0001189A">
        <w:rPr>
          <w:rFonts w:ascii="Times New Roman" w:hAnsi="Times New Roman" w:cs="Times New Roman"/>
          <w:sz w:val="24"/>
          <w:szCs w:val="24"/>
        </w:rPr>
        <w:t>Давайте мы сейчас посмотрим, как это делают это ваши дети.</w:t>
      </w:r>
    </w:p>
    <w:p w:rsidR="00CE4A3E" w:rsidRPr="0001189A" w:rsidRDefault="00CE4A3E" w:rsidP="00CE4A3E">
      <w:pPr>
        <w:rPr>
          <w:rFonts w:ascii="Times New Roman" w:hAnsi="Times New Roman" w:cs="Times New Roman"/>
          <w:sz w:val="24"/>
          <w:szCs w:val="24"/>
        </w:rPr>
      </w:pPr>
      <w:r w:rsidRPr="0001189A">
        <w:rPr>
          <w:rFonts w:ascii="Times New Roman" w:hAnsi="Times New Roman" w:cs="Times New Roman"/>
          <w:sz w:val="24"/>
          <w:szCs w:val="24"/>
        </w:rPr>
        <w:t>(Показ компьютерной презентации)</w:t>
      </w:r>
    </w:p>
    <w:p w:rsidR="00CE4A3E" w:rsidRPr="0001189A" w:rsidRDefault="00CE4A3E" w:rsidP="00CE4A3E">
      <w:pPr>
        <w:rPr>
          <w:rFonts w:ascii="Times New Roman" w:hAnsi="Times New Roman" w:cs="Times New Roman"/>
          <w:sz w:val="24"/>
          <w:szCs w:val="24"/>
        </w:rPr>
      </w:pPr>
      <w:r w:rsidRPr="0001189A">
        <w:rPr>
          <w:rFonts w:ascii="Times New Roman" w:hAnsi="Times New Roman" w:cs="Times New Roman"/>
          <w:sz w:val="24"/>
          <w:szCs w:val="24"/>
        </w:rPr>
        <w:t>Уважаемые родители, скажите, пожалуйста, какие техники нетрадиционного рисования вы знаете?</w:t>
      </w:r>
    </w:p>
    <w:p w:rsidR="00CE4A3E" w:rsidRPr="0001189A" w:rsidRDefault="00CE4A3E" w:rsidP="00CE4A3E">
      <w:pPr>
        <w:rPr>
          <w:rFonts w:ascii="Times New Roman" w:hAnsi="Times New Roman" w:cs="Times New Roman"/>
          <w:sz w:val="24"/>
          <w:szCs w:val="24"/>
        </w:rPr>
      </w:pPr>
      <w:r w:rsidRPr="0001189A">
        <w:rPr>
          <w:rFonts w:ascii="Times New Roman" w:hAnsi="Times New Roman" w:cs="Times New Roman"/>
          <w:sz w:val="24"/>
          <w:szCs w:val="24"/>
        </w:rPr>
        <w:t>Таких техник много. Их около 200 видов.</w:t>
      </w:r>
    </w:p>
    <w:p w:rsidR="00CE4A3E" w:rsidRPr="0001189A" w:rsidRDefault="00CE4A3E" w:rsidP="00CE4A3E">
      <w:pPr>
        <w:rPr>
          <w:rFonts w:ascii="Times New Roman" w:hAnsi="Times New Roman" w:cs="Times New Roman"/>
          <w:sz w:val="24"/>
          <w:szCs w:val="24"/>
        </w:rPr>
      </w:pPr>
      <w:r w:rsidRPr="0001189A">
        <w:rPr>
          <w:rFonts w:ascii="Times New Roman" w:hAnsi="Times New Roman" w:cs="Times New Roman"/>
          <w:sz w:val="24"/>
          <w:szCs w:val="24"/>
        </w:rPr>
        <w:t>Это такие техники как «</w:t>
      </w:r>
      <w:proofErr w:type="spellStart"/>
      <w:r w:rsidRPr="0001189A">
        <w:rPr>
          <w:rFonts w:ascii="Times New Roman" w:hAnsi="Times New Roman" w:cs="Times New Roman"/>
          <w:sz w:val="24"/>
          <w:szCs w:val="24"/>
        </w:rPr>
        <w:t>Кляксография</w:t>
      </w:r>
      <w:proofErr w:type="spellEnd"/>
      <w:r w:rsidRPr="0001189A">
        <w:rPr>
          <w:rFonts w:ascii="Times New Roman" w:hAnsi="Times New Roman" w:cs="Times New Roman"/>
          <w:sz w:val="24"/>
          <w:szCs w:val="24"/>
        </w:rPr>
        <w:t>», «</w:t>
      </w:r>
      <w:proofErr w:type="spellStart"/>
      <w:r w:rsidRPr="0001189A">
        <w:rPr>
          <w:rFonts w:ascii="Times New Roman" w:hAnsi="Times New Roman" w:cs="Times New Roman"/>
          <w:sz w:val="24"/>
          <w:szCs w:val="24"/>
        </w:rPr>
        <w:t>Граттаж</w:t>
      </w:r>
      <w:proofErr w:type="spellEnd"/>
      <w:r w:rsidRPr="0001189A">
        <w:rPr>
          <w:rFonts w:ascii="Times New Roman" w:hAnsi="Times New Roman" w:cs="Times New Roman"/>
          <w:sz w:val="24"/>
          <w:szCs w:val="24"/>
        </w:rPr>
        <w:t xml:space="preserve">», «Монотипия» «Рисование по мокрому листу бумаги», «Рисование методом </w:t>
      </w:r>
      <w:proofErr w:type="gramStart"/>
      <w:r w:rsidRPr="0001189A">
        <w:rPr>
          <w:rFonts w:ascii="Times New Roman" w:hAnsi="Times New Roman" w:cs="Times New Roman"/>
          <w:sz w:val="24"/>
          <w:szCs w:val="24"/>
        </w:rPr>
        <w:t>тычка</w:t>
      </w:r>
      <w:proofErr w:type="gramEnd"/>
      <w:r w:rsidRPr="0001189A">
        <w:rPr>
          <w:rFonts w:ascii="Times New Roman" w:hAnsi="Times New Roman" w:cs="Times New Roman"/>
          <w:sz w:val="24"/>
          <w:szCs w:val="24"/>
        </w:rPr>
        <w:t>», «Расчесывание красками» и многое другое.</w:t>
      </w:r>
    </w:p>
    <w:p w:rsidR="00CE4A3E" w:rsidRPr="0001189A" w:rsidRDefault="00CE4A3E" w:rsidP="00CE4A3E">
      <w:pPr>
        <w:rPr>
          <w:rFonts w:ascii="Times New Roman" w:hAnsi="Times New Roman" w:cs="Times New Roman"/>
          <w:sz w:val="24"/>
          <w:szCs w:val="24"/>
        </w:rPr>
      </w:pPr>
      <w:r w:rsidRPr="0001189A">
        <w:rPr>
          <w:rFonts w:ascii="Times New Roman" w:hAnsi="Times New Roman" w:cs="Times New Roman"/>
          <w:sz w:val="24"/>
          <w:szCs w:val="24"/>
        </w:rPr>
        <w:t>Сегодня мы познакомимся с некоторыми видами нетрадиционного рисования.</w:t>
      </w:r>
    </w:p>
    <w:p w:rsidR="00CE4A3E" w:rsidRPr="0001189A" w:rsidRDefault="00CE4A3E" w:rsidP="00CE4A3E">
      <w:pPr>
        <w:rPr>
          <w:rFonts w:ascii="Times New Roman" w:hAnsi="Times New Roman" w:cs="Times New Roman"/>
          <w:sz w:val="24"/>
          <w:szCs w:val="24"/>
        </w:rPr>
      </w:pPr>
      <w:r w:rsidRPr="0001189A">
        <w:rPr>
          <w:rFonts w:ascii="Times New Roman" w:hAnsi="Times New Roman" w:cs="Times New Roman"/>
          <w:sz w:val="24"/>
          <w:szCs w:val="24"/>
        </w:rPr>
        <w:t>Первая техника рисования будет рисование по мокрой бумаге.</w:t>
      </w:r>
    </w:p>
    <w:p w:rsidR="00CE4A3E" w:rsidRPr="0001189A" w:rsidRDefault="00CE4A3E" w:rsidP="00CE4A3E">
      <w:pPr>
        <w:rPr>
          <w:rFonts w:ascii="Times New Roman" w:hAnsi="Times New Roman" w:cs="Times New Roman"/>
          <w:sz w:val="24"/>
          <w:szCs w:val="24"/>
        </w:rPr>
      </w:pPr>
      <w:r w:rsidRPr="0001189A">
        <w:rPr>
          <w:rFonts w:ascii="Times New Roman" w:hAnsi="Times New Roman" w:cs="Times New Roman"/>
          <w:sz w:val="24"/>
          <w:szCs w:val="24"/>
        </w:rPr>
        <w:t>Материал: плотная бумага гуашь, кисти, губка, салфетки, стаканчик с водой»</w:t>
      </w:r>
    </w:p>
    <w:p w:rsidR="00CE4A3E" w:rsidRPr="0001189A" w:rsidRDefault="00CE4A3E" w:rsidP="00CE4A3E">
      <w:pPr>
        <w:rPr>
          <w:rFonts w:ascii="Times New Roman" w:hAnsi="Times New Roman" w:cs="Times New Roman"/>
          <w:sz w:val="24"/>
          <w:szCs w:val="24"/>
        </w:rPr>
      </w:pPr>
      <w:r w:rsidRPr="0001189A">
        <w:rPr>
          <w:rFonts w:ascii="Times New Roman" w:hAnsi="Times New Roman" w:cs="Times New Roman"/>
          <w:sz w:val="24"/>
          <w:szCs w:val="24"/>
        </w:rPr>
        <w:t xml:space="preserve">Техника выполнения: лист бумаги увлажняется (водой или жидкой краской) широкой кистью или поролоновой губкой, и наносится рисунок, краска слегка </w:t>
      </w:r>
      <w:proofErr w:type="spellStart"/>
      <w:r w:rsidRPr="0001189A">
        <w:rPr>
          <w:rFonts w:ascii="Times New Roman" w:hAnsi="Times New Roman" w:cs="Times New Roman"/>
          <w:sz w:val="24"/>
          <w:szCs w:val="24"/>
        </w:rPr>
        <w:t>растекаеться</w:t>
      </w:r>
      <w:proofErr w:type="spellEnd"/>
      <w:r w:rsidRPr="0001189A">
        <w:rPr>
          <w:rFonts w:ascii="Times New Roman" w:hAnsi="Times New Roman" w:cs="Times New Roman"/>
          <w:sz w:val="24"/>
          <w:szCs w:val="24"/>
        </w:rPr>
        <w:t>, и не имеет четких границ.</w:t>
      </w:r>
    </w:p>
    <w:p w:rsidR="00CE4A3E" w:rsidRPr="0001189A" w:rsidRDefault="00CE4A3E" w:rsidP="00CE4A3E">
      <w:pPr>
        <w:rPr>
          <w:rFonts w:ascii="Times New Roman" w:hAnsi="Times New Roman" w:cs="Times New Roman"/>
          <w:sz w:val="24"/>
          <w:szCs w:val="24"/>
        </w:rPr>
      </w:pPr>
      <w:r w:rsidRPr="0001189A">
        <w:rPr>
          <w:rFonts w:ascii="Times New Roman" w:hAnsi="Times New Roman" w:cs="Times New Roman"/>
          <w:sz w:val="24"/>
          <w:szCs w:val="24"/>
        </w:rPr>
        <w:t>Вторая техника рисования Расчесывание красками.</w:t>
      </w:r>
    </w:p>
    <w:p w:rsidR="00CE4A3E" w:rsidRPr="0001189A" w:rsidRDefault="00CE4A3E" w:rsidP="00CE4A3E">
      <w:pPr>
        <w:rPr>
          <w:rFonts w:ascii="Times New Roman" w:hAnsi="Times New Roman" w:cs="Times New Roman"/>
          <w:sz w:val="24"/>
          <w:szCs w:val="24"/>
        </w:rPr>
      </w:pPr>
      <w:r w:rsidRPr="0001189A">
        <w:rPr>
          <w:rFonts w:ascii="Times New Roman" w:hAnsi="Times New Roman" w:cs="Times New Roman"/>
          <w:sz w:val="24"/>
          <w:szCs w:val="24"/>
        </w:rPr>
        <w:t>Материал: Лист бумаги, гуашь, кисть, стаканчик с водой, стека с зубчиками, салфетки.</w:t>
      </w:r>
    </w:p>
    <w:p w:rsidR="00CE4A3E" w:rsidRPr="0001189A" w:rsidRDefault="00CE4A3E" w:rsidP="00CE4A3E">
      <w:pPr>
        <w:rPr>
          <w:rFonts w:ascii="Times New Roman" w:hAnsi="Times New Roman" w:cs="Times New Roman"/>
          <w:sz w:val="24"/>
          <w:szCs w:val="24"/>
        </w:rPr>
      </w:pPr>
      <w:r w:rsidRPr="0001189A">
        <w:rPr>
          <w:rFonts w:ascii="Times New Roman" w:hAnsi="Times New Roman" w:cs="Times New Roman"/>
          <w:sz w:val="24"/>
          <w:szCs w:val="24"/>
        </w:rPr>
        <w:t xml:space="preserve">Техника выполнения: закрасить лист гуашью, по мокрой краске гребешком с зубчиками, как бы расчесывая краску, плавно и непрерывно двигая рукой слева направо прямым движением. </w:t>
      </w:r>
    </w:p>
    <w:p w:rsidR="00CE4A3E" w:rsidRPr="0001189A" w:rsidRDefault="00CE4A3E" w:rsidP="00CE4A3E">
      <w:pPr>
        <w:rPr>
          <w:rFonts w:ascii="Times New Roman" w:hAnsi="Times New Roman" w:cs="Times New Roman"/>
          <w:sz w:val="24"/>
          <w:szCs w:val="24"/>
        </w:rPr>
      </w:pPr>
      <w:proofErr w:type="spellStart"/>
      <w:r w:rsidRPr="0001189A">
        <w:rPr>
          <w:rFonts w:ascii="Times New Roman" w:hAnsi="Times New Roman" w:cs="Times New Roman"/>
          <w:sz w:val="24"/>
          <w:szCs w:val="24"/>
        </w:rPr>
        <w:t>Кляксография</w:t>
      </w:r>
      <w:proofErr w:type="spellEnd"/>
      <w:r w:rsidRPr="0001189A">
        <w:rPr>
          <w:rFonts w:ascii="Times New Roman" w:hAnsi="Times New Roman" w:cs="Times New Roman"/>
          <w:sz w:val="24"/>
          <w:szCs w:val="24"/>
        </w:rPr>
        <w:t xml:space="preserve"> с трубочкой.</w:t>
      </w:r>
    </w:p>
    <w:p w:rsidR="00CE4A3E" w:rsidRPr="0001189A" w:rsidRDefault="00CE4A3E" w:rsidP="00CE4A3E">
      <w:pPr>
        <w:rPr>
          <w:rFonts w:ascii="Times New Roman" w:hAnsi="Times New Roman" w:cs="Times New Roman"/>
          <w:sz w:val="24"/>
          <w:szCs w:val="24"/>
        </w:rPr>
      </w:pPr>
      <w:r w:rsidRPr="0001189A">
        <w:rPr>
          <w:rFonts w:ascii="Times New Roman" w:hAnsi="Times New Roman" w:cs="Times New Roman"/>
          <w:sz w:val="24"/>
          <w:szCs w:val="24"/>
        </w:rPr>
        <w:t>Это способ рисования с помощью различных клякс.</w:t>
      </w:r>
    </w:p>
    <w:p w:rsidR="00CE4A3E" w:rsidRPr="0001189A" w:rsidRDefault="00CE4A3E" w:rsidP="00CE4A3E">
      <w:pPr>
        <w:rPr>
          <w:rFonts w:ascii="Times New Roman" w:hAnsi="Times New Roman" w:cs="Times New Roman"/>
          <w:sz w:val="24"/>
          <w:szCs w:val="24"/>
        </w:rPr>
      </w:pPr>
      <w:r w:rsidRPr="0001189A">
        <w:rPr>
          <w:rFonts w:ascii="Times New Roman" w:hAnsi="Times New Roman" w:cs="Times New Roman"/>
          <w:sz w:val="24"/>
          <w:szCs w:val="24"/>
        </w:rPr>
        <w:t>В каждой кляксе</w:t>
      </w:r>
    </w:p>
    <w:p w:rsidR="00CE4A3E" w:rsidRPr="0001189A" w:rsidRDefault="00CE4A3E" w:rsidP="00CE4A3E">
      <w:pPr>
        <w:rPr>
          <w:rFonts w:ascii="Times New Roman" w:hAnsi="Times New Roman" w:cs="Times New Roman"/>
          <w:sz w:val="24"/>
          <w:szCs w:val="24"/>
        </w:rPr>
      </w:pPr>
      <w:r w:rsidRPr="0001189A">
        <w:rPr>
          <w:rFonts w:ascii="Times New Roman" w:hAnsi="Times New Roman" w:cs="Times New Roman"/>
          <w:sz w:val="24"/>
          <w:szCs w:val="24"/>
        </w:rPr>
        <w:t>Кто-то есть,</w:t>
      </w:r>
    </w:p>
    <w:p w:rsidR="00CE4A3E" w:rsidRPr="0001189A" w:rsidRDefault="00CE4A3E" w:rsidP="00CE4A3E">
      <w:pPr>
        <w:rPr>
          <w:rFonts w:ascii="Times New Roman" w:hAnsi="Times New Roman" w:cs="Times New Roman"/>
          <w:sz w:val="24"/>
          <w:szCs w:val="24"/>
        </w:rPr>
      </w:pPr>
      <w:r w:rsidRPr="0001189A">
        <w:rPr>
          <w:rFonts w:ascii="Times New Roman" w:hAnsi="Times New Roman" w:cs="Times New Roman"/>
          <w:sz w:val="24"/>
          <w:szCs w:val="24"/>
        </w:rPr>
        <w:t>Если в кляксу</w:t>
      </w:r>
    </w:p>
    <w:p w:rsidR="00CE4A3E" w:rsidRPr="0001189A" w:rsidRDefault="00CE4A3E" w:rsidP="00CE4A3E">
      <w:pPr>
        <w:rPr>
          <w:rFonts w:ascii="Times New Roman" w:hAnsi="Times New Roman" w:cs="Times New Roman"/>
          <w:sz w:val="24"/>
          <w:szCs w:val="24"/>
        </w:rPr>
      </w:pPr>
      <w:r w:rsidRPr="0001189A">
        <w:rPr>
          <w:rFonts w:ascii="Times New Roman" w:hAnsi="Times New Roman" w:cs="Times New Roman"/>
          <w:sz w:val="24"/>
          <w:szCs w:val="24"/>
        </w:rPr>
        <w:t>Кистью влезть.</w:t>
      </w:r>
    </w:p>
    <w:p w:rsidR="00CE4A3E" w:rsidRPr="0001189A" w:rsidRDefault="00CE4A3E" w:rsidP="00CE4A3E">
      <w:pPr>
        <w:rPr>
          <w:rFonts w:ascii="Times New Roman" w:hAnsi="Times New Roman" w:cs="Times New Roman"/>
          <w:sz w:val="24"/>
          <w:szCs w:val="24"/>
        </w:rPr>
      </w:pPr>
      <w:r w:rsidRPr="0001189A">
        <w:rPr>
          <w:rFonts w:ascii="Times New Roman" w:hAnsi="Times New Roman" w:cs="Times New Roman"/>
          <w:sz w:val="24"/>
          <w:szCs w:val="24"/>
        </w:rPr>
        <w:t xml:space="preserve">Можно в трубочку подуть </w:t>
      </w:r>
    </w:p>
    <w:p w:rsidR="004E6C6B" w:rsidRPr="0001189A" w:rsidRDefault="00CE4A3E" w:rsidP="00CE4A3E">
      <w:pPr>
        <w:rPr>
          <w:rFonts w:ascii="Times New Roman" w:hAnsi="Times New Roman" w:cs="Times New Roman"/>
          <w:sz w:val="24"/>
          <w:szCs w:val="24"/>
        </w:rPr>
      </w:pPr>
      <w:r w:rsidRPr="0001189A">
        <w:rPr>
          <w:rFonts w:ascii="Times New Roman" w:hAnsi="Times New Roman" w:cs="Times New Roman"/>
          <w:sz w:val="24"/>
          <w:szCs w:val="24"/>
        </w:rPr>
        <w:t>И увидеть, что произойдет!</w:t>
      </w:r>
    </w:p>
    <w:p w:rsidR="00CE4A3E" w:rsidRPr="0001189A" w:rsidRDefault="00CE4A3E" w:rsidP="00CE4A3E">
      <w:pPr>
        <w:rPr>
          <w:rFonts w:ascii="Times New Roman" w:hAnsi="Times New Roman" w:cs="Times New Roman"/>
          <w:sz w:val="24"/>
          <w:szCs w:val="24"/>
        </w:rPr>
      </w:pPr>
      <w:r w:rsidRPr="0001189A">
        <w:rPr>
          <w:rFonts w:ascii="Times New Roman" w:hAnsi="Times New Roman" w:cs="Times New Roman"/>
          <w:sz w:val="24"/>
          <w:szCs w:val="24"/>
        </w:rPr>
        <w:t>Материал: Лист бумаги, тушь, либо жидко разведенная гуашь, кисть или пластиковая ложечка, трубочка для коктейля, салфетки, стаканчик с водой.</w:t>
      </w:r>
    </w:p>
    <w:p w:rsidR="00CE4A3E" w:rsidRPr="0001189A" w:rsidRDefault="00CE4A3E" w:rsidP="00CE4A3E">
      <w:pPr>
        <w:rPr>
          <w:rFonts w:ascii="Times New Roman" w:hAnsi="Times New Roman" w:cs="Times New Roman"/>
          <w:sz w:val="24"/>
          <w:szCs w:val="24"/>
        </w:rPr>
      </w:pPr>
      <w:r w:rsidRPr="0001189A">
        <w:rPr>
          <w:rFonts w:ascii="Times New Roman" w:hAnsi="Times New Roman" w:cs="Times New Roman"/>
          <w:sz w:val="24"/>
          <w:szCs w:val="24"/>
        </w:rPr>
        <w:lastRenderedPageBreak/>
        <w:t>Техника выполнения: на листе бумаги, пластиковой ложечкой или кистью создаем небольшое пятно. Затем на это пятно дуем трубочкой так, чтобы ее коней не касался ни пятна, ни бумаги, при необходимости процедура повторяется. Не достающие детали дорисовываются.</w:t>
      </w:r>
    </w:p>
    <w:p w:rsidR="00CE4A3E" w:rsidRPr="0001189A" w:rsidRDefault="00CE4A3E" w:rsidP="00CE4A3E">
      <w:pPr>
        <w:rPr>
          <w:rFonts w:ascii="Times New Roman" w:hAnsi="Times New Roman" w:cs="Times New Roman"/>
          <w:sz w:val="24"/>
          <w:szCs w:val="24"/>
        </w:rPr>
      </w:pPr>
      <w:proofErr w:type="spellStart"/>
      <w:r w:rsidRPr="0001189A">
        <w:rPr>
          <w:rFonts w:ascii="Times New Roman" w:hAnsi="Times New Roman" w:cs="Times New Roman"/>
          <w:sz w:val="24"/>
          <w:szCs w:val="24"/>
        </w:rPr>
        <w:t>Граттаж</w:t>
      </w:r>
      <w:proofErr w:type="spellEnd"/>
      <w:r w:rsidRPr="0001189A">
        <w:rPr>
          <w:rFonts w:ascii="Times New Roman" w:hAnsi="Times New Roman" w:cs="Times New Roman"/>
          <w:sz w:val="24"/>
          <w:szCs w:val="24"/>
        </w:rPr>
        <w:t>.</w:t>
      </w:r>
    </w:p>
    <w:p w:rsidR="00CE4A3E" w:rsidRPr="0001189A" w:rsidRDefault="00CE4A3E" w:rsidP="00CE4A3E">
      <w:pPr>
        <w:rPr>
          <w:rFonts w:ascii="Times New Roman" w:hAnsi="Times New Roman" w:cs="Times New Roman"/>
          <w:sz w:val="24"/>
          <w:szCs w:val="24"/>
        </w:rPr>
      </w:pPr>
      <w:r w:rsidRPr="0001189A">
        <w:rPr>
          <w:rFonts w:ascii="Times New Roman" w:hAnsi="Times New Roman" w:cs="Times New Roman"/>
          <w:sz w:val="24"/>
          <w:szCs w:val="24"/>
        </w:rPr>
        <w:t>Материал: Лист бумаги,  пастель,  черная гуашь,  зубочистки,  стаканчик с водой,  салфетки.</w:t>
      </w:r>
    </w:p>
    <w:p w:rsidR="00CE4A3E" w:rsidRPr="0001189A" w:rsidRDefault="00CE4A3E" w:rsidP="00CE4A3E">
      <w:pPr>
        <w:rPr>
          <w:rFonts w:ascii="Times New Roman" w:hAnsi="Times New Roman" w:cs="Times New Roman"/>
          <w:sz w:val="24"/>
          <w:szCs w:val="24"/>
        </w:rPr>
      </w:pPr>
      <w:r w:rsidRPr="0001189A">
        <w:rPr>
          <w:rFonts w:ascii="Times New Roman" w:hAnsi="Times New Roman" w:cs="Times New Roman"/>
          <w:sz w:val="24"/>
          <w:szCs w:val="24"/>
        </w:rPr>
        <w:t>Техника выполнения: закрашиваем лист голубой или цветной пастелью,</w:t>
      </w:r>
    </w:p>
    <w:p w:rsidR="00CE4A3E" w:rsidRPr="0001189A" w:rsidRDefault="00CE4A3E" w:rsidP="00CE4A3E">
      <w:pPr>
        <w:rPr>
          <w:rFonts w:ascii="Times New Roman" w:hAnsi="Times New Roman" w:cs="Times New Roman"/>
          <w:sz w:val="24"/>
          <w:szCs w:val="24"/>
        </w:rPr>
      </w:pPr>
      <w:r w:rsidRPr="0001189A">
        <w:rPr>
          <w:rFonts w:ascii="Times New Roman" w:hAnsi="Times New Roman" w:cs="Times New Roman"/>
          <w:sz w:val="24"/>
          <w:szCs w:val="24"/>
        </w:rPr>
        <w:t>затем покрываем чёрной гуашью. Когда гуашь высохнет, процарапываем рисунок зубочисткой.</w:t>
      </w:r>
    </w:p>
    <w:p w:rsidR="00CE4A3E" w:rsidRPr="0001189A" w:rsidRDefault="00CE4A3E" w:rsidP="00CE4A3E">
      <w:pPr>
        <w:rPr>
          <w:rFonts w:ascii="Times New Roman" w:hAnsi="Times New Roman" w:cs="Times New Roman"/>
          <w:sz w:val="24"/>
          <w:szCs w:val="24"/>
        </w:rPr>
      </w:pPr>
      <w:r w:rsidRPr="0001189A">
        <w:rPr>
          <w:rFonts w:ascii="Times New Roman" w:hAnsi="Times New Roman" w:cs="Times New Roman"/>
          <w:sz w:val="24"/>
          <w:szCs w:val="24"/>
        </w:rPr>
        <w:t>Монотипия пейзажная.</w:t>
      </w:r>
    </w:p>
    <w:p w:rsidR="00CE4A3E" w:rsidRPr="0001189A" w:rsidRDefault="00CE4A3E" w:rsidP="00CE4A3E">
      <w:pPr>
        <w:rPr>
          <w:rFonts w:ascii="Times New Roman" w:hAnsi="Times New Roman" w:cs="Times New Roman"/>
          <w:sz w:val="24"/>
          <w:szCs w:val="24"/>
        </w:rPr>
      </w:pPr>
      <w:r w:rsidRPr="0001189A">
        <w:rPr>
          <w:rFonts w:ascii="Times New Roman" w:hAnsi="Times New Roman" w:cs="Times New Roman"/>
          <w:sz w:val="24"/>
          <w:szCs w:val="24"/>
        </w:rPr>
        <w:t>Монотипия (от моно… и греч</w:t>
      </w:r>
      <w:proofErr w:type="gramStart"/>
      <w:r w:rsidRPr="0001189A">
        <w:rPr>
          <w:rFonts w:ascii="Times New Roman" w:hAnsi="Times New Roman" w:cs="Times New Roman"/>
          <w:sz w:val="24"/>
          <w:szCs w:val="24"/>
        </w:rPr>
        <w:t>.</w:t>
      </w:r>
      <w:proofErr w:type="gramEnd"/>
      <w:r w:rsidRPr="0001189A">
        <w:rPr>
          <w:rFonts w:ascii="Times New Roman" w:hAnsi="Times New Roman" w:cs="Times New Roman"/>
          <w:sz w:val="24"/>
          <w:szCs w:val="24"/>
        </w:rPr>
        <w:t xml:space="preserve">- </w:t>
      </w:r>
      <w:proofErr w:type="gramStart"/>
      <w:r w:rsidRPr="0001189A">
        <w:rPr>
          <w:rFonts w:ascii="Times New Roman" w:hAnsi="Times New Roman" w:cs="Times New Roman"/>
          <w:sz w:val="24"/>
          <w:szCs w:val="24"/>
        </w:rPr>
        <w:t>о</w:t>
      </w:r>
      <w:proofErr w:type="gramEnd"/>
      <w:r w:rsidRPr="0001189A">
        <w:rPr>
          <w:rFonts w:ascii="Times New Roman" w:hAnsi="Times New Roman" w:cs="Times New Roman"/>
          <w:sz w:val="24"/>
          <w:szCs w:val="24"/>
        </w:rPr>
        <w:t>тпечаток) – вид печатной графики.</w:t>
      </w:r>
    </w:p>
    <w:p w:rsidR="00CE4A3E" w:rsidRPr="0001189A" w:rsidRDefault="00CE4A3E" w:rsidP="00CE4A3E">
      <w:pPr>
        <w:rPr>
          <w:rFonts w:ascii="Times New Roman" w:hAnsi="Times New Roman" w:cs="Times New Roman"/>
          <w:sz w:val="24"/>
          <w:szCs w:val="24"/>
        </w:rPr>
      </w:pPr>
      <w:r w:rsidRPr="0001189A">
        <w:rPr>
          <w:rFonts w:ascii="Times New Roman" w:hAnsi="Times New Roman" w:cs="Times New Roman"/>
          <w:sz w:val="24"/>
          <w:szCs w:val="24"/>
        </w:rPr>
        <w:t>Техника монотипии заключается, в нанесении красок от руки на идеально гладкую поверхность печатной формы с последующим печатанием на станке; полученный на бумаге оттиск всегда бывает единственным, уникальным.</w:t>
      </w:r>
    </w:p>
    <w:p w:rsidR="00CE4A3E" w:rsidRPr="0001189A" w:rsidRDefault="00CE4A3E" w:rsidP="00CE4A3E">
      <w:pPr>
        <w:rPr>
          <w:rFonts w:ascii="Times New Roman" w:hAnsi="Times New Roman" w:cs="Times New Roman"/>
          <w:sz w:val="24"/>
          <w:szCs w:val="24"/>
        </w:rPr>
      </w:pPr>
      <w:r w:rsidRPr="0001189A">
        <w:rPr>
          <w:rFonts w:ascii="Times New Roman" w:hAnsi="Times New Roman" w:cs="Times New Roman"/>
          <w:sz w:val="24"/>
          <w:szCs w:val="24"/>
        </w:rPr>
        <w:t>Материал: Бумага, кисти, гуашь, стаканчики с водой, салфетки.</w:t>
      </w:r>
    </w:p>
    <w:p w:rsidR="00CE4A3E" w:rsidRPr="0001189A" w:rsidRDefault="00CE4A3E" w:rsidP="00CE4A3E">
      <w:pPr>
        <w:rPr>
          <w:rFonts w:ascii="Times New Roman" w:hAnsi="Times New Roman" w:cs="Times New Roman"/>
          <w:sz w:val="24"/>
          <w:szCs w:val="24"/>
        </w:rPr>
      </w:pPr>
      <w:r w:rsidRPr="0001189A">
        <w:rPr>
          <w:rFonts w:ascii="Times New Roman" w:hAnsi="Times New Roman" w:cs="Times New Roman"/>
          <w:sz w:val="24"/>
          <w:szCs w:val="24"/>
        </w:rPr>
        <w:t>Техника выполнения: Складываем лист бумаги пополам, на верхней части листа рисуем пейзаж. Например, реку, кораблик, деревья, небо и солнышко.</w:t>
      </w:r>
    </w:p>
    <w:p w:rsidR="00CE4A3E" w:rsidRPr="0001189A" w:rsidRDefault="00CE4A3E" w:rsidP="00CE4A3E">
      <w:pPr>
        <w:rPr>
          <w:rFonts w:ascii="Times New Roman" w:hAnsi="Times New Roman" w:cs="Times New Roman"/>
          <w:sz w:val="24"/>
          <w:szCs w:val="24"/>
        </w:rPr>
      </w:pPr>
      <w:r w:rsidRPr="0001189A">
        <w:rPr>
          <w:rFonts w:ascii="Times New Roman" w:hAnsi="Times New Roman" w:cs="Times New Roman"/>
          <w:sz w:val="24"/>
          <w:szCs w:val="24"/>
        </w:rPr>
        <w:t>Затем складываем лист пополам, у нас с вами получится отпечаток или отражение, как в реке или озере. Рисовать нужно очень быстро, чтобы не высохла краска, иначе отпечаток не получится.</w:t>
      </w:r>
    </w:p>
    <w:p w:rsidR="00CE4A3E" w:rsidRPr="0001189A" w:rsidRDefault="00CE4A3E" w:rsidP="00CE4A3E">
      <w:pPr>
        <w:rPr>
          <w:rFonts w:ascii="Times New Roman" w:hAnsi="Times New Roman" w:cs="Times New Roman"/>
          <w:sz w:val="24"/>
          <w:szCs w:val="24"/>
        </w:rPr>
      </w:pPr>
      <w:r w:rsidRPr="0001189A">
        <w:rPr>
          <w:rFonts w:ascii="Times New Roman" w:hAnsi="Times New Roman" w:cs="Times New Roman"/>
          <w:sz w:val="24"/>
          <w:szCs w:val="24"/>
        </w:rPr>
        <w:t>Итог мастер-класса:</w:t>
      </w:r>
    </w:p>
    <w:p w:rsidR="00CE4A3E" w:rsidRPr="0001189A" w:rsidRDefault="00CE4A3E" w:rsidP="00CE4A3E">
      <w:pPr>
        <w:rPr>
          <w:rFonts w:ascii="Times New Roman" w:hAnsi="Times New Roman" w:cs="Times New Roman"/>
          <w:sz w:val="24"/>
          <w:szCs w:val="24"/>
        </w:rPr>
      </w:pPr>
      <w:r w:rsidRPr="0001189A">
        <w:rPr>
          <w:rFonts w:ascii="Times New Roman" w:hAnsi="Times New Roman" w:cs="Times New Roman"/>
          <w:sz w:val="24"/>
          <w:szCs w:val="24"/>
        </w:rPr>
        <w:t xml:space="preserve">-Уважаемые родители! Наш мастер-класс подошёл к концу. Я вижу замечательные работы в необычных техниках. Вы можете показать их вашим родным, и я уверенна, им понравится ваше творчество! </w:t>
      </w:r>
    </w:p>
    <w:p w:rsidR="00CE4A3E" w:rsidRPr="0001189A" w:rsidRDefault="00CE4A3E" w:rsidP="00CE4A3E">
      <w:pPr>
        <w:rPr>
          <w:rFonts w:ascii="Times New Roman" w:hAnsi="Times New Roman" w:cs="Times New Roman"/>
          <w:sz w:val="24"/>
          <w:szCs w:val="24"/>
        </w:rPr>
      </w:pPr>
      <w:r w:rsidRPr="0001189A">
        <w:rPr>
          <w:rFonts w:ascii="Times New Roman" w:hAnsi="Times New Roman" w:cs="Times New Roman"/>
          <w:sz w:val="24"/>
          <w:szCs w:val="24"/>
        </w:rPr>
        <w:t>Всегда восторгайтесь шедеврами ребенка. Любое слово-это лучшая награда для него.</w:t>
      </w:r>
    </w:p>
    <w:p w:rsidR="00CE4A3E" w:rsidRPr="0001189A" w:rsidRDefault="00CE4A3E" w:rsidP="00CE4A3E">
      <w:pPr>
        <w:rPr>
          <w:rFonts w:ascii="Times New Roman" w:hAnsi="Times New Roman" w:cs="Times New Roman"/>
          <w:sz w:val="24"/>
          <w:szCs w:val="24"/>
        </w:rPr>
      </w:pPr>
      <w:r w:rsidRPr="0001189A">
        <w:rPr>
          <w:rFonts w:ascii="Times New Roman" w:hAnsi="Times New Roman" w:cs="Times New Roman"/>
          <w:sz w:val="24"/>
          <w:szCs w:val="24"/>
        </w:rPr>
        <w:t>Рисуйте всем, что подвернется под руку. Экспериментируйте с материалом, основой, инструментами для рисования.</w:t>
      </w:r>
    </w:p>
    <w:p w:rsidR="00CE4A3E" w:rsidRPr="0001189A" w:rsidRDefault="00CE4A3E" w:rsidP="00CE4A3E">
      <w:pPr>
        <w:rPr>
          <w:rFonts w:ascii="Times New Roman" w:hAnsi="Times New Roman" w:cs="Times New Roman"/>
          <w:sz w:val="24"/>
          <w:szCs w:val="24"/>
        </w:rPr>
      </w:pPr>
      <w:r w:rsidRPr="0001189A">
        <w:rPr>
          <w:rFonts w:ascii="Times New Roman" w:hAnsi="Times New Roman" w:cs="Times New Roman"/>
          <w:sz w:val="24"/>
          <w:szCs w:val="24"/>
        </w:rPr>
        <w:t>Обязательно показывайте свой интерес к его творчеству.</w:t>
      </w:r>
    </w:p>
    <w:p w:rsidR="00CE4A3E" w:rsidRPr="0001189A" w:rsidRDefault="00CE4A3E" w:rsidP="00CE4A3E">
      <w:pPr>
        <w:rPr>
          <w:rFonts w:ascii="Times New Roman" w:hAnsi="Times New Roman" w:cs="Times New Roman"/>
          <w:sz w:val="24"/>
          <w:szCs w:val="24"/>
        </w:rPr>
      </w:pPr>
      <w:r w:rsidRPr="0001189A">
        <w:rPr>
          <w:rFonts w:ascii="Times New Roman" w:hAnsi="Times New Roman" w:cs="Times New Roman"/>
          <w:sz w:val="24"/>
          <w:szCs w:val="24"/>
        </w:rPr>
        <w:t>Не критикуйте, что ребенок нарисовал, это может отбить у него желание рисовать.</w:t>
      </w:r>
    </w:p>
    <w:p w:rsidR="00CE4A3E" w:rsidRPr="0001189A" w:rsidRDefault="00CE4A3E" w:rsidP="00CE4A3E">
      <w:pPr>
        <w:rPr>
          <w:rFonts w:ascii="Times New Roman" w:hAnsi="Times New Roman" w:cs="Times New Roman"/>
          <w:sz w:val="24"/>
          <w:szCs w:val="24"/>
        </w:rPr>
      </w:pPr>
      <w:r w:rsidRPr="0001189A">
        <w:rPr>
          <w:rFonts w:ascii="Times New Roman" w:hAnsi="Times New Roman" w:cs="Times New Roman"/>
          <w:sz w:val="24"/>
          <w:szCs w:val="24"/>
        </w:rPr>
        <w:t>Не переживайте, если из вашего ребенка не вырос великий художник.</w:t>
      </w:r>
    </w:p>
    <w:p w:rsidR="00CE4A3E" w:rsidRPr="0001189A" w:rsidRDefault="00CE4A3E" w:rsidP="00CE4A3E">
      <w:pPr>
        <w:rPr>
          <w:rFonts w:ascii="Times New Roman" w:hAnsi="Times New Roman" w:cs="Times New Roman"/>
          <w:sz w:val="24"/>
          <w:szCs w:val="24"/>
        </w:rPr>
      </w:pPr>
      <w:r w:rsidRPr="0001189A">
        <w:rPr>
          <w:rFonts w:ascii="Times New Roman" w:hAnsi="Times New Roman" w:cs="Times New Roman"/>
          <w:sz w:val="24"/>
          <w:szCs w:val="24"/>
        </w:rPr>
        <w:t>Главное, что рисование помогло ему развивать воображение, научило фантазировать и управлять своими желаниями.</w:t>
      </w:r>
    </w:p>
    <w:p w:rsidR="00CE4A3E" w:rsidRPr="0001189A" w:rsidRDefault="00CE4A3E" w:rsidP="00CE4A3E">
      <w:pPr>
        <w:rPr>
          <w:rFonts w:ascii="Times New Roman" w:hAnsi="Times New Roman" w:cs="Times New Roman"/>
          <w:sz w:val="24"/>
          <w:szCs w:val="24"/>
        </w:rPr>
      </w:pPr>
      <w:r w:rsidRPr="0001189A">
        <w:rPr>
          <w:rFonts w:ascii="Times New Roman" w:hAnsi="Times New Roman" w:cs="Times New Roman"/>
          <w:sz w:val="24"/>
          <w:szCs w:val="24"/>
        </w:rPr>
        <w:t>Удачи Вам и Вашему ребёнку. Рисуйте от души и для хорошего настроения.</w:t>
      </w:r>
    </w:p>
    <w:p w:rsidR="00CE4A3E" w:rsidRPr="0001189A" w:rsidRDefault="00CE4A3E" w:rsidP="00CE4A3E">
      <w:pPr>
        <w:rPr>
          <w:rFonts w:ascii="Times New Roman" w:hAnsi="Times New Roman" w:cs="Times New Roman"/>
          <w:sz w:val="24"/>
          <w:szCs w:val="24"/>
        </w:rPr>
      </w:pPr>
      <w:r w:rsidRPr="0001189A">
        <w:rPr>
          <w:rFonts w:ascii="Times New Roman" w:hAnsi="Times New Roman" w:cs="Times New Roman"/>
          <w:sz w:val="24"/>
          <w:szCs w:val="24"/>
        </w:rPr>
        <w:t>Спасибо всем за внимание!</w:t>
      </w:r>
    </w:p>
    <w:p w:rsidR="00CE4A3E" w:rsidRPr="0001189A" w:rsidRDefault="00CE4A3E" w:rsidP="00CE4A3E">
      <w:pPr>
        <w:rPr>
          <w:rFonts w:ascii="Times New Roman" w:hAnsi="Times New Roman" w:cs="Times New Roman"/>
          <w:sz w:val="24"/>
          <w:szCs w:val="24"/>
        </w:rPr>
      </w:pPr>
      <w:r w:rsidRPr="0001189A">
        <w:rPr>
          <w:rFonts w:ascii="Times New Roman" w:hAnsi="Times New Roman" w:cs="Times New Roman"/>
          <w:sz w:val="24"/>
          <w:szCs w:val="24"/>
        </w:rPr>
        <w:t>Литература:</w:t>
      </w:r>
    </w:p>
    <w:p w:rsidR="00CE4A3E" w:rsidRPr="0001189A" w:rsidRDefault="00CE4A3E" w:rsidP="00CE4A3E">
      <w:pPr>
        <w:rPr>
          <w:rFonts w:ascii="Times New Roman" w:hAnsi="Times New Roman" w:cs="Times New Roman"/>
          <w:sz w:val="24"/>
          <w:szCs w:val="24"/>
        </w:rPr>
      </w:pPr>
      <w:r w:rsidRPr="0001189A">
        <w:rPr>
          <w:rFonts w:ascii="Times New Roman" w:hAnsi="Times New Roman" w:cs="Times New Roman"/>
          <w:sz w:val="24"/>
          <w:szCs w:val="24"/>
        </w:rPr>
        <w:lastRenderedPageBreak/>
        <w:t xml:space="preserve">Давыдова Г. Н. Нетрадиционная техника рисования в детском саду. Ч. 1. – М.: «Издательство Скрипторий 2003», 2007. – 80 </w:t>
      </w:r>
      <w:proofErr w:type="gramStart"/>
      <w:r w:rsidRPr="0001189A">
        <w:rPr>
          <w:rFonts w:ascii="Times New Roman" w:hAnsi="Times New Roman" w:cs="Times New Roman"/>
          <w:sz w:val="24"/>
          <w:szCs w:val="24"/>
        </w:rPr>
        <w:t>с</w:t>
      </w:r>
      <w:proofErr w:type="gramEnd"/>
      <w:r w:rsidRPr="0001189A">
        <w:rPr>
          <w:rFonts w:ascii="Times New Roman" w:hAnsi="Times New Roman" w:cs="Times New Roman"/>
          <w:sz w:val="24"/>
          <w:szCs w:val="24"/>
        </w:rPr>
        <w:t>.</w:t>
      </w:r>
    </w:p>
    <w:p w:rsidR="00CE4A3E" w:rsidRPr="0001189A" w:rsidRDefault="00CE4A3E" w:rsidP="00CE4A3E">
      <w:pPr>
        <w:rPr>
          <w:rFonts w:ascii="Times New Roman" w:hAnsi="Times New Roman" w:cs="Times New Roman"/>
          <w:sz w:val="24"/>
          <w:szCs w:val="24"/>
        </w:rPr>
      </w:pPr>
      <w:r w:rsidRPr="0001189A">
        <w:rPr>
          <w:rFonts w:ascii="Times New Roman" w:hAnsi="Times New Roman" w:cs="Times New Roman"/>
          <w:sz w:val="24"/>
          <w:szCs w:val="24"/>
        </w:rPr>
        <w:t xml:space="preserve">Давыдова Г. Н. Нетрадиционная техника рисования в детском саду. Ч. 2. – М.: «Издательство Скрипторий 2003», 2008. – 72 </w:t>
      </w:r>
      <w:proofErr w:type="gramStart"/>
      <w:r w:rsidRPr="0001189A">
        <w:rPr>
          <w:rFonts w:ascii="Times New Roman" w:hAnsi="Times New Roman" w:cs="Times New Roman"/>
          <w:sz w:val="24"/>
          <w:szCs w:val="24"/>
        </w:rPr>
        <w:t>с</w:t>
      </w:r>
      <w:proofErr w:type="gramEnd"/>
      <w:r w:rsidRPr="0001189A">
        <w:rPr>
          <w:rFonts w:ascii="Times New Roman" w:hAnsi="Times New Roman" w:cs="Times New Roman"/>
          <w:sz w:val="24"/>
          <w:szCs w:val="24"/>
        </w:rPr>
        <w:t>.</w:t>
      </w:r>
    </w:p>
    <w:p w:rsidR="00CE4A3E" w:rsidRPr="0001189A" w:rsidRDefault="00CE4A3E" w:rsidP="00CE4A3E">
      <w:pPr>
        <w:rPr>
          <w:rFonts w:ascii="Times New Roman" w:hAnsi="Times New Roman" w:cs="Times New Roman"/>
          <w:sz w:val="24"/>
          <w:szCs w:val="24"/>
        </w:rPr>
      </w:pPr>
      <w:r w:rsidRPr="0001189A">
        <w:rPr>
          <w:rFonts w:ascii="Times New Roman" w:hAnsi="Times New Roman" w:cs="Times New Roman"/>
          <w:sz w:val="24"/>
          <w:szCs w:val="24"/>
        </w:rPr>
        <w:t xml:space="preserve">Утробина К.К., Утробин Г.Ф. Увлекательное рисование методом </w:t>
      </w:r>
      <w:proofErr w:type="gramStart"/>
      <w:r w:rsidRPr="0001189A">
        <w:rPr>
          <w:rFonts w:ascii="Times New Roman" w:hAnsi="Times New Roman" w:cs="Times New Roman"/>
          <w:sz w:val="24"/>
          <w:szCs w:val="24"/>
        </w:rPr>
        <w:t>тычка</w:t>
      </w:r>
      <w:proofErr w:type="gramEnd"/>
      <w:r w:rsidRPr="0001189A">
        <w:rPr>
          <w:rFonts w:ascii="Times New Roman" w:hAnsi="Times New Roman" w:cs="Times New Roman"/>
          <w:sz w:val="24"/>
          <w:szCs w:val="24"/>
        </w:rPr>
        <w:t xml:space="preserve"> с детьми 3-7 лет. Конспекты занятий. М.: ГНОМ и Д, 2001. - 64 </w:t>
      </w:r>
      <w:proofErr w:type="spellStart"/>
      <w:r w:rsidRPr="0001189A">
        <w:rPr>
          <w:rFonts w:ascii="Times New Roman" w:hAnsi="Times New Roman" w:cs="Times New Roman"/>
          <w:sz w:val="24"/>
          <w:szCs w:val="24"/>
        </w:rPr>
        <w:t>c</w:t>
      </w:r>
      <w:proofErr w:type="spellEnd"/>
      <w:r w:rsidRPr="0001189A">
        <w:rPr>
          <w:rFonts w:ascii="Times New Roman" w:hAnsi="Times New Roman" w:cs="Times New Roman"/>
          <w:sz w:val="24"/>
          <w:szCs w:val="24"/>
        </w:rPr>
        <w:t>.</w:t>
      </w:r>
    </w:p>
    <w:p w:rsidR="00CE4A3E" w:rsidRPr="0001189A" w:rsidRDefault="00CE4A3E" w:rsidP="00CE4A3E">
      <w:pPr>
        <w:rPr>
          <w:rFonts w:ascii="Times New Roman" w:hAnsi="Times New Roman" w:cs="Times New Roman"/>
          <w:sz w:val="24"/>
          <w:szCs w:val="24"/>
        </w:rPr>
      </w:pPr>
      <w:r w:rsidRPr="0001189A">
        <w:rPr>
          <w:rFonts w:ascii="Times New Roman" w:hAnsi="Times New Roman" w:cs="Times New Roman"/>
          <w:sz w:val="24"/>
          <w:szCs w:val="24"/>
        </w:rPr>
        <w:t xml:space="preserve">Ю. В. </w:t>
      </w:r>
      <w:proofErr w:type="spellStart"/>
      <w:r w:rsidRPr="0001189A">
        <w:rPr>
          <w:rFonts w:ascii="Times New Roman" w:hAnsi="Times New Roman" w:cs="Times New Roman"/>
          <w:sz w:val="24"/>
          <w:szCs w:val="24"/>
        </w:rPr>
        <w:t>Рузанова</w:t>
      </w:r>
      <w:proofErr w:type="spellEnd"/>
      <w:r w:rsidRPr="0001189A">
        <w:rPr>
          <w:rFonts w:ascii="Times New Roman" w:hAnsi="Times New Roman" w:cs="Times New Roman"/>
          <w:sz w:val="24"/>
          <w:szCs w:val="24"/>
        </w:rPr>
        <w:t xml:space="preserve"> «Развитие моторики рук в нетрадиционной изобразительной деятельности», Санкт Петербург, Издательство «</w:t>
      </w:r>
      <w:proofErr w:type="spellStart"/>
      <w:r w:rsidRPr="0001189A">
        <w:rPr>
          <w:rFonts w:ascii="Times New Roman" w:hAnsi="Times New Roman" w:cs="Times New Roman"/>
          <w:sz w:val="24"/>
          <w:szCs w:val="24"/>
        </w:rPr>
        <w:t>Каро</w:t>
      </w:r>
      <w:proofErr w:type="spellEnd"/>
      <w:r w:rsidRPr="0001189A">
        <w:rPr>
          <w:rFonts w:ascii="Times New Roman" w:hAnsi="Times New Roman" w:cs="Times New Roman"/>
          <w:sz w:val="24"/>
          <w:szCs w:val="24"/>
        </w:rPr>
        <w:t xml:space="preserve">». 2009г с. 44. </w:t>
      </w:r>
    </w:p>
    <w:p w:rsidR="00CE4A3E" w:rsidRPr="0001189A" w:rsidRDefault="00CE4A3E" w:rsidP="00CE4A3E">
      <w:pPr>
        <w:rPr>
          <w:rFonts w:ascii="Times New Roman" w:hAnsi="Times New Roman" w:cs="Times New Roman"/>
          <w:sz w:val="24"/>
          <w:szCs w:val="24"/>
        </w:rPr>
      </w:pPr>
      <w:r w:rsidRPr="0001189A">
        <w:rPr>
          <w:rFonts w:ascii="Times New Roman" w:hAnsi="Times New Roman" w:cs="Times New Roman"/>
          <w:sz w:val="24"/>
          <w:szCs w:val="24"/>
        </w:rPr>
        <w:t xml:space="preserve">Нетрадиционные техники рисования в детском саду: планирование, конспекты занятий: пособие для воспитателей и заинтересованных родителей – Санкт-Петербург: </w:t>
      </w:r>
      <w:proofErr w:type="spellStart"/>
      <w:r w:rsidRPr="0001189A">
        <w:rPr>
          <w:rFonts w:ascii="Times New Roman" w:hAnsi="Times New Roman" w:cs="Times New Roman"/>
          <w:sz w:val="24"/>
          <w:szCs w:val="24"/>
        </w:rPr>
        <w:t>Каро</w:t>
      </w:r>
      <w:proofErr w:type="spellEnd"/>
      <w:r w:rsidRPr="0001189A">
        <w:rPr>
          <w:rFonts w:ascii="Times New Roman" w:hAnsi="Times New Roman" w:cs="Times New Roman"/>
          <w:sz w:val="24"/>
          <w:szCs w:val="24"/>
        </w:rPr>
        <w:t xml:space="preserve">, 2008. – 96 с.: 16 </w:t>
      </w:r>
      <w:proofErr w:type="spellStart"/>
      <w:r w:rsidRPr="0001189A">
        <w:rPr>
          <w:rFonts w:ascii="Times New Roman" w:hAnsi="Times New Roman" w:cs="Times New Roman"/>
          <w:sz w:val="24"/>
          <w:szCs w:val="24"/>
        </w:rPr>
        <w:t>цв</w:t>
      </w:r>
      <w:proofErr w:type="spellEnd"/>
      <w:r w:rsidRPr="0001189A">
        <w:rPr>
          <w:rFonts w:ascii="Times New Roman" w:hAnsi="Times New Roman" w:cs="Times New Roman"/>
          <w:sz w:val="24"/>
          <w:szCs w:val="24"/>
        </w:rPr>
        <w:t xml:space="preserve">. </w:t>
      </w:r>
      <w:proofErr w:type="spellStart"/>
      <w:r w:rsidRPr="0001189A">
        <w:rPr>
          <w:rFonts w:ascii="Times New Roman" w:hAnsi="Times New Roman" w:cs="Times New Roman"/>
          <w:sz w:val="24"/>
          <w:szCs w:val="24"/>
        </w:rPr>
        <w:t>вкл</w:t>
      </w:r>
      <w:proofErr w:type="spellEnd"/>
      <w:r w:rsidRPr="0001189A">
        <w:rPr>
          <w:rFonts w:ascii="Times New Roman" w:hAnsi="Times New Roman" w:cs="Times New Roman"/>
          <w:sz w:val="24"/>
          <w:szCs w:val="24"/>
        </w:rPr>
        <w:t>.</w:t>
      </w:r>
    </w:p>
    <w:p w:rsidR="00CE4A3E" w:rsidRPr="0001189A" w:rsidRDefault="00CE4A3E" w:rsidP="00CE4A3E">
      <w:pPr>
        <w:rPr>
          <w:rFonts w:ascii="Times New Roman" w:hAnsi="Times New Roman" w:cs="Times New Roman"/>
          <w:sz w:val="24"/>
          <w:szCs w:val="24"/>
        </w:rPr>
      </w:pPr>
      <w:r w:rsidRPr="0001189A">
        <w:rPr>
          <w:rFonts w:ascii="Times New Roman" w:hAnsi="Times New Roman" w:cs="Times New Roman"/>
          <w:sz w:val="24"/>
          <w:szCs w:val="24"/>
        </w:rPr>
        <w:t xml:space="preserve">Н. В. Дубровская Конспекты интегрированных занятий по ознакомлению дошкольников с основами </w:t>
      </w:r>
      <w:proofErr w:type="spellStart"/>
      <w:r w:rsidRPr="0001189A">
        <w:rPr>
          <w:rFonts w:ascii="Times New Roman" w:hAnsi="Times New Roman" w:cs="Times New Roman"/>
          <w:sz w:val="24"/>
          <w:szCs w:val="24"/>
        </w:rPr>
        <w:t>цветоведения</w:t>
      </w:r>
      <w:proofErr w:type="spellEnd"/>
      <w:r w:rsidRPr="0001189A">
        <w:rPr>
          <w:rFonts w:ascii="Times New Roman" w:hAnsi="Times New Roman" w:cs="Times New Roman"/>
          <w:sz w:val="24"/>
          <w:szCs w:val="24"/>
        </w:rPr>
        <w:t>. Старшая группа Наглядно-методическое пособие для практических работников ДОУ и родителей Санкт-Петербург ДЕТСТВО-ПРЕСС 2013</w:t>
      </w:r>
    </w:p>
    <w:p w:rsidR="00CE4A3E" w:rsidRPr="0001189A" w:rsidRDefault="00CE4A3E" w:rsidP="00CE4A3E">
      <w:pPr>
        <w:rPr>
          <w:rFonts w:ascii="Times New Roman" w:hAnsi="Times New Roman" w:cs="Times New Roman"/>
          <w:sz w:val="24"/>
          <w:szCs w:val="24"/>
        </w:rPr>
      </w:pPr>
      <w:r w:rsidRPr="0001189A">
        <w:rPr>
          <w:rFonts w:ascii="Times New Roman" w:hAnsi="Times New Roman" w:cs="Times New Roman"/>
          <w:sz w:val="24"/>
          <w:szCs w:val="24"/>
        </w:rPr>
        <w:t xml:space="preserve">Леонова Н.Н. Художественно-эстетическое развитие в подготовительной к школе группе ДОУ. Перспективное планирование, конспекты. — СПб: ООО «ИЗДАТЕЛЬСТВО «ДЕТСТВО-ПРЕСС». 2015. — 240 </w:t>
      </w:r>
      <w:proofErr w:type="gramStart"/>
      <w:r w:rsidRPr="0001189A">
        <w:rPr>
          <w:rFonts w:ascii="Times New Roman" w:hAnsi="Times New Roman" w:cs="Times New Roman"/>
          <w:sz w:val="24"/>
          <w:szCs w:val="24"/>
        </w:rPr>
        <w:t>с</w:t>
      </w:r>
      <w:proofErr w:type="gramEnd"/>
      <w:r w:rsidRPr="0001189A">
        <w:rPr>
          <w:rFonts w:ascii="Times New Roman" w:hAnsi="Times New Roman" w:cs="Times New Roman"/>
          <w:sz w:val="24"/>
          <w:szCs w:val="24"/>
        </w:rPr>
        <w:t>.</w:t>
      </w:r>
    </w:p>
    <w:p w:rsidR="00CE4A3E" w:rsidRPr="0001189A" w:rsidRDefault="00CE4A3E" w:rsidP="0001189A">
      <w:pPr>
        <w:rPr>
          <w:rFonts w:ascii="Times New Roman" w:hAnsi="Times New Roman" w:cs="Times New Roman"/>
          <w:sz w:val="24"/>
          <w:szCs w:val="24"/>
        </w:rPr>
      </w:pPr>
      <w:proofErr w:type="spellStart"/>
      <w:r w:rsidRPr="0001189A">
        <w:rPr>
          <w:rFonts w:ascii="Times New Roman" w:hAnsi="Times New Roman" w:cs="Times New Roman"/>
          <w:sz w:val="24"/>
          <w:szCs w:val="24"/>
        </w:rPr>
        <w:t>Цквитария</w:t>
      </w:r>
      <w:proofErr w:type="spellEnd"/>
      <w:r w:rsidRPr="0001189A">
        <w:rPr>
          <w:rFonts w:ascii="Times New Roman" w:hAnsi="Times New Roman" w:cs="Times New Roman"/>
          <w:sz w:val="24"/>
          <w:szCs w:val="24"/>
        </w:rPr>
        <w:t xml:space="preserve"> Т.А. Нетрадиционные техники рисования. Интегрированные занятия в ДОУ. – М.: Сфера, 2011.</w:t>
      </w:r>
    </w:p>
    <w:p w:rsidR="0001189A" w:rsidRPr="0001189A" w:rsidRDefault="0001189A" w:rsidP="003D0EEF">
      <w:pPr>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2955235" cy="4555257"/>
            <wp:effectExtent l="19050" t="0" r="0" b="0"/>
            <wp:docPr id="1" name="Рисунок 1" descr="C:\Users\ДОУ218-2\Desktop\Аттест Корьякова 2020\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ОУ218-2\Desktop\Аттест Корьякова 2020\im.jpg"/>
                    <pic:cNvPicPr>
                      <a:picLocks noChangeAspect="1" noChangeArrowheads="1"/>
                    </pic:cNvPicPr>
                  </pic:nvPicPr>
                  <pic:blipFill>
                    <a:blip r:embed="rId4" cstate="print"/>
                    <a:srcRect/>
                    <a:stretch>
                      <a:fillRect/>
                    </a:stretch>
                  </pic:blipFill>
                  <pic:spPr bwMode="auto">
                    <a:xfrm>
                      <a:off x="0" y="0"/>
                      <a:ext cx="2956182" cy="4556717"/>
                    </a:xfrm>
                    <a:prstGeom prst="rect">
                      <a:avLst/>
                    </a:prstGeom>
                    <a:noFill/>
                    <a:ln w="9525">
                      <a:noFill/>
                      <a:miter lim="800000"/>
                      <a:headEnd/>
                      <a:tailEnd/>
                    </a:ln>
                  </pic:spPr>
                </pic:pic>
              </a:graphicData>
            </a:graphic>
          </wp:inline>
        </w:drawing>
      </w:r>
    </w:p>
    <w:sectPr w:rsidR="0001189A" w:rsidRPr="0001189A" w:rsidSect="003D0EEF">
      <w:pgSz w:w="11906" w:h="16838"/>
      <w:pgMar w:top="1134" w:right="850" w:bottom="568"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proofState w:spelling="clean" w:grammar="clean"/>
  <w:defaultTabStop w:val="708"/>
  <w:characterSpacingControl w:val="doNotCompress"/>
  <w:compat/>
  <w:rsids>
    <w:rsidRoot w:val="00CE4A3E"/>
    <w:rsid w:val="0001189A"/>
    <w:rsid w:val="00373B6D"/>
    <w:rsid w:val="003D0EEF"/>
    <w:rsid w:val="004E6C6B"/>
    <w:rsid w:val="005156C3"/>
    <w:rsid w:val="00CE4A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C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1189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118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1073</Words>
  <Characters>6122</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ДОУ218-2</dc:creator>
  <cp:lastModifiedBy>мдоу218</cp:lastModifiedBy>
  <cp:revision>2</cp:revision>
  <dcterms:created xsi:type="dcterms:W3CDTF">2020-08-31T08:33:00Z</dcterms:created>
  <dcterms:modified xsi:type="dcterms:W3CDTF">2020-08-31T08:33:00Z</dcterms:modified>
</cp:coreProperties>
</file>