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83" w:rsidRDefault="00055D83">
      <w:pPr>
        <w:rPr>
          <w:rFonts w:ascii="Trebuchet MS" w:hAnsi="Trebuchet MS"/>
          <w:sz w:val="27"/>
        </w:rPr>
        <w:sectPr w:rsidR="00055D83">
          <w:type w:val="continuous"/>
          <w:pgSz w:w="11910" w:h="16840"/>
          <w:pgMar w:top="240" w:right="300" w:bottom="280" w:left="560" w:header="720" w:footer="720" w:gutter="0"/>
          <w:cols w:num="2" w:space="720" w:equalWidth="0">
            <w:col w:w="4050" w:space="40"/>
            <w:col w:w="6960"/>
          </w:cols>
        </w:sectPr>
      </w:pPr>
    </w:p>
    <w:p w:rsidR="00055D83" w:rsidRDefault="00055D83">
      <w:pPr>
        <w:pStyle w:val="a3"/>
        <w:spacing w:before="8"/>
        <w:rPr>
          <w:rFonts w:ascii="Trebuchet MS"/>
          <w:sz w:val="15"/>
        </w:rPr>
      </w:pPr>
    </w:p>
    <w:p w:rsidR="00055D83" w:rsidRDefault="00055D83">
      <w:pPr>
        <w:pStyle w:val="a3"/>
        <w:rPr>
          <w:b/>
          <w:sz w:val="30"/>
        </w:rPr>
      </w:pPr>
    </w:p>
    <w:p w:rsidR="00055D83" w:rsidRDefault="00E27C45">
      <w:pPr>
        <w:pStyle w:val="a3"/>
        <w:rPr>
          <w:b/>
          <w:sz w:val="30"/>
        </w:rPr>
      </w:pPr>
      <w:r w:rsidRPr="00E27C45">
        <w:rPr>
          <w:b/>
          <w:sz w:val="3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23.15pt" o:ole="">
            <v:imagedata r:id="rId5" o:title=""/>
          </v:shape>
          <o:OLEObject Type="Embed" ProgID="FoxitReader.Document" ShapeID="_x0000_i1025" DrawAspect="Content" ObjectID="_1746280163" r:id="rId6"/>
        </w:object>
      </w:r>
    </w:p>
    <w:p w:rsidR="00055D83" w:rsidRDefault="00055D83">
      <w:pPr>
        <w:pStyle w:val="a3"/>
        <w:rPr>
          <w:b/>
          <w:sz w:val="30"/>
        </w:rPr>
      </w:pPr>
    </w:p>
    <w:p w:rsidR="00055D83" w:rsidRDefault="00055D83">
      <w:pPr>
        <w:pStyle w:val="a3"/>
        <w:rPr>
          <w:b/>
          <w:sz w:val="30"/>
        </w:rPr>
      </w:pPr>
    </w:p>
    <w:p w:rsidR="00055D83" w:rsidRDefault="00055D83">
      <w:pPr>
        <w:rPr>
          <w:sz w:val="28"/>
        </w:rPr>
        <w:sectPr w:rsidR="00055D83">
          <w:type w:val="continuous"/>
          <w:pgSz w:w="11910" w:h="16840"/>
          <w:pgMar w:top="240" w:right="300" w:bottom="280" w:left="560" w:header="720" w:footer="720" w:gutter="0"/>
          <w:cols w:space="720"/>
        </w:sectPr>
      </w:pPr>
    </w:p>
    <w:p w:rsidR="00055D83" w:rsidRDefault="003D0887">
      <w:pPr>
        <w:pStyle w:val="1"/>
        <w:numPr>
          <w:ilvl w:val="0"/>
          <w:numId w:val="8"/>
        </w:numPr>
        <w:tabs>
          <w:tab w:val="left" w:pos="4612"/>
        </w:tabs>
        <w:spacing w:before="74"/>
        <w:ind w:hanging="284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положения.</w:t>
      </w:r>
    </w:p>
    <w:p w:rsidR="00055D83" w:rsidRDefault="00055D83">
      <w:pPr>
        <w:pStyle w:val="a3"/>
        <w:spacing w:before="10"/>
        <w:rPr>
          <w:b/>
          <w:sz w:val="27"/>
        </w:rPr>
      </w:pPr>
    </w:p>
    <w:p w:rsidR="00055D83" w:rsidRDefault="003D0887">
      <w:pPr>
        <w:pStyle w:val="a5"/>
        <w:numPr>
          <w:ilvl w:val="1"/>
          <w:numId w:val="7"/>
        </w:numPr>
        <w:tabs>
          <w:tab w:val="left" w:pos="1072"/>
        </w:tabs>
        <w:spacing w:before="1" w:line="242" w:lineRule="auto"/>
        <w:ind w:right="568" w:firstLine="0"/>
        <w:rPr>
          <w:sz w:val="28"/>
        </w:rPr>
      </w:pPr>
      <w:r>
        <w:rPr>
          <w:sz w:val="28"/>
        </w:rPr>
        <w:t>Положение об оказании дефектологической помощи (далее –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локальным нормативным актом муниципального 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 №</w:t>
      </w:r>
      <w:r>
        <w:rPr>
          <w:spacing w:val="6"/>
          <w:sz w:val="28"/>
        </w:rPr>
        <w:t xml:space="preserve"> </w:t>
      </w:r>
      <w:r>
        <w:rPr>
          <w:sz w:val="28"/>
        </w:rPr>
        <w:t>218»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ДОУ).</w:t>
      </w:r>
    </w:p>
    <w:p w:rsidR="00055D83" w:rsidRDefault="003D0887">
      <w:pPr>
        <w:pStyle w:val="a5"/>
        <w:numPr>
          <w:ilvl w:val="1"/>
          <w:numId w:val="7"/>
        </w:numPr>
        <w:tabs>
          <w:tab w:val="left" w:pos="1072"/>
        </w:tabs>
        <w:spacing w:line="316" w:lineRule="exact"/>
        <w:ind w:left="1071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основании:</w:t>
      </w:r>
    </w:p>
    <w:p w:rsidR="00055D83" w:rsidRDefault="003D0887">
      <w:pPr>
        <w:pStyle w:val="a3"/>
        <w:ind w:left="578" w:firstLine="288"/>
      </w:pPr>
      <w:r>
        <w:rPr>
          <w:noProof/>
          <w:lang w:eastAsia="ru-RU"/>
        </w:rPr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722680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Федерации";</w:t>
      </w:r>
    </w:p>
    <w:p w:rsidR="00055D83" w:rsidRDefault="003D0887">
      <w:pPr>
        <w:pStyle w:val="a3"/>
        <w:ind w:left="578" w:firstLine="288"/>
      </w:pPr>
      <w:r>
        <w:rPr>
          <w:noProof/>
          <w:lang w:eastAsia="ru-RU"/>
        </w:rPr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722680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гарантиях</w:t>
      </w:r>
      <w:r>
        <w:rPr>
          <w:spacing w:val="-9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Федерации";</w:t>
      </w:r>
    </w:p>
    <w:p w:rsidR="00055D83" w:rsidRDefault="003D0887">
      <w:pPr>
        <w:pStyle w:val="a3"/>
        <w:spacing w:line="322" w:lineRule="exact"/>
        <w:ind w:left="866"/>
      </w:pPr>
      <w:r>
        <w:rPr>
          <w:noProof/>
          <w:lang w:eastAsia="ru-RU"/>
        </w:rPr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722680</wp:posOffset>
            </wp:positionH>
            <wp:positionV relativeFrom="paragraph">
              <wp:posOffset>4356</wp:posOffset>
            </wp:positionV>
            <wp:extent cx="274320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20.09.2013</w:t>
      </w:r>
    </w:p>
    <w:p w:rsidR="00055D83" w:rsidRDefault="003D0887">
      <w:pPr>
        <w:pStyle w:val="a3"/>
        <w:ind w:left="434"/>
      </w:pPr>
      <w:r>
        <w:t>№</w:t>
      </w:r>
      <w:r>
        <w:rPr>
          <w:spacing w:val="-7"/>
        </w:rPr>
        <w:t xml:space="preserve"> </w:t>
      </w:r>
      <w:r>
        <w:t>1082</w:t>
      </w:r>
      <w:r>
        <w:rPr>
          <w:spacing w:val="-6"/>
        </w:rPr>
        <w:t xml:space="preserve"> </w:t>
      </w:r>
      <w:r>
        <w:t>"Об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комиссии";</w:t>
      </w:r>
    </w:p>
    <w:p w:rsidR="00055D83" w:rsidRDefault="003D0887">
      <w:pPr>
        <w:pStyle w:val="a3"/>
        <w:spacing w:before="2"/>
        <w:ind w:left="434" w:right="657" w:firstLine="432"/>
      </w:pPr>
      <w:r>
        <w:rPr>
          <w:noProof/>
          <w:lang w:eastAsia="ru-RU"/>
        </w:rPr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722680</wp:posOffset>
            </wp:positionH>
            <wp:positionV relativeFrom="paragraph">
              <wp:posOffset>5719</wp:posOffset>
            </wp:positionV>
            <wp:extent cx="274320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Постановлением Главного санитарного врача РФ от 28.01.2021 № 2 об</w:t>
      </w:r>
      <w:r>
        <w:rPr>
          <w:spacing w:val="1"/>
        </w:rPr>
        <w:t xml:space="preserve"> </w:t>
      </w:r>
      <w:r>
        <w:t>утверждении санитарных правил и норм СанПиН 1.2.3685-21 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безвредности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 среды</w:t>
      </w:r>
      <w:r>
        <w:rPr>
          <w:spacing w:val="5"/>
        </w:rPr>
        <w:t xml:space="preserve"> </w:t>
      </w:r>
      <w:r>
        <w:t>обитания»;</w:t>
      </w:r>
    </w:p>
    <w:p w:rsidR="00055D83" w:rsidRDefault="003D0887">
      <w:pPr>
        <w:pStyle w:val="a3"/>
        <w:spacing w:line="321" w:lineRule="exact"/>
        <w:ind w:left="866"/>
      </w:pPr>
      <w:r>
        <w:rPr>
          <w:noProof/>
          <w:lang w:eastAsia="ru-RU"/>
        </w:rPr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722680</wp:posOffset>
            </wp:positionH>
            <wp:positionV relativeFrom="paragraph">
              <wp:posOffset>3756</wp:posOffset>
            </wp:positionV>
            <wp:extent cx="274320" cy="19507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Устава</w:t>
      </w:r>
      <w:r>
        <w:rPr>
          <w:spacing w:val="-2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218»</w:t>
      </w:r>
      <w:r>
        <w:rPr>
          <w:spacing w:val="-6"/>
        </w:rPr>
        <w:t xml:space="preserve"> </w:t>
      </w:r>
      <w:r>
        <w:t>г. Ярославля.</w:t>
      </w:r>
    </w:p>
    <w:p w:rsidR="00055D83" w:rsidRDefault="003D0887">
      <w:pPr>
        <w:pStyle w:val="a5"/>
        <w:numPr>
          <w:ilvl w:val="1"/>
          <w:numId w:val="7"/>
        </w:numPr>
        <w:tabs>
          <w:tab w:val="left" w:pos="1072"/>
        </w:tabs>
        <w:ind w:left="434" w:right="1059" w:firstLine="144"/>
        <w:rPr>
          <w:sz w:val="28"/>
        </w:rPr>
      </w:pPr>
      <w:r>
        <w:rPr>
          <w:sz w:val="28"/>
        </w:rPr>
        <w:t>Положение регламентирует деятельность ДОУ,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по образовательным программам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 адаптированным для групп компенсированной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 дефектологической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воспитанникам.</w:t>
      </w:r>
    </w:p>
    <w:p w:rsidR="00055D83" w:rsidRDefault="003D0887">
      <w:pPr>
        <w:pStyle w:val="a5"/>
        <w:numPr>
          <w:ilvl w:val="1"/>
          <w:numId w:val="7"/>
        </w:numPr>
        <w:tabs>
          <w:tab w:val="left" w:pos="1072"/>
        </w:tabs>
        <w:ind w:left="434" w:right="214" w:firstLine="144"/>
        <w:rPr>
          <w:sz w:val="28"/>
        </w:rPr>
      </w:pPr>
      <w:r>
        <w:rPr>
          <w:sz w:val="28"/>
        </w:rPr>
        <w:t>Положение принимаются коллегиальным органом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 МДОУ «Детский сад № 218» и действует до принятия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055D83" w:rsidRDefault="00055D83">
      <w:pPr>
        <w:pStyle w:val="a3"/>
        <w:rPr>
          <w:sz w:val="30"/>
        </w:rPr>
      </w:pPr>
    </w:p>
    <w:p w:rsidR="00055D83" w:rsidRDefault="00055D83">
      <w:pPr>
        <w:pStyle w:val="a3"/>
        <w:spacing w:before="1"/>
        <w:rPr>
          <w:sz w:val="26"/>
        </w:rPr>
      </w:pPr>
    </w:p>
    <w:p w:rsidR="00055D83" w:rsidRDefault="003D0887">
      <w:pPr>
        <w:pStyle w:val="1"/>
        <w:numPr>
          <w:ilvl w:val="0"/>
          <w:numId w:val="8"/>
        </w:numPr>
        <w:tabs>
          <w:tab w:val="left" w:pos="4953"/>
        </w:tabs>
        <w:ind w:left="4952" w:hanging="284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задачи.</w:t>
      </w:r>
    </w:p>
    <w:p w:rsidR="00055D83" w:rsidRDefault="003D0887">
      <w:pPr>
        <w:pStyle w:val="a5"/>
        <w:numPr>
          <w:ilvl w:val="1"/>
          <w:numId w:val="6"/>
        </w:numPr>
        <w:tabs>
          <w:tab w:val="left" w:pos="1072"/>
        </w:tabs>
        <w:ind w:right="286" w:firstLine="144"/>
        <w:rPr>
          <w:sz w:val="28"/>
        </w:rPr>
      </w:pPr>
      <w:r>
        <w:rPr>
          <w:sz w:val="28"/>
        </w:rPr>
        <w:t>Цель организации дефектологической помощи в ДОУ – создание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обеспечивающей оптимальные педагогические условия для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психофизического развития детей, в освоении 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дошкольного образования (опираясь на зону ближайшего развития каждого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ребенка) с перспективой обучения в школе по программе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55D83" w:rsidRDefault="003D0887">
      <w:pPr>
        <w:pStyle w:val="a5"/>
        <w:numPr>
          <w:ilvl w:val="1"/>
          <w:numId w:val="6"/>
        </w:numPr>
        <w:tabs>
          <w:tab w:val="left" w:pos="1072"/>
        </w:tabs>
        <w:spacing w:line="320" w:lineRule="exact"/>
        <w:ind w:left="1071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являются:</w:t>
      </w:r>
    </w:p>
    <w:p w:rsidR="00055D83" w:rsidRDefault="003D0887">
      <w:pPr>
        <w:pStyle w:val="a5"/>
        <w:numPr>
          <w:ilvl w:val="0"/>
          <w:numId w:val="5"/>
        </w:numPr>
        <w:tabs>
          <w:tab w:val="left" w:pos="742"/>
        </w:tabs>
        <w:spacing w:line="242" w:lineRule="auto"/>
        <w:ind w:right="193" w:firstLine="14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 и последующей коррекции недостатков психофизического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ООП);</w:t>
      </w:r>
    </w:p>
    <w:p w:rsidR="00055D83" w:rsidRDefault="003D0887">
      <w:pPr>
        <w:pStyle w:val="a5"/>
        <w:numPr>
          <w:ilvl w:val="0"/>
          <w:numId w:val="5"/>
        </w:numPr>
        <w:tabs>
          <w:tab w:val="left" w:pos="742"/>
        </w:tabs>
        <w:spacing w:line="316" w:lineRule="exact"/>
        <w:ind w:left="74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055D83" w:rsidRDefault="00055D83">
      <w:pPr>
        <w:spacing w:line="316" w:lineRule="exact"/>
        <w:rPr>
          <w:sz w:val="28"/>
        </w:rPr>
        <w:sectPr w:rsidR="00055D83">
          <w:pgSz w:w="11910" w:h="16840"/>
          <w:pgMar w:top="1360" w:right="300" w:bottom="280" w:left="560" w:header="720" w:footer="720" w:gutter="0"/>
          <w:cols w:space="720"/>
        </w:sectPr>
      </w:pPr>
    </w:p>
    <w:p w:rsidR="00055D83" w:rsidRDefault="003D0887">
      <w:pPr>
        <w:pStyle w:val="a3"/>
        <w:spacing w:before="72" w:line="322" w:lineRule="exact"/>
        <w:ind w:left="578"/>
      </w:pPr>
      <w:r>
        <w:lastRenderedPageBreak/>
        <w:t>обучающимися</w:t>
      </w:r>
      <w:r>
        <w:rPr>
          <w:spacing w:val="-6"/>
        </w:rPr>
        <w:t xml:space="preserve"> </w:t>
      </w:r>
      <w:r>
        <w:t>(воспитанниками),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потребностями;</w:t>
      </w:r>
    </w:p>
    <w:p w:rsidR="00055D83" w:rsidRDefault="003D0887">
      <w:pPr>
        <w:pStyle w:val="a5"/>
        <w:numPr>
          <w:ilvl w:val="0"/>
          <w:numId w:val="5"/>
        </w:numPr>
        <w:tabs>
          <w:tab w:val="left" w:pos="742"/>
        </w:tabs>
        <w:ind w:right="1611" w:firstLine="144"/>
        <w:rPr>
          <w:sz w:val="28"/>
        </w:rPr>
      </w:pPr>
      <w:r>
        <w:rPr>
          <w:sz w:val="28"/>
        </w:rPr>
        <w:t>консультирование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содержания дефектологической работы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(воспитанниками);</w:t>
      </w:r>
    </w:p>
    <w:p w:rsidR="00055D83" w:rsidRDefault="00055D83">
      <w:pPr>
        <w:pStyle w:val="a3"/>
        <w:spacing w:before="4"/>
      </w:pPr>
    </w:p>
    <w:p w:rsidR="00055D83" w:rsidRDefault="003D0887">
      <w:pPr>
        <w:pStyle w:val="1"/>
        <w:numPr>
          <w:ilvl w:val="0"/>
          <w:numId w:val="8"/>
        </w:numPr>
        <w:tabs>
          <w:tab w:val="left" w:pos="2408"/>
        </w:tabs>
        <w:ind w:left="2407" w:hanging="284"/>
        <w:jc w:val="left"/>
      </w:pPr>
      <w:r>
        <w:t>Порядок</w:t>
      </w:r>
      <w:r>
        <w:rPr>
          <w:spacing w:val="-1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дефектологической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ДОУ.</w:t>
      </w:r>
    </w:p>
    <w:p w:rsidR="00055D83" w:rsidRDefault="00055D83">
      <w:pPr>
        <w:pStyle w:val="a3"/>
        <w:spacing w:before="11"/>
        <w:rPr>
          <w:b/>
          <w:sz w:val="27"/>
        </w:rPr>
      </w:pPr>
    </w:p>
    <w:p w:rsidR="00055D83" w:rsidRDefault="003D0887">
      <w:pPr>
        <w:pStyle w:val="a5"/>
        <w:numPr>
          <w:ilvl w:val="1"/>
          <w:numId w:val="4"/>
        </w:numPr>
        <w:tabs>
          <w:tab w:val="left" w:pos="1072"/>
        </w:tabs>
        <w:ind w:right="187" w:firstLine="144"/>
        <w:jc w:val="left"/>
        <w:rPr>
          <w:sz w:val="28"/>
        </w:rPr>
      </w:pPr>
      <w:r>
        <w:rPr>
          <w:sz w:val="28"/>
        </w:rPr>
        <w:t>Дефектологическая помощь воспитанникам организуется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 психолого - 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комиссии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ПМПК),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МДОУ, Индивидуальной программы реабилитации 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инвалидов (далее –</w:t>
      </w:r>
      <w:r>
        <w:rPr>
          <w:spacing w:val="-67"/>
          <w:sz w:val="28"/>
        </w:rPr>
        <w:t xml:space="preserve"> </w:t>
      </w:r>
      <w:r>
        <w:rPr>
          <w:sz w:val="28"/>
        </w:rPr>
        <w:t>ИПРА),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показаний.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928"/>
        </w:tabs>
        <w:ind w:right="371" w:firstLine="0"/>
        <w:jc w:val="left"/>
        <w:rPr>
          <w:sz w:val="28"/>
        </w:rPr>
      </w:pPr>
      <w:r>
        <w:rPr>
          <w:sz w:val="28"/>
        </w:rPr>
        <w:t>Содержание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маршрутом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928"/>
        </w:tabs>
        <w:ind w:right="1973" w:firstLine="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дефектологической помощи.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928"/>
        </w:tabs>
        <w:ind w:right="2041" w:firstLine="0"/>
        <w:jc w:val="left"/>
        <w:rPr>
          <w:sz w:val="28"/>
        </w:rPr>
      </w:pPr>
      <w:r>
        <w:rPr>
          <w:sz w:val="28"/>
        </w:rPr>
        <w:t>Дефектологическая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списков,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утвержденных </w:t>
      </w:r>
      <w:proofErr w:type="spellStart"/>
      <w:r>
        <w:rPr>
          <w:sz w:val="28"/>
        </w:rPr>
        <w:t>ППк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 заверенных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928"/>
        </w:tabs>
        <w:ind w:right="277" w:firstLine="0"/>
        <w:jc w:val="left"/>
        <w:rPr>
          <w:sz w:val="28"/>
        </w:rPr>
      </w:pPr>
      <w:r>
        <w:rPr>
          <w:sz w:val="28"/>
        </w:rPr>
        <w:t>Диагностика воспитанников учителем-дефектологом осуществляется не менее 2</w:t>
      </w:r>
      <w:r>
        <w:rPr>
          <w:spacing w:val="1"/>
          <w:sz w:val="28"/>
        </w:rPr>
        <w:t xml:space="preserve"> </w:t>
      </w:r>
      <w:r>
        <w:rPr>
          <w:sz w:val="28"/>
        </w:rPr>
        <w:t>раз в год: в сентябре (</w:t>
      </w:r>
      <w:proofErr w:type="gramStart"/>
      <w:r>
        <w:rPr>
          <w:sz w:val="28"/>
        </w:rPr>
        <w:t>начальное</w:t>
      </w:r>
      <w:proofErr w:type="gramEnd"/>
      <w:r>
        <w:rPr>
          <w:sz w:val="28"/>
        </w:rPr>
        <w:t>) и мае (контрольное), продолжительностью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 дней. По запросу педагогических работников или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воспитанников.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928"/>
        </w:tabs>
        <w:spacing w:line="242" w:lineRule="auto"/>
        <w:ind w:right="313" w:firstLine="0"/>
        <w:jc w:val="left"/>
        <w:rPr>
          <w:sz w:val="28"/>
        </w:rPr>
      </w:pPr>
      <w:r>
        <w:rPr>
          <w:sz w:val="28"/>
        </w:rPr>
        <w:t>Обследование по запросу родителей (законных представителей), начальное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подразумевают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срезового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уточняющего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928"/>
        </w:tabs>
        <w:ind w:right="924" w:firstLine="0"/>
        <w:jc w:val="left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928"/>
        </w:tabs>
        <w:ind w:right="778" w:firstLine="0"/>
        <w:jc w:val="left"/>
        <w:rPr>
          <w:sz w:val="28"/>
        </w:rPr>
      </w:pPr>
      <w:r>
        <w:rPr>
          <w:sz w:val="28"/>
        </w:rPr>
        <w:t>Коррекционно-развивающие занятия должны проводиться в 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 с учетом особых образовательных потребностей воспитанников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 их здоровья и отвечающих санитарно-гигиеническим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помещениям.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1068"/>
        </w:tabs>
        <w:ind w:right="145" w:firstLine="0"/>
        <w:jc w:val="left"/>
        <w:rPr>
          <w:sz w:val="28"/>
        </w:rPr>
      </w:pPr>
      <w:r>
        <w:rPr>
          <w:sz w:val="28"/>
        </w:rPr>
        <w:t>Дефектологическая помощь осуществляется учителем-дефектологом, в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которого включается непосредственно педагогическая работа с воспитанниками.</w:t>
      </w:r>
      <w:r>
        <w:rPr>
          <w:spacing w:val="-67"/>
          <w:sz w:val="28"/>
        </w:rPr>
        <w:t xml:space="preserve"> 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1068"/>
        </w:tabs>
        <w:spacing w:line="242" w:lineRule="auto"/>
        <w:ind w:right="556" w:firstLine="0"/>
        <w:jc w:val="left"/>
        <w:rPr>
          <w:sz w:val="28"/>
        </w:rPr>
      </w:pPr>
      <w:r>
        <w:rPr>
          <w:sz w:val="28"/>
        </w:rPr>
        <w:t>Консультативная 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учителя-дефектолога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формировании единой </w:t>
      </w:r>
      <w:proofErr w:type="gramStart"/>
      <w:r>
        <w:rPr>
          <w:sz w:val="28"/>
        </w:rPr>
        <w:t>стратегии эффективного преодоления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</w:p>
    <w:p w:rsidR="00055D83" w:rsidRDefault="00055D83">
      <w:pPr>
        <w:spacing w:line="242" w:lineRule="auto"/>
        <w:rPr>
          <w:sz w:val="28"/>
        </w:rPr>
        <w:sectPr w:rsidR="00055D83">
          <w:pgSz w:w="11910" w:h="16840"/>
          <w:pgMar w:top="1040" w:right="300" w:bottom="280" w:left="560" w:header="720" w:footer="720" w:gutter="0"/>
          <w:cols w:space="720"/>
        </w:sectPr>
      </w:pPr>
    </w:p>
    <w:p w:rsidR="00055D83" w:rsidRDefault="003D0887">
      <w:pPr>
        <w:pStyle w:val="a3"/>
        <w:spacing w:before="72"/>
        <w:ind w:left="434"/>
      </w:pPr>
      <w:r>
        <w:lastRenderedPageBreak/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(административных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ДОУ,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представителей)).</w:t>
      </w:r>
    </w:p>
    <w:p w:rsidR="00055D83" w:rsidRDefault="003D0887">
      <w:pPr>
        <w:pStyle w:val="a3"/>
        <w:spacing w:line="242" w:lineRule="auto"/>
        <w:ind w:left="434" w:right="205"/>
      </w:pPr>
      <w:r>
        <w:t>Данная деятельность предполагает информирование о задачах, специфике,</w:t>
      </w:r>
      <w:r>
        <w:rPr>
          <w:spacing w:val="1"/>
        </w:rPr>
        <w:t xml:space="preserve"> </w:t>
      </w:r>
      <w:r>
        <w:t>особенностях организации коррекционно-развивающей работы учителя-дефектолога с</w:t>
      </w:r>
      <w:r>
        <w:rPr>
          <w:spacing w:val="-67"/>
        </w:rPr>
        <w:t xml:space="preserve"> </w:t>
      </w:r>
      <w:r>
        <w:t>воспитанниками.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1068"/>
        </w:tabs>
        <w:ind w:right="1722" w:firstLine="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дефектологической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055D83" w:rsidRDefault="003D0887">
      <w:pPr>
        <w:pStyle w:val="a3"/>
        <w:spacing w:line="321" w:lineRule="exact"/>
        <w:ind w:left="434"/>
      </w:pPr>
      <w:r>
        <w:t>Периодичность</w:t>
      </w:r>
      <w:r>
        <w:rPr>
          <w:spacing w:val="-7"/>
        </w:rPr>
        <w:t xml:space="preserve"> </w:t>
      </w:r>
      <w:r>
        <w:t>подгрупповых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определяется</w:t>
      </w:r>
    </w:p>
    <w:p w:rsidR="00055D83" w:rsidRDefault="003D0887">
      <w:pPr>
        <w:pStyle w:val="a3"/>
        <w:ind w:left="434" w:right="434"/>
      </w:pPr>
      <w:r>
        <w:t>выраженностью недостатков развития и составляет не менее двух</w:t>
      </w:r>
      <w:r>
        <w:rPr>
          <w:spacing w:val="-67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неделю.</w:t>
      </w:r>
    </w:p>
    <w:p w:rsidR="00055D83" w:rsidRDefault="003D0887">
      <w:pPr>
        <w:pStyle w:val="a3"/>
        <w:spacing w:line="321" w:lineRule="exact"/>
        <w:ind w:left="434"/>
      </w:pPr>
      <w:r>
        <w:t>Продолжительность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9"/>
        </w:rPr>
        <w:t xml:space="preserve"> </w:t>
      </w:r>
      <w:r>
        <w:t>занятий:</w:t>
      </w:r>
    </w:p>
    <w:p w:rsidR="00055D83" w:rsidRDefault="003D0887">
      <w:pPr>
        <w:pStyle w:val="a5"/>
        <w:numPr>
          <w:ilvl w:val="0"/>
          <w:numId w:val="3"/>
        </w:numPr>
        <w:tabs>
          <w:tab w:val="left" w:pos="598"/>
        </w:tabs>
        <w:spacing w:line="322" w:lineRule="exact"/>
        <w:ind w:left="597"/>
        <w:rPr>
          <w:sz w:val="28"/>
        </w:rPr>
      </w:pP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4-х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5-ти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055D83" w:rsidRDefault="003D0887">
      <w:pPr>
        <w:pStyle w:val="a5"/>
        <w:numPr>
          <w:ilvl w:val="0"/>
          <w:numId w:val="3"/>
        </w:numPr>
        <w:tabs>
          <w:tab w:val="left" w:pos="598"/>
        </w:tabs>
        <w:spacing w:line="322" w:lineRule="exact"/>
        <w:ind w:left="597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5-ти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6-ти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055D83" w:rsidRDefault="003D0887">
      <w:pPr>
        <w:pStyle w:val="a5"/>
        <w:numPr>
          <w:ilvl w:val="0"/>
          <w:numId w:val="3"/>
        </w:numPr>
        <w:tabs>
          <w:tab w:val="left" w:pos="598"/>
        </w:tabs>
        <w:ind w:left="597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6-ти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055D83" w:rsidRDefault="003D0887">
      <w:pPr>
        <w:pStyle w:val="a5"/>
        <w:numPr>
          <w:ilvl w:val="0"/>
          <w:numId w:val="3"/>
        </w:numPr>
        <w:tabs>
          <w:tab w:val="left" w:pos="598"/>
        </w:tabs>
        <w:ind w:right="805" w:firstLine="0"/>
        <w:rPr>
          <w:sz w:val="28"/>
        </w:rPr>
      </w:pPr>
      <w:r>
        <w:rPr>
          <w:sz w:val="28"/>
        </w:rPr>
        <w:t xml:space="preserve">для детей с ОВЗ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 НОДА), (со сложными дефектами) и (умственной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нарушениями))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 нормативного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возрасту.</w:t>
      </w:r>
    </w:p>
    <w:p w:rsidR="00055D83" w:rsidRDefault="003D0887">
      <w:pPr>
        <w:pStyle w:val="a5"/>
        <w:numPr>
          <w:ilvl w:val="1"/>
          <w:numId w:val="4"/>
        </w:numPr>
        <w:tabs>
          <w:tab w:val="left" w:pos="1068"/>
        </w:tabs>
        <w:ind w:right="887" w:firstLine="0"/>
        <w:jc w:val="left"/>
        <w:rPr>
          <w:sz w:val="28"/>
        </w:rPr>
      </w:pPr>
      <w:r>
        <w:rPr>
          <w:sz w:val="28"/>
        </w:rPr>
        <w:t>В случаях необходимости пересмотра образовательного маршрута учител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дефектолог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055D83" w:rsidRDefault="00055D83">
      <w:pPr>
        <w:pStyle w:val="a3"/>
        <w:spacing w:before="8"/>
        <w:rPr>
          <w:sz w:val="27"/>
        </w:rPr>
      </w:pPr>
    </w:p>
    <w:p w:rsidR="00055D83" w:rsidRDefault="003D0887">
      <w:pPr>
        <w:pStyle w:val="1"/>
        <w:numPr>
          <w:ilvl w:val="0"/>
          <w:numId w:val="8"/>
        </w:numPr>
        <w:tabs>
          <w:tab w:val="left" w:pos="3945"/>
        </w:tabs>
        <w:ind w:left="3944" w:hanging="284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:rsidR="00055D83" w:rsidRDefault="00055D83">
      <w:pPr>
        <w:pStyle w:val="a3"/>
        <w:rPr>
          <w:b/>
        </w:rPr>
      </w:pPr>
    </w:p>
    <w:p w:rsidR="00055D83" w:rsidRDefault="003D0887">
      <w:pPr>
        <w:pStyle w:val="a5"/>
        <w:numPr>
          <w:ilvl w:val="1"/>
          <w:numId w:val="2"/>
        </w:numPr>
        <w:tabs>
          <w:tab w:val="left" w:pos="928"/>
        </w:tabs>
        <w:ind w:right="2112" w:firstLine="0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руководителем.</w:t>
      </w:r>
    </w:p>
    <w:p w:rsidR="00055D83" w:rsidRDefault="003D0887">
      <w:pPr>
        <w:pStyle w:val="a5"/>
        <w:numPr>
          <w:ilvl w:val="1"/>
          <w:numId w:val="2"/>
        </w:numPr>
        <w:tabs>
          <w:tab w:val="left" w:pos="929"/>
        </w:tabs>
        <w:ind w:right="959" w:firstLine="0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если иное не предусмотрено приказом, вносящим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дополнения.</w:t>
      </w:r>
    </w:p>
    <w:p w:rsidR="00055D83" w:rsidRDefault="003D0887">
      <w:pPr>
        <w:pStyle w:val="a5"/>
        <w:numPr>
          <w:ilvl w:val="1"/>
          <w:numId w:val="2"/>
        </w:numPr>
        <w:tabs>
          <w:tab w:val="left" w:pos="928"/>
        </w:tabs>
        <w:spacing w:line="242" w:lineRule="auto"/>
        <w:ind w:right="893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Положением, Положение заслушивается и принимается на Общем 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роспись.</w:t>
      </w:r>
    </w:p>
    <w:p w:rsidR="00055D83" w:rsidRDefault="003D0887">
      <w:pPr>
        <w:pStyle w:val="a5"/>
        <w:numPr>
          <w:ilvl w:val="1"/>
          <w:numId w:val="2"/>
        </w:numPr>
        <w:tabs>
          <w:tab w:val="left" w:pos="928"/>
        </w:tabs>
        <w:ind w:right="639" w:firstLine="0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срок.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(или изменений и дополнений отдельных пунктов и разделов) в новой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055D83" w:rsidRDefault="00055D83">
      <w:pPr>
        <w:rPr>
          <w:sz w:val="28"/>
        </w:rPr>
        <w:sectPr w:rsidR="00055D83">
          <w:pgSz w:w="11910" w:h="16840"/>
          <w:pgMar w:top="1040" w:right="300" w:bottom="280" w:left="560" w:header="720" w:footer="720" w:gutter="0"/>
          <w:cols w:space="720"/>
        </w:sectPr>
      </w:pPr>
    </w:p>
    <w:p w:rsidR="00055D83" w:rsidRDefault="00055D83" w:rsidP="003D0887">
      <w:pPr>
        <w:pStyle w:val="a3"/>
        <w:spacing w:before="175"/>
        <w:ind w:left="7349" w:right="115" w:firstLine="1584"/>
        <w:jc w:val="right"/>
      </w:pPr>
      <w:bookmarkStart w:id="0" w:name="_GoBack"/>
      <w:bookmarkEnd w:id="0"/>
    </w:p>
    <w:sectPr w:rsidR="00055D83" w:rsidSect="008A63BB">
      <w:pgSz w:w="11910" w:h="16840"/>
      <w:pgMar w:top="1580" w:right="3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635"/>
    <w:multiLevelType w:val="multilevel"/>
    <w:tmpl w:val="5D24BAC0"/>
    <w:lvl w:ilvl="0">
      <w:start w:val="2"/>
      <w:numFmt w:val="decimal"/>
      <w:lvlText w:val="%1"/>
      <w:lvlJc w:val="left"/>
      <w:pPr>
        <w:ind w:left="43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94"/>
      </w:pPr>
      <w:rPr>
        <w:rFonts w:hint="default"/>
        <w:lang w:val="ru-RU" w:eastAsia="en-US" w:bidi="ar-SA"/>
      </w:rPr>
    </w:lvl>
  </w:abstractNum>
  <w:abstractNum w:abstractNumId="1">
    <w:nsid w:val="4C9B1F10"/>
    <w:multiLevelType w:val="multilevel"/>
    <w:tmpl w:val="CC186DE4"/>
    <w:lvl w:ilvl="0">
      <w:start w:val="3"/>
      <w:numFmt w:val="decimal"/>
      <w:lvlText w:val="%1"/>
      <w:lvlJc w:val="left"/>
      <w:pPr>
        <w:ind w:left="43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94"/>
      </w:pPr>
      <w:rPr>
        <w:rFonts w:hint="default"/>
        <w:lang w:val="ru-RU" w:eastAsia="en-US" w:bidi="ar-SA"/>
      </w:rPr>
    </w:lvl>
  </w:abstractNum>
  <w:abstractNum w:abstractNumId="2">
    <w:nsid w:val="4DC0751E"/>
    <w:multiLevelType w:val="hybridMultilevel"/>
    <w:tmpl w:val="9C26D176"/>
    <w:lvl w:ilvl="0" w:tplc="17243E44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F4D140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2" w:tplc="07442FAC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3" w:tplc="5654601E">
      <w:numFmt w:val="bullet"/>
      <w:lvlText w:val="•"/>
      <w:lvlJc w:val="left"/>
      <w:pPr>
        <w:ind w:left="3621" w:hanging="164"/>
      </w:pPr>
      <w:rPr>
        <w:rFonts w:hint="default"/>
        <w:lang w:val="ru-RU" w:eastAsia="en-US" w:bidi="ar-SA"/>
      </w:rPr>
    </w:lvl>
    <w:lvl w:ilvl="4" w:tplc="C8EC9436">
      <w:numFmt w:val="bullet"/>
      <w:lvlText w:val="•"/>
      <w:lvlJc w:val="left"/>
      <w:pPr>
        <w:ind w:left="4681" w:hanging="164"/>
      </w:pPr>
      <w:rPr>
        <w:rFonts w:hint="default"/>
        <w:lang w:val="ru-RU" w:eastAsia="en-US" w:bidi="ar-SA"/>
      </w:rPr>
    </w:lvl>
    <w:lvl w:ilvl="5" w:tplc="744AA5A4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014AC238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7" w:tplc="92CAD0E8">
      <w:numFmt w:val="bullet"/>
      <w:lvlText w:val="•"/>
      <w:lvlJc w:val="left"/>
      <w:pPr>
        <w:ind w:left="7862" w:hanging="164"/>
      </w:pPr>
      <w:rPr>
        <w:rFonts w:hint="default"/>
        <w:lang w:val="ru-RU" w:eastAsia="en-US" w:bidi="ar-SA"/>
      </w:rPr>
    </w:lvl>
    <w:lvl w:ilvl="8" w:tplc="DA2414E6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3">
    <w:nsid w:val="5C7B2750"/>
    <w:multiLevelType w:val="hybridMultilevel"/>
    <w:tmpl w:val="9DD2173E"/>
    <w:lvl w:ilvl="0" w:tplc="2E26D8F6">
      <w:start w:val="1"/>
      <w:numFmt w:val="decimal"/>
      <w:lvlText w:val="%1."/>
      <w:lvlJc w:val="left"/>
      <w:pPr>
        <w:ind w:left="7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4C879A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  <w:lvl w:ilvl="2" w:tplc="B204DD50">
      <w:numFmt w:val="bullet"/>
      <w:lvlText w:val="•"/>
      <w:lvlJc w:val="left"/>
      <w:pPr>
        <w:ind w:left="2784" w:hanging="283"/>
      </w:pPr>
      <w:rPr>
        <w:rFonts w:hint="default"/>
        <w:lang w:val="ru-RU" w:eastAsia="en-US" w:bidi="ar-SA"/>
      </w:rPr>
    </w:lvl>
    <w:lvl w:ilvl="3" w:tplc="CAC0BCA6">
      <w:numFmt w:val="bullet"/>
      <w:lvlText w:val="•"/>
      <w:lvlJc w:val="left"/>
      <w:pPr>
        <w:ind w:left="3817" w:hanging="283"/>
      </w:pPr>
      <w:rPr>
        <w:rFonts w:hint="default"/>
        <w:lang w:val="ru-RU" w:eastAsia="en-US" w:bidi="ar-SA"/>
      </w:rPr>
    </w:lvl>
    <w:lvl w:ilvl="4" w:tplc="D128796A">
      <w:numFmt w:val="bullet"/>
      <w:lvlText w:val="•"/>
      <w:lvlJc w:val="left"/>
      <w:pPr>
        <w:ind w:left="4849" w:hanging="283"/>
      </w:pPr>
      <w:rPr>
        <w:rFonts w:hint="default"/>
        <w:lang w:val="ru-RU" w:eastAsia="en-US" w:bidi="ar-SA"/>
      </w:rPr>
    </w:lvl>
    <w:lvl w:ilvl="5" w:tplc="4B4054AE">
      <w:numFmt w:val="bullet"/>
      <w:lvlText w:val="•"/>
      <w:lvlJc w:val="left"/>
      <w:pPr>
        <w:ind w:left="5882" w:hanging="283"/>
      </w:pPr>
      <w:rPr>
        <w:rFonts w:hint="default"/>
        <w:lang w:val="ru-RU" w:eastAsia="en-US" w:bidi="ar-SA"/>
      </w:rPr>
    </w:lvl>
    <w:lvl w:ilvl="6" w:tplc="F4421BD4">
      <w:numFmt w:val="bullet"/>
      <w:lvlText w:val="•"/>
      <w:lvlJc w:val="left"/>
      <w:pPr>
        <w:ind w:left="6914" w:hanging="283"/>
      </w:pPr>
      <w:rPr>
        <w:rFonts w:hint="default"/>
        <w:lang w:val="ru-RU" w:eastAsia="en-US" w:bidi="ar-SA"/>
      </w:rPr>
    </w:lvl>
    <w:lvl w:ilvl="7" w:tplc="06E4CC76">
      <w:numFmt w:val="bullet"/>
      <w:lvlText w:val="•"/>
      <w:lvlJc w:val="left"/>
      <w:pPr>
        <w:ind w:left="7946" w:hanging="283"/>
      </w:pPr>
      <w:rPr>
        <w:rFonts w:hint="default"/>
        <w:lang w:val="ru-RU" w:eastAsia="en-US" w:bidi="ar-SA"/>
      </w:rPr>
    </w:lvl>
    <w:lvl w:ilvl="8" w:tplc="843A426E">
      <w:numFmt w:val="bullet"/>
      <w:lvlText w:val="•"/>
      <w:lvlJc w:val="left"/>
      <w:pPr>
        <w:ind w:left="8979" w:hanging="283"/>
      </w:pPr>
      <w:rPr>
        <w:rFonts w:hint="default"/>
        <w:lang w:val="ru-RU" w:eastAsia="en-US" w:bidi="ar-SA"/>
      </w:rPr>
    </w:lvl>
  </w:abstractNum>
  <w:abstractNum w:abstractNumId="4">
    <w:nsid w:val="5E7152D2"/>
    <w:multiLevelType w:val="multilevel"/>
    <w:tmpl w:val="22F2072A"/>
    <w:lvl w:ilvl="0">
      <w:start w:val="1"/>
      <w:numFmt w:val="decimal"/>
      <w:lvlText w:val="%1"/>
      <w:lvlJc w:val="left"/>
      <w:pPr>
        <w:ind w:left="57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494"/>
      </w:pPr>
      <w:rPr>
        <w:rFonts w:hint="default"/>
        <w:lang w:val="ru-RU" w:eastAsia="en-US" w:bidi="ar-SA"/>
      </w:rPr>
    </w:lvl>
  </w:abstractNum>
  <w:abstractNum w:abstractNumId="5">
    <w:nsid w:val="6CC348DA"/>
    <w:multiLevelType w:val="multilevel"/>
    <w:tmpl w:val="3B4A1940"/>
    <w:lvl w:ilvl="0">
      <w:start w:val="4"/>
      <w:numFmt w:val="decimal"/>
      <w:lvlText w:val="%1"/>
      <w:lvlJc w:val="left"/>
      <w:pPr>
        <w:ind w:left="43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94"/>
      </w:pPr>
      <w:rPr>
        <w:rFonts w:hint="default"/>
        <w:lang w:val="ru-RU" w:eastAsia="en-US" w:bidi="ar-SA"/>
      </w:rPr>
    </w:lvl>
  </w:abstractNum>
  <w:abstractNum w:abstractNumId="6">
    <w:nsid w:val="6DDA03B4"/>
    <w:multiLevelType w:val="hybridMultilevel"/>
    <w:tmpl w:val="74DEFCAA"/>
    <w:lvl w:ilvl="0" w:tplc="B8EA577E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F456F0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2" w:tplc="AA16807A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3" w:tplc="3470208A">
      <w:numFmt w:val="bullet"/>
      <w:lvlText w:val="•"/>
      <w:lvlJc w:val="left"/>
      <w:pPr>
        <w:ind w:left="3621" w:hanging="164"/>
      </w:pPr>
      <w:rPr>
        <w:rFonts w:hint="default"/>
        <w:lang w:val="ru-RU" w:eastAsia="en-US" w:bidi="ar-SA"/>
      </w:rPr>
    </w:lvl>
    <w:lvl w:ilvl="4" w:tplc="A6267F64">
      <w:numFmt w:val="bullet"/>
      <w:lvlText w:val="•"/>
      <w:lvlJc w:val="left"/>
      <w:pPr>
        <w:ind w:left="4681" w:hanging="164"/>
      </w:pPr>
      <w:rPr>
        <w:rFonts w:hint="default"/>
        <w:lang w:val="ru-RU" w:eastAsia="en-US" w:bidi="ar-SA"/>
      </w:rPr>
    </w:lvl>
    <w:lvl w:ilvl="5" w:tplc="9B8CEF14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7FAC6A32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7" w:tplc="96F22C64">
      <w:numFmt w:val="bullet"/>
      <w:lvlText w:val="•"/>
      <w:lvlJc w:val="left"/>
      <w:pPr>
        <w:ind w:left="7862" w:hanging="164"/>
      </w:pPr>
      <w:rPr>
        <w:rFonts w:hint="default"/>
        <w:lang w:val="ru-RU" w:eastAsia="en-US" w:bidi="ar-SA"/>
      </w:rPr>
    </w:lvl>
    <w:lvl w:ilvl="8" w:tplc="4AA06AE6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7">
    <w:nsid w:val="7F4D1464"/>
    <w:multiLevelType w:val="hybridMultilevel"/>
    <w:tmpl w:val="03D8E89E"/>
    <w:lvl w:ilvl="0" w:tplc="B8F05BE0">
      <w:start w:val="1"/>
      <w:numFmt w:val="decimal"/>
      <w:lvlText w:val="%1."/>
      <w:lvlJc w:val="left"/>
      <w:pPr>
        <w:ind w:left="461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C4A332">
      <w:numFmt w:val="bullet"/>
      <w:lvlText w:val="•"/>
      <w:lvlJc w:val="left"/>
      <w:pPr>
        <w:ind w:left="5262" w:hanging="283"/>
      </w:pPr>
      <w:rPr>
        <w:rFonts w:hint="default"/>
        <w:lang w:val="ru-RU" w:eastAsia="en-US" w:bidi="ar-SA"/>
      </w:rPr>
    </w:lvl>
    <w:lvl w:ilvl="2" w:tplc="5CF22E98">
      <w:numFmt w:val="bullet"/>
      <w:lvlText w:val="•"/>
      <w:lvlJc w:val="left"/>
      <w:pPr>
        <w:ind w:left="5904" w:hanging="283"/>
      </w:pPr>
      <w:rPr>
        <w:rFonts w:hint="default"/>
        <w:lang w:val="ru-RU" w:eastAsia="en-US" w:bidi="ar-SA"/>
      </w:rPr>
    </w:lvl>
    <w:lvl w:ilvl="3" w:tplc="D1CCFC9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4" w:tplc="7152EAD6">
      <w:numFmt w:val="bullet"/>
      <w:lvlText w:val="•"/>
      <w:lvlJc w:val="left"/>
      <w:pPr>
        <w:ind w:left="7189" w:hanging="283"/>
      </w:pPr>
      <w:rPr>
        <w:rFonts w:hint="default"/>
        <w:lang w:val="ru-RU" w:eastAsia="en-US" w:bidi="ar-SA"/>
      </w:rPr>
    </w:lvl>
    <w:lvl w:ilvl="5" w:tplc="A73E9868">
      <w:numFmt w:val="bullet"/>
      <w:lvlText w:val="•"/>
      <w:lvlJc w:val="left"/>
      <w:pPr>
        <w:ind w:left="7832" w:hanging="283"/>
      </w:pPr>
      <w:rPr>
        <w:rFonts w:hint="default"/>
        <w:lang w:val="ru-RU" w:eastAsia="en-US" w:bidi="ar-SA"/>
      </w:rPr>
    </w:lvl>
    <w:lvl w:ilvl="6" w:tplc="7848D0B0">
      <w:numFmt w:val="bullet"/>
      <w:lvlText w:val="•"/>
      <w:lvlJc w:val="left"/>
      <w:pPr>
        <w:ind w:left="8474" w:hanging="283"/>
      </w:pPr>
      <w:rPr>
        <w:rFonts w:hint="default"/>
        <w:lang w:val="ru-RU" w:eastAsia="en-US" w:bidi="ar-SA"/>
      </w:rPr>
    </w:lvl>
    <w:lvl w:ilvl="7" w:tplc="68560842">
      <w:numFmt w:val="bullet"/>
      <w:lvlText w:val="•"/>
      <w:lvlJc w:val="left"/>
      <w:pPr>
        <w:ind w:left="9116" w:hanging="283"/>
      </w:pPr>
      <w:rPr>
        <w:rFonts w:hint="default"/>
        <w:lang w:val="ru-RU" w:eastAsia="en-US" w:bidi="ar-SA"/>
      </w:rPr>
    </w:lvl>
    <w:lvl w:ilvl="8" w:tplc="40B0246C">
      <w:numFmt w:val="bullet"/>
      <w:lvlText w:val="•"/>
      <w:lvlJc w:val="left"/>
      <w:pPr>
        <w:ind w:left="9759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5D83"/>
    <w:rsid w:val="00055D83"/>
    <w:rsid w:val="003D0887"/>
    <w:rsid w:val="008A63BB"/>
    <w:rsid w:val="00E2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3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A63BB"/>
    <w:pPr>
      <w:ind w:left="1096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3BB"/>
    <w:rPr>
      <w:sz w:val="28"/>
      <w:szCs w:val="28"/>
    </w:rPr>
  </w:style>
  <w:style w:type="paragraph" w:styleId="a4">
    <w:name w:val="Title"/>
    <w:basedOn w:val="a"/>
    <w:uiPriority w:val="1"/>
    <w:qFormat/>
    <w:rsid w:val="008A63BB"/>
    <w:pPr>
      <w:spacing w:before="110"/>
      <w:ind w:left="109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rsid w:val="008A63BB"/>
    <w:pPr>
      <w:ind w:left="434"/>
    </w:pPr>
  </w:style>
  <w:style w:type="paragraph" w:customStyle="1" w:styleId="TableParagraph">
    <w:name w:val="Table Paragraph"/>
    <w:basedOn w:val="a"/>
    <w:uiPriority w:val="1"/>
    <w:qFormat/>
    <w:rsid w:val="008A6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6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0"/>
      <w:ind w:left="109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pPr>
      <w:ind w:left="4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ДОУ218-2</cp:lastModifiedBy>
  <cp:revision>5</cp:revision>
  <dcterms:created xsi:type="dcterms:W3CDTF">2023-05-21T17:36:00Z</dcterms:created>
  <dcterms:modified xsi:type="dcterms:W3CDTF">2023-05-22T13:03:00Z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2023-05-21T00:00:00Z</vt:filetime>
  </property>
</Properties>
</file>