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862"/>
        <w:tblW w:w="0" w:type="auto"/>
        <w:tblLook w:val="04A0" w:firstRow="1" w:lastRow="0" w:firstColumn="1" w:lastColumn="0" w:noHBand="0" w:noVBand="1"/>
      </w:tblPr>
      <w:tblGrid>
        <w:gridCol w:w="2263"/>
        <w:gridCol w:w="2225"/>
        <w:gridCol w:w="2626"/>
        <w:gridCol w:w="2153"/>
      </w:tblGrid>
      <w:tr w:rsidR="00D80776" w14:paraId="44216D5C" w14:textId="77777777" w:rsidTr="00CB51C0">
        <w:trPr>
          <w:trHeight w:val="296"/>
        </w:trPr>
        <w:tc>
          <w:tcPr>
            <w:tcW w:w="9267" w:type="dxa"/>
            <w:gridSpan w:val="4"/>
          </w:tcPr>
          <w:p w14:paraId="3385E5ED" w14:textId="21383BF5" w:rsidR="00FD5F2A" w:rsidRPr="00FD5F2A" w:rsidRDefault="00FD5F2A" w:rsidP="00113E72">
            <w:pPr>
              <w:widowControl w:val="0"/>
              <w:tabs>
                <w:tab w:val="left" w:pos="993"/>
              </w:tabs>
              <w:ind w:firstLine="4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5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Матрица мероприятий, запланированных в рамках работы МРЦ на базе МДОУ «Детский сад №218»</w:t>
            </w:r>
          </w:p>
          <w:p w14:paraId="097C022B" w14:textId="0BC9E8A6" w:rsidR="00D80776" w:rsidRPr="00FD5F2A" w:rsidRDefault="00D80776" w:rsidP="0011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2A">
              <w:rPr>
                <w:rFonts w:ascii="Times New Roman" w:hAnsi="Times New Roman" w:cs="Times New Roman"/>
                <w:sz w:val="20"/>
                <w:szCs w:val="20"/>
              </w:rPr>
              <w:t>Модель функционирования проекта: Развитие системы модульного образование в дошкольных образовательных учреждениях.</w:t>
            </w:r>
          </w:p>
          <w:p w14:paraId="158AD3D7" w14:textId="77777777" w:rsidR="00D80776" w:rsidRPr="00FD5F2A" w:rsidRDefault="00D80776" w:rsidP="00113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F2A">
              <w:rPr>
                <w:rFonts w:ascii="Times New Roman" w:hAnsi="Times New Roman" w:cs="Times New Roman"/>
                <w:sz w:val="20"/>
                <w:szCs w:val="20"/>
              </w:rPr>
              <w:t>В рамках сетевого ресурсного многопрофильного центра неформального образования «Теория и практика социально-педагогического проектирования образовательных ситуаций»</w:t>
            </w:r>
          </w:p>
          <w:p w14:paraId="756BD042" w14:textId="66913FA7" w:rsidR="00E075A7" w:rsidRDefault="00E075A7" w:rsidP="00D80776"/>
        </w:tc>
      </w:tr>
      <w:tr w:rsidR="00476036" w:rsidRPr="00FD5F2A" w14:paraId="6A90831A" w14:textId="77777777" w:rsidTr="00D80776">
        <w:trPr>
          <w:trHeight w:val="296"/>
        </w:trPr>
        <w:tc>
          <w:tcPr>
            <w:tcW w:w="2263" w:type="dxa"/>
          </w:tcPr>
          <w:p w14:paraId="516D4627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25" w:type="dxa"/>
          </w:tcPr>
          <w:p w14:paraId="682916F0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26" w:type="dxa"/>
          </w:tcPr>
          <w:p w14:paraId="0B61EE0D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53" w:type="dxa"/>
          </w:tcPr>
          <w:p w14:paraId="46F61BAC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476036" w:rsidRPr="00FD5F2A" w14:paraId="0E067DE8" w14:textId="77777777" w:rsidTr="00D80776">
        <w:trPr>
          <w:trHeight w:val="279"/>
        </w:trPr>
        <w:tc>
          <w:tcPr>
            <w:tcW w:w="2263" w:type="dxa"/>
          </w:tcPr>
          <w:p w14:paraId="450272AF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</w:tcPr>
          <w:p w14:paraId="09F66F2E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педагогов с целью выявления готовности участия в проекте</w:t>
            </w:r>
          </w:p>
          <w:p w14:paraId="4E13F5C0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родителей (законных представителей) с целью участия в проекте</w:t>
            </w:r>
          </w:p>
        </w:tc>
        <w:tc>
          <w:tcPr>
            <w:tcW w:w="2626" w:type="dxa"/>
          </w:tcPr>
          <w:p w14:paraId="6EC7AFDF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  <w:p w14:paraId="7DB2F824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Сафарова Е.В.</w:t>
            </w:r>
          </w:p>
          <w:p w14:paraId="55E68047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Чуркина В.В.</w:t>
            </w:r>
          </w:p>
        </w:tc>
        <w:tc>
          <w:tcPr>
            <w:tcW w:w="2153" w:type="dxa"/>
          </w:tcPr>
          <w:p w14:paraId="06D3FFBC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Педагоги и родители МДОУ 218</w:t>
            </w:r>
          </w:p>
        </w:tc>
      </w:tr>
      <w:tr w:rsidR="00476036" w:rsidRPr="00FD5F2A" w14:paraId="6965ED6D" w14:textId="77777777" w:rsidTr="00D80776">
        <w:trPr>
          <w:trHeight w:val="296"/>
        </w:trPr>
        <w:tc>
          <w:tcPr>
            <w:tcW w:w="2263" w:type="dxa"/>
          </w:tcPr>
          <w:p w14:paraId="2A18E002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14:paraId="17568572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Круглый стол «STEM - образование детей дошкольного возраста»</w:t>
            </w:r>
          </w:p>
        </w:tc>
        <w:tc>
          <w:tcPr>
            <w:tcW w:w="2626" w:type="dxa"/>
          </w:tcPr>
          <w:p w14:paraId="6D4A1C49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  <w:p w14:paraId="4F2C0D5C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Сафарова Е.В.</w:t>
            </w:r>
          </w:p>
          <w:p w14:paraId="6809718A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Чуркина В.В.</w:t>
            </w:r>
          </w:p>
        </w:tc>
        <w:tc>
          <w:tcPr>
            <w:tcW w:w="2153" w:type="dxa"/>
          </w:tcPr>
          <w:p w14:paraId="4D55A348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Педагоги МДОУ 218</w:t>
            </w:r>
          </w:p>
        </w:tc>
      </w:tr>
      <w:tr w:rsidR="00476036" w:rsidRPr="00FD5F2A" w14:paraId="0F94BBAA" w14:textId="77777777" w:rsidTr="00D80776">
        <w:trPr>
          <w:trHeight w:val="279"/>
        </w:trPr>
        <w:tc>
          <w:tcPr>
            <w:tcW w:w="2263" w:type="dxa"/>
          </w:tcPr>
          <w:p w14:paraId="06525A80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14:paraId="07F56F2C" w14:textId="178E2009" w:rsidR="00FD5F2A" w:rsidRDefault="00FD5F2A" w:rsidP="00FD5F2A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«Обзор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модулей проекта</w:t>
            </w:r>
            <w:r w:rsidRPr="00FD5F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A8452BD" w14:textId="7B735CDD" w:rsidR="00FD5F2A" w:rsidRDefault="00FD5F2A" w:rsidP="00FD5F2A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социально-коммуникативного взаимодействия детей в группах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комбинированной направленности»</w:t>
            </w:r>
          </w:p>
          <w:p w14:paraId="34B701C6" w14:textId="77777777" w:rsidR="00FD5F2A" w:rsidRPr="006F3133" w:rsidRDefault="00FD5F2A" w:rsidP="00FD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BE3F7" w14:textId="77777777" w:rsidR="00FD5F2A" w:rsidRDefault="00FD5F2A" w:rsidP="00FD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7A6A7" w14:textId="261714FE" w:rsidR="00476036" w:rsidRPr="00FD5F2A" w:rsidRDefault="00476036" w:rsidP="00FD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8114210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  <w:p w14:paraId="79204124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Сафарова Е.В.</w:t>
            </w:r>
          </w:p>
          <w:p w14:paraId="65700068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Чуркина В.В.</w:t>
            </w:r>
          </w:p>
          <w:p w14:paraId="14CC7937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E7E2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Члены команды МДОУ 218</w:t>
            </w:r>
          </w:p>
        </w:tc>
        <w:tc>
          <w:tcPr>
            <w:tcW w:w="2153" w:type="dxa"/>
          </w:tcPr>
          <w:p w14:paraId="1E9685B9" w14:textId="1261F047" w:rsidR="00476036" w:rsidRPr="00FD5F2A" w:rsidRDefault="00FD5F2A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Педагоги МДОУ 218</w:t>
            </w:r>
          </w:p>
        </w:tc>
      </w:tr>
      <w:tr w:rsidR="00476036" w:rsidRPr="00FD5F2A" w14:paraId="07C60767" w14:textId="77777777" w:rsidTr="00D80776">
        <w:trPr>
          <w:trHeight w:val="296"/>
        </w:trPr>
        <w:tc>
          <w:tcPr>
            <w:tcW w:w="2263" w:type="dxa"/>
          </w:tcPr>
          <w:p w14:paraId="57F02EBD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14:paraId="23DC4947" w14:textId="77777777" w:rsidR="00FD5F2A" w:rsidRDefault="00FD5F2A" w:rsidP="00FD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«Ключевые компетентности современного педагога в модульном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F8FB75" w14:textId="194B8717" w:rsidR="00FD5F2A" w:rsidRDefault="00FD5F2A" w:rsidP="00FD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2D04" w14:textId="77777777" w:rsidR="00FD5F2A" w:rsidRDefault="00FD5F2A" w:rsidP="00FD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D93A6" w14:textId="02501229" w:rsidR="00FD5F2A" w:rsidRPr="00FD5F2A" w:rsidRDefault="00FD5F2A" w:rsidP="00FD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познавательного интереса, интеллектуально-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потенциала каждого ребенка, через модульное обучение»</w:t>
            </w:r>
          </w:p>
          <w:p w14:paraId="2D839024" w14:textId="77777777" w:rsidR="00FD5F2A" w:rsidRPr="00FD5F2A" w:rsidRDefault="00FD5F2A" w:rsidP="00FD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092C" w14:textId="44EE3096" w:rsidR="00FD5F2A" w:rsidRPr="00FD5F2A" w:rsidRDefault="00FD5F2A" w:rsidP="00FD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BF41FE">
              <w:rPr>
                <w:rFonts w:ascii="Times New Roman" w:hAnsi="Times New Roman" w:cs="Times New Roman"/>
                <w:sz w:val="24"/>
                <w:szCs w:val="24"/>
              </w:rPr>
              <w:t>Технологии нового поколения</w:t>
            </w: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3A5BFF6" w14:textId="77777777" w:rsidR="00FD5F2A" w:rsidRPr="00FD5F2A" w:rsidRDefault="00FD5F2A" w:rsidP="00FD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2EFA" w14:textId="0AAB78A6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8020ADA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Педагог-психолог:</w:t>
            </w:r>
          </w:p>
          <w:p w14:paraId="31674BD3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Сафарова Е.В.</w:t>
            </w:r>
          </w:p>
          <w:p w14:paraId="62D4B671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Чуркина В.В.</w:t>
            </w:r>
          </w:p>
          <w:p w14:paraId="1567F042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8DA55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Члены команды МДОУ 218</w:t>
            </w:r>
          </w:p>
        </w:tc>
        <w:tc>
          <w:tcPr>
            <w:tcW w:w="2153" w:type="dxa"/>
          </w:tcPr>
          <w:p w14:paraId="6A5CDE38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Педагоги Ярославля и Ярославской области.</w:t>
            </w:r>
          </w:p>
        </w:tc>
      </w:tr>
      <w:tr w:rsidR="00476036" w:rsidRPr="00FD5F2A" w14:paraId="39FA2AE8" w14:textId="77777777" w:rsidTr="00D80776">
        <w:trPr>
          <w:trHeight w:val="279"/>
        </w:trPr>
        <w:tc>
          <w:tcPr>
            <w:tcW w:w="2263" w:type="dxa"/>
          </w:tcPr>
          <w:p w14:paraId="5316B3F6" w14:textId="2B3D7F1C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</w:tcPr>
          <w:p w14:paraId="6F402ABB" w14:textId="2B634274" w:rsidR="00BF41FE" w:rsidRDefault="00BF41FE" w:rsidP="00BF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</w:t>
            </w:r>
            <w:r w:rsidR="00CF2D27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дошкольного возраста</w:t>
            </w: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DB7CB1" w14:textId="77777777" w:rsidR="00BF41FE" w:rsidRPr="00FD5F2A" w:rsidRDefault="00BF41FE" w:rsidP="00BF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7A7D1" w14:textId="4306AB8F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85DE97F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  <w:p w14:paraId="55D38E9E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Сафарова Е.В.</w:t>
            </w:r>
          </w:p>
          <w:p w14:paraId="3013294D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Чуркина В.В.</w:t>
            </w:r>
          </w:p>
          <w:p w14:paraId="6A244A02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8232B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Члены команды МДОУ 218</w:t>
            </w:r>
          </w:p>
        </w:tc>
        <w:tc>
          <w:tcPr>
            <w:tcW w:w="2153" w:type="dxa"/>
          </w:tcPr>
          <w:p w14:paraId="3DA9E670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Педагоги Ярославля и Ярославской области.</w:t>
            </w:r>
          </w:p>
        </w:tc>
      </w:tr>
      <w:tr w:rsidR="00476036" w:rsidRPr="00FD5F2A" w14:paraId="756E43BE" w14:textId="77777777" w:rsidTr="00D80776">
        <w:trPr>
          <w:trHeight w:val="296"/>
        </w:trPr>
        <w:tc>
          <w:tcPr>
            <w:tcW w:w="2263" w:type="dxa"/>
          </w:tcPr>
          <w:p w14:paraId="4D4CE66A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14:paraId="49E32707" w14:textId="41FE1D0D" w:rsidR="00476036" w:rsidRPr="00FD5F2A" w:rsidRDefault="00CF2D27" w:rsidP="00CF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7">
              <w:rPr>
                <w:rFonts w:ascii="Times New Roman" w:hAnsi="Times New Roman" w:cs="Times New Roman"/>
                <w:sz w:val="24"/>
                <w:szCs w:val="24"/>
              </w:rPr>
              <w:t>Цикл семинаров-практикумов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«Модульное образование детей дошкольного возраста» </w:t>
            </w:r>
          </w:p>
        </w:tc>
        <w:tc>
          <w:tcPr>
            <w:tcW w:w="2626" w:type="dxa"/>
          </w:tcPr>
          <w:p w14:paraId="2A5D253D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  <w:p w14:paraId="526A6C00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Сафарова Е.В.</w:t>
            </w:r>
          </w:p>
          <w:p w14:paraId="57BE29D8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Чуркина В.В.</w:t>
            </w:r>
          </w:p>
          <w:p w14:paraId="35582840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CDE7E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Члены команды МДОУ 218</w:t>
            </w:r>
          </w:p>
        </w:tc>
        <w:tc>
          <w:tcPr>
            <w:tcW w:w="2153" w:type="dxa"/>
          </w:tcPr>
          <w:p w14:paraId="12C046F1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Педагоги Ярославля и Ярославской области.</w:t>
            </w:r>
          </w:p>
        </w:tc>
      </w:tr>
      <w:tr w:rsidR="00476036" w:rsidRPr="00FD5F2A" w14:paraId="686495D5" w14:textId="77777777" w:rsidTr="00D80776">
        <w:trPr>
          <w:trHeight w:val="296"/>
        </w:trPr>
        <w:tc>
          <w:tcPr>
            <w:tcW w:w="2263" w:type="dxa"/>
          </w:tcPr>
          <w:p w14:paraId="2229D912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14:paraId="59218B61" w14:textId="4839E422" w:rsidR="00476036" w:rsidRPr="00FD5F2A" w:rsidRDefault="00CF2D27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7">
              <w:rPr>
                <w:rFonts w:ascii="Times New Roman" w:hAnsi="Times New Roman" w:cs="Times New Roman"/>
                <w:sz w:val="24"/>
                <w:szCs w:val="24"/>
              </w:rPr>
              <w:t>Цикл семинаров-практикумов «Модульное образование детей дошкольного возраста»</w:t>
            </w:r>
          </w:p>
        </w:tc>
        <w:tc>
          <w:tcPr>
            <w:tcW w:w="2626" w:type="dxa"/>
          </w:tcPr>
          <w:p w14:paraId="76ECFE8C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  <w:p w14:paraId="7CEE39CA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Сафарова Е.В.</w:t>
            </w:r>
          </w:p>
          <w:p w14:paraId="5A2C012D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Чуркина В.В.</w:t>
            </w:r>
          </w:p>
          <w:p w14:paraId="653612DB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E50E5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Члены команды МДОУ 218</w:t>
            </w:r>
          </w:p>
        </w:tc>
        <w:tc>
          <w:tcPr>
            <w:tcW w:w="2153" w:type="dxa"/>
          </w:tcPr>
          <w:p w14:paraId="16F24C44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Педагоги Ярославля и Ярославской области.</w:t>
            </w:r>
          </w:p>
        </w:tc>
      </w:tr>
      <w:tr w:rsidR="00476036" w:rsidRPr="00FD5F2A" w14:paraId="34533F94" w14:textId="77777777" w:rsidTr="00D80776">
        <w:trPr>
          <w:trHeight w:val="279"/>
        </w:trPr>
        <w:tc>
          <w:tcPr>
            <w:tcW w:w="2263" w:type="dxa"/>
          </w:tcPr>
          <w:p w14:paraId="75D4F101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</w:tcPr>
          <w:p w14:paraId="052EB166" w14:textId="74E81998" w:rsidR="00476036" w:rsidRPr="00FD5F2A" w:rsidRDefault="00CF2D27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7">
              <w:rPr>
                <w:rFonts w:ascii="Times New Roman" w:hAnsi="Times New Roman" w:cs="Times New Roman"/>
                <w:sz w:val="24"/>
                <w:szCs w:val="24"/>
              </w:rPr>
              <w:t>Цикл семинаров-практикумов «Модульное образование детей дошкольного возраста»</w:t>
            </w:r>
          </w:p>
        </w:tc>
        <w:tc>
          <w:tcPr>
            <w:tcW w:w="2626" w:type="dxa"/>
          </w:tcPr>
          <w:p w14:paraId="6B58373F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  <w:p w14:paraId="324C57A3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Сафарова Е.В.</w:t>
            </w:r>
          </w:p>
          <w:p w14:paraId="35CAC37C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Чуркина В.В.</w:t>
            </w:r>
          </w:p>
          <w:p w14:paraId="3EBA3986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9C7B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Члены команды МДОУ 218</w:t>
            </w:r>
          </w:p>
        </w:tc>
        <w:tc>
          <w:tcPr>
            <w:tcW w:w="2153" w:type="dxa"/>
          </w:tcPr>
          <w:p w14:paraId="1BA8C326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Педагоги Ярославля и Ярославской области.</w:t>
            </w:r>
          </w:p>
        </w:tc>
      </w:tr>
      <w:tr w:rsidR="00476036" w:rsidRPr="00FD5F2A" w14:paraId="1FA25590" w14:textId="77777777" w:rsidTr="00D80776">
        <w:trPr>
          <w:trHeight w:val="279"/>
        </w:trPr>
        <w:tc>
          <w:tcPr>
            <w:tcW w:w="2263" w:type="dxa"/>
          </w:tcPr>
          <w:p w14:paraId="78BAE222" w14:textId="77777777" w:rsidR="00476036" w:rsidRPr="00FD5F2A" w:rsidRDefault="0047603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5" w:type="dxa"/>
          </w:tcPr>
          <w:p w14:paraId="34823C98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Обобщение успешного опыта работы.</w:t>
            </w:r>
          </w:p>
          <w:p w14:paraId="035B7202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проекта.</w:t>
            </w:r>
          </w:p>
        </w:tc>
        <w:tc>
          <w:tcPr>
            <w:tcW w:w="2626" w:type="dxa"/>
          </w:tcPr>
          <w:p w14:paraId="66316195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  <w:p w14:paraId="0F798D70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Сафарова Е.В.</w:t>
            </w:r>
          </w:p>
          <w:p w14:paraId="4533C247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Чуркина В.В.</w:t>
            </w:r>
          </w:p>
          <w:p w14:paraId="6DB0E74C" w14:textId="77777777" w:rsidR="00D8077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2FB8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Члены команды МДОУ 218</w:t>
            </w:r>
          </w:p>
        </w:tc>
        <w:tc>
          <w:tcPr>
            <w:tcW w:w="2153" w:type="dxa"/>
          </w:tcPr>
          <w:p w14:paraId="208168E8" w14:textId="77777777" w:rsidR="00476036" w:rsidRPr="00FD5F2A" w:rsidRDefault="00D80776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Педагоги Ярославля и Ярославской области.</w:t>
            </w:r>
          </w:p>
        </w:tc>
      </w:tr>
      <w:tr w:rsidR="00CF2D27" w:rsidRPr="00FD5F2A" w14:paraId="4AC3B026" w14:textId="77777777" w:rsidTr="00D80776">
        <w:trPr>
          <w:trHeight w:val="279"/>
        </w:trPr>
        <w:tc>
          <w:tcPr>
            <w:tcW w:w="2263" w:type="dxa"/>
          </w:tcPr>
          <w:p w14:paraId="0E6CA63A" w14:textId="2ED82905" w:rsidR="00CF2D27" w:rsidRPr="00FD5F2A" w:rsidRDefault="00CF2D27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25" w:type="dxa"/>
          </w:tcPr>
          <w:p w14:paraId="7931C14E" w14:textId="7E474ABF" w:rsidR="00CF2D27" w:rsidRPr="00FD5F2A" w:rsidRDefault="00CF2D27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7">
              <w:rPr>
                <w:rFonts w:ascii="Times New Roman" w:hAnsi="Times New Roman" w:cs="Times New Roman"/>
                <w:sz w:val="24"/>
                <w:szCs w:val="24"/>
              </w:rPr>
              <w:t>Заседания творческой группы</w:t>
            </w:r>
          </w:p>
        </w:tc>
        <w:tc>
          <w:tcPr>
            <w:tcW w:w="2626" w:type="dxa"/>
          </w:tcPr>
          <w:p w14:paraId="47D0C8DD" w14:textId="77777777" w:rsidR="00CF2D27" w:rsidRPr="00CF2D27" w:rsidRDefault="00CF2D27" w:rsidP="00CF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7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  <w:p w14:paraId="2FB696FC" w14:textId="77777777" w:rsidR="00CF2D27" w:rsidRPr="00CF2D27" w:rsidRDefault="00CF2D27" w:rsidP="00CF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7">
              <w:rPr>
                <w:rFonts w:ascii="Times New Roman" w:hAnsi="Times New Roman" w:cs="Times New Roman"/>
                <w:sz w:val="24"/>
                <w:szCs w:val="24"/>
              </w:rPr>
              <w:t>Сафарова Е.В.</w:t>
            </w:r>
          </w:p>
          <w:p w14:paraId="0ACB0D14" w14:textId="77777777" w:rsidR="00CF2D27" w:rsidRPr="00CF2D27" w:rsidRDefault="00CF2D27" w:rsidP="00CF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7">
              <w:rPr>
                <w:rFonts w:ascii="Times New Roman" w:hAnsi="Times New Roman" w:cs="Times New Roman"/>
                <w:sz w:val="24"/>
                <w:szCs w:val="24"/>
              </w:rPr>
              <w:t>Чуркина В.В.</w:t>
            </w:r>
          </w:p>
          <w:p w14:paraId="04D1BD0F" w14:textId="77777777" w:rsidR="00CF2D27" w:rsidRPr="00FD5F2A" w:rsidRDefault="00CF2D27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D4E9554" w14:textId="09DCC76A" w:rsidR="00CF2D27" w:rsidRPr="00FD5F2A" w:rsidRDefault="00CF2D27" w:rsidP="00D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2A">
              <w:rPr>
                <w:rFonts w:ascii="Times New Roman" w:hAnsi="Times New Roman" w:cs="Times New Roman"/>
                <w:sz w:val="24"/>
                <w:szCs w:val="24"/>
              </w:rPr>
              <w:t>Педагоги МДОУ 218</w:t>
            </w:r>
          </w:p>
        </w:tc>
      </w:tr>
    </w:tbl>
    <w:p w14:paraId="31B94184" w14:textId="77777777" w:rsidR="00D80776" w:rsidRPr="00FD5F2A" w:rsidRDefault="00D80776" w:rsidP="004760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33461" w14:textId="77777777" w:rsidR="00D80776" w:rsidRPr="00FD5F2A" w:rsidRDefault="00D80776" w:rsidP="004760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CD3566" w14:textId="77777777" w:rsidR="00D80776" w:rsidRPr="00FD5F2A" w:rsidRDefault="00D80776" w:rsidP="004760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863A75" w14:textId="77777777" w:rsidR="00D80776" w:rsidRDefault="00D80776" w:rsidP="00476036">
      <w:pPr>
        <w:jc w:val="center"/>
      </w:pPr>
    </w:p>
    <w:p w14:paraId="317D8162" w14:textId="77777777" w:rsidR="00D80776" w:rsidRDefault="00D80776" w:rsidP="00476036">
      <w:pPr>
        <w:jc w:val="center"/>
      </w:pPr>
    </w:p>
    <w:p w14:paraId="36D94F24" w14:textId="77777777" w:rsidR="00D80776" w:rsidRDefault="00D80776" w:rsidP="00476036">
      <w:pPr>
        <w:jc w:val="center"/>
      </w:pPr>
    </w:p>
    <w:p w14:paraId="49BDD6F1" w14:textId="77777777" w:rsidR="00D80776" w:rsidRDefault="00D80776" w:rsidP="00476036">
      <w:pPr>
        <w:jc w:val="center"/>
      </w:pPr>
    </w:p>
    <w:sectPr w:rsidR="00D8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3540" w14:textId="77777777" w:rsidR="00C70781" w:rsidRDefault="00C70781" w:rsidP="00D80776">
      <w:pPr>
        <w:spacing w:after="0" w:line="240" w:lineRule="auto"/>
      </w:pPr>
      <w:r>
        <w:separator/>
      </w:r>
    </w:p>
  </w:endnote>
  <w:endnote w:type="continuationSeparator" w:id="0">
    <w:p w14:paraId="2B767F28" w14:textId="77777777" w:rsidR="00C70781" w:rsidRDefault="00C70781" w:rsidP="00D8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AF90" w14:textId="77777777" w:rsidR="00C70781" w:rsidRDefault="00C70781" w:rsidP="00D80776">
      <w:pPr>
        <w:spacing w:after="0" w:line="240" w:lineRule="auto"/>
      </w:pPr>
      <w:r>
        <w:separator/>
      </w:r>
    </w:p>
  </w:footnote>
  <w:footnote w:type="continuationSeparator" w:id="0">
    <w:p w14:paraId="203E4814" w14:textId="77777777" w:rsidR="00C70781" w:rsidRDefault="00C70781" w:rsidP="00D80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76"/>
    <w:rsid w:val="00113E72"/>
    <w:rsid w:val="00476036"/>
    <w:rsid w:val="006F3133"/>
    <w:rsid w:val="00A54230"/>
    <w:rsid w:val="00AE3107"/>
    <w:rsid w:val="00BF41FE"/>
    <w:rsid w:val="00C010F9"/>
    <w:rsid w:val="00C70781"/>
    <w:rsid w:val="00CF2D27"/>
    <w:rsid w:val="00D80776"/>
    <w:rsid w:val="00E075A7"/>
    <w:rsid w:val="00E83176"/>
    <w:rsid w:val="00EB7A5B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F141"/>
  <w15:chartTrackingRefBased/>
  <w15:docId w15:val="{1925AA46-6C86-46B5-BD2A-2848E80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776"/>
  </w:style>
  <w:style w:type="paragraph" w:styleId="a6">
    <w:name w:val="footer"/>
    <w:basedOn w:val="a"/>
    <w:link w:val="a7"/>
    <w:uiPriority w:val="99"/>
    <w:unhideWhenUsed/>
    <w:rsid w:val="00D8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инна злобина</cp:lastModifiedBy>
  <cp:revision>2</cp:revision>
  <dcterms:created xsi:type="dcterms:W3CDTF">2022-10-12T11:48:00Z</dcterms:created>
  <dcterms:modified xsi:type="dcterms:W3CDTF">2022-10-12T11:48:00Z</dcterms:modified>
</cp:coreProperties>
</file>