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17" w:rsidRDefault="00107017">
      <w:pPr>
        <w:pStyle w:val="1"/>
        <w:spacing w:before="173" w:line="237" w:lineRule="auto"/>
        <w:ind w:left="2563"/>
        <w:rPr>
          <w:spacing w:val="-1"/>
        </w:rPr>
      </w:pPr>
    </w:p>
    <w:p w:rsidR="00107017" w:rsidRDefault="00107017">
      <w:pPr>
        <w:pStyle w:val="1"/>
        <w:spacing w:before="173" w:line="237" w:lineRule="auto"/>
        <w:ind w:left="2563"/>
        <w:rPr>
          <w:spacing w:val="-1"/>
        </w:rPr>
      </w:pPr>
    </w:p>
    <w:p w:rsidR="009F7BE8" w:rsidRDefault="00A4190D">
      <w:pPr>
        <w:pStyle w:val="1"/>
        <w:spacing w:before="173" w:line="237" w:lineRule="auto"/>
        <w:ind w:left="2563"/>
      </w:pPr>
      <w:r>
        <w:rPr>
          <w:spacing w:val="-1"/>
        </w:rPr>
        <w:t>План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психолого-педагогического</w:t>
      </w:r>
      <w:r>
        <w:rPr>
          <w:spacing w:val="-12"/>
        </w:rPr>
        <w:t xml:space="preserve"> </w:t>
      </w:r>
      <w:r>
        <w:t>консилиума</w:t>
      </w:r>
      <w:r>
        <w:rPr>
          <w:spacing w:val="-57"/>
        </w:rPr>
        <w:t xml:space="preserve"> </w:t>
      </w:r>
      <w:r>
        <w:t>МДОУ</w:t>
      </w:r>
      <w:r>
        <w:rPr>
          <w:spacing w:val="2"/>
        </w:rPr>
        <w:t xml:space="preserve"> </w:t>
      </w:r>
      <w:r>
        <w:t>«Детский</w:t>
      </w:r>
      <w:r>
        <w:rPr>
          <w:spacing w:val="2"/>
        </w:rPr>
        <w:t xml:space="preserve"> </w:t>
      </w:r>
      <w:r>
        <w:t>сад №</w:t>
      </w:r>
      <w:r>
        <w:rPr>
          <w:spacing w:val="3"/>
        </w:rPr>
        <w:t xml:space="preserve"> </w:t>
      </w:r>
      <w:r w:rsidR="00107017">
        <w:t>218</w:t>
      </w:r>
      <w:r>
        <w:t>»</w:t>
      </w:r>
    </w:p>
    <w:p w:rsidR="009F7BE8" w:rsidRDefault="009F7BE8">
      <w:pPr>
        <w:pStyle w:val="a3"/>
        <w:spacing w:before="1"/>
        <w:rPr>
          <w:b/>
        </w:rPr>
      </w:pPr>
    </w:p>
    <w:p w:rsidR="009F7BE8" w:rsidRDefault="00A4190D">
      <w:pPr>
        <w:ind w:left="2567" w:right="2047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год</w:t>
      </w:r>
    </w:p>
    <w:p w:rsidR="009F7BE8" w:rsidRDefault="009F7BE8">
      <w:pPr>
        <w:pStyle w:val="a3"/>
        <w:spacing w:before="6"/>
        <w:rPr>
          <w:b/>
          <w:sz w:val="23"/>
        </w:rPr>
      </w:pPr>
    </w:p>
    <w:p w:rsidR="009F7BE8" w:rsidRDefault="00A4190D">
      <w:pPr>
        <w:pStyle w:val="a3"/>
        <w:spacing w:before="1"/>
        <w:ind w:left="532" w:right="74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диагностического,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 ДОУ и воспитанников с ограниченными возможностями здоровья (ОВЗ),</w:t>
      </w:r>
      <w:r>
        <w:rPr>
          <w:spacing w:val="1"/>
        </w:rPr>
        <w:t xml:space="preserve"> </w:t>
      </w:r>
      <w:r>
        <w:t>исходя из возможностей образовательного учреждения и в соответствии со специальными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воспитанников.</w:t>
      </w:r>
    </w:p>
    <w:p w:rsidR="009F7BE8" w:rsidRDefault="00A4190D">
      <w:pPr>
        <w:pStyle w:val="1"/>
        <w:spacing w:before="12" w:line="273" w:lineRule="exact"/>
        <w:ind w:right="0"/>
        <w:jc w:val="left"/>
      </w:pPr>
      <w:r>
        <w:t>Задачи:</w:t>
      </w:r>
    </w:p>
    <w:p w:rsidR="009F7BE8" w:rsidRDefault="00A4190D">
      <w:pPr>
        <w:pStyle w:val="a4"/>
        <w:numPr>
          <w:ilvl w:val="0"/>
          <w:numId w:val="19"/>
        </w:numPr>
        <w:tabs>
          <w:tab w:val="left" w:pos="816"/>
        </w:tabs>
        <w:spacing w:before="0" w:line="237" w:lineRule="auto"/>
        <w:ind w:right="764" w:firstLine="0"/>
        <w:rPr>
          <w:sz w:val="24"/>
        </w:rPr>
      </w:pPr>
      <w:r>
        <w:rPr>
          <w:sz w:val="24"/>
        </w:rPr>
        <w:t>Выявление и ранняя диагностика отклонений в развитии, их характера и причин, 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состояний.</w:t>
      </w:r>
    </w:p>
    <w:p w:rsidR="009F7BE8" w:rsidRDefault="00A4190D">
      <w:pPr>
        <w:pStyle w:val="a4"/>
        <w:numPr>
          <w:ilvl w:val="0"/>
          <w:numId w:val="19"/>
        </w:numPr>
        <w:tabs>
          <w:tab w:val="left" w:pos="816"/>
        </w:tabs>
        <w:spacing w:before="5" w:line="235" w:lineRule="auto"/>
        <w:ind w:right="756" w:firstLine="0"/>
        <w:rPr>
          <w:sz w:val="24"/>
        </w:rPr>
      </w:pPr>
      <w:r>
        <w:rPr>
          <w:sz w:val="24"/>
        </w:rPr>
        <w:t>мониторинг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ОВЗ, а также детей, имеющих трудности в обучении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процессе.</w:t>
      </w:r>
    </w:p>
    <w:p w:rsidR="009F7BE8" w:rsidRDefault="00A4190D">
      <w:pPr>
        <w:pStyle w:val="a4"/>
        <w:numPr>
          <w:ilvl w:val="0"/>
          <w:numId w:val="19"/>
        </w:numPr>
        <w:tabs>
          <w:tab w:val="left" w:pos="816"/>
        </w:tabs>
        <w:spacing w:before="6" w:line="293" w:lineRule="exact"/>
        <w:ind w:left="815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исполнения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рекомендаций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психолого-медико-педагогической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комиссии.</w:t>
      </w:r>
    </w:p>
    <w:p w:rsidR="009F7BE8" w:rsidRDefault="00A4190D">
      <w:pPr>
        <w:pStyle w:val="a4"/>
        <w:numPr>
          <w:ilvl w:val="0"/>
          <w:numId w:val="19"/>
        </w:numPr>
        <w:tabs>
          <w:tab w:val="left" w:pos="816"/>
        </w:tabs>
        <w:spacing w:line="237" w:lineRule="auto"/>
        <w:ind w:right="770" w:firstLine="0"/>
        <w:rPr>
          <w:sz w:val="24"/>
        </w:rPr>
      </w:pPr>
      <w:r>
        <w:rPr>
          <w:sz w:val="24"/>
        </w:rPr>
        <w:t>Организация взаимодействия педагогов и специалистов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</w:t>
      </w:r>
    </w:p>
    <w:p w:rsidR="009F7BE8" w:rsidRDefault="00A4190D">
      <w:pPr>
        <w:pStyle w:val="a4"/>
        <w:numPr>
          <w:ilvl w:val="0"/>
          <w:numId w:val="19"/>
        </w:numPr>
        <w:tabs>
          <w:tab w:val="left" w:pos="816"/>
        </w:tabs>
        <w:spacing w:line="237" w:lineRule="auto"/>
        <w:ind w:right="769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3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перегрузок.</w:t>
      </w:r>
    </w:p>
    <w:p w:rsidR="009F7BE8" w:rsidRDefault="00A4190D">
      <w:pPr>
        <w:pStyle w:val="a4"/>
        <w:numPr>
          <w:ilvl w:val="0"/>
          <w:numId w:val="19"/>
        </w:numPr>
        <w:tabs>
          <w:tab w:val="left" w:pos="816"/>
        </w:tabs>
        <w:spacing w:before="5" w:line="293" w:lineRule="exact"/>
        <w:ind w:left="815"/>
        <w:jc w:val="left"/>
        <w:rPr>
          <w:sz w:val="24"/>
        </w:rPr>
      </w:pPr>
      <w:r>
        <w:rPr>
          <w:spacing w:val="-1"/>
          <w:sz w:val="24"/>
        </w:rPr>
        <w:t>Консультирование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педагогов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ситуаций.</w:t>
      </w:r>
    </w:p>
    <w:p w:rsidR="009F7BE8" w:rsidRDefault="00A4190D">
      <w:pPr>
        <w:pStyle w:val="a4"/>
        <w:numPr>
          <w:ilvl w:val="0"/>
          <w:numId w:val="19"/>
        </w:numPr>
        <w:tabs>
          <w:tab w:val="left" w:pos="816"/>
        </w:tabs>
        <w:spacing w:line="237" w:lineRule="auto"/>
        <w:ind w:right="917" w:firstLine="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воспитанниками.</w:t>
      </w:r>
    </w:p>
    <w:p w:rsidR="009F7BE8" w:rsidRDefault="009F7BE8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1541"/>
      </w:tblGrid>
      <w:tr w:rsidR="009F7BE8">
        <w:trPr>
          <w:trHeight w:val="825"/>
        </w:trPr>
        <w:tc>
          <w:tcPr>
            <w:tcW w:w="8955" w:type="dxa"/>
          </w:tcPr>
          <w:p w:rsidR="009F7BE8" w:rsidRDefault="009F7BE8">
            <w:pPr>
              <w:pStyle w:val="TableParagraph"/>
              <w:spacing w:before="5"/>
              <w:rPr>
                <w:sz w:val="23"/>
              </w:rPr>
            </w:pPr>
          </w:p>
          <w:p w:rsidR="009F7BE8" w:rsidRDefault="00A4190D">
            <w:pPr>
              <w:pStyle w:val="TableParagraph"/>
              <w:ind w:right="3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41" w:type="dxa"/>
          </w:tcPr>
          <w:p w:rsidR="009F7BE8" w:rsidRDefault="00A4190D">
            <w:pPr>
              <w:pStyle w:val="TableParagraph"/>
              <w:ind w:left="295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</w:p>
          <w:p w:rsidR="009F7BE8" w:rsidRDefault="00A4190D">
            <w:pPr>
              <w:pStyle w:val="TableParagraph"/>
              <w:ind w:left="295" w:right="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заседания</w:t>
            </w:r>
          </w:p>
        </w:tc>
      </w:tr>
      <w:tr w:rsidR="009F7BE8">
        <w:trPr>
          <w:trHeight w:val="278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8" w:lineRule="exact"/>
              <w:ind w:left="3334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541" w:type="dxa"/>
            <w:vMerge w:val="restart"/>
          </w:tcPr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  <w:spacing w:before="1"/>
            </w:pPr>
          </w:p>
          <w:p w:rsidR="009F7BE8" w:rsidRDefault="00A4190D">
            <w:pPr>
              <w:pStyle w:val="TableParagraph"/>
              <w:ind w:left="403" w:right="288" w:hanging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Сентябр</w:t>
            </w:r>
            <w:proofErr w:type="gramStart"/>
            <w:r>
              <w:rPr>
                <w:b/>
                <w:spacing w:val="-2"/>
                <w:sz w:val="20"/>
              </w:rPr>
              <w:t>ь-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октябрь</w:t>
            </w:r>
          </w:p>
        </w:tc>
      </w:tr>
      <w:tr w:rsidR="009F7BE8">
        <w:trPr>
          <w:trHeight w:val="1656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37" w:lineRule="auto"/>
              <w:ind w:right="134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обследование: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антропометрия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9F7BE8" w:rsidRDefault="00A4190D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050F3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готовность.</w:t>
            </w:r>
          </w:p>
          <w:p w:rsidR="009F7BE8" w:rsidRDefault="00A4190D" w:rsidP="00050F39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42" w:lineRule="auto"/>
              <w:ind w:right="384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 w:rsidR="00050F39">
              <w:rPr>
                <w:sz w:val="24"/>
              </w:rPr>
              <w:t xml:space="preserve"> и дефектологическая диагностика.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273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3" w:lineRule="exact"/>
              <w:ind w:left="3334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1934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42" w:lineRule="auto"/>
              <w:ind w:right="38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 (по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запросам).</w:t>
            </w:r>
          </w:p>
          <w:p w:rsidR="009F7BE8" w:rsidRDefault="00A4190D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42" w:lineRule="auto"/>
              <w:ind w:right="5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Консультирование по корректировке </w:t>
            </w:r>
            <w:r>
              <w:rPr>
                <w:sz w:val="24"/>
              </w:rPr>
              <w:t>программы 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F7BE8" w:rsidRDefault="00A4190D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(разработка)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маршрутов,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9F7BE8" w:rsidRDefault="009F7BE8" w:rsidP="00050F39">
            <w:pPr>
              <w:pStyle w:val="TableParagraph"/>
              <w:tabs>
                <w:tab w:val="left" w:pos="471"/>
              </w:tabs>
              <w:spacing w:line="268" w:lineRule="exact"/>
              <w:rPr>
                <w:sz w:val="24"/>
              </w:rPr>
            </w:pP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273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3" w:lineRule="exact"/>
              <w:ind w:right="33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1103"/>
        </w:trPr>
        <w:tc>
          <w:tcPr>
            <w:tcW w:w="8955" w:type="dxa"/>
          </w:tcPr>
          <w:p w:rsidR="009F7BE8" w:rsidRDefault="00050F39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ind w:right="835"/>
              <w:rPr>
                <w:sz w:val="24"/>
              </w:rPr>
            </w:pPr>
            <w:r>
              <w:rPr>
                <w:spacing w:val="-1"/>
                <w:sz w:val="24"/>
              </w:rPr>
              <w:t>А</w:t>
            </w:r>
            <w:r w:rsidR="00A4190D">
              <w:rPr>
                <w:sz w:val="24"/>
              </w:rPr>
              <w:t>нкетирование</w:t>
            </w:r>
            <w:r w:rsidR="00A4190D">
              <w:rPr>
                <w:spacing w:val="-9"/>
                <w:sz w:val="24"/>
              </w:rPr>
              <w:t xml:space="preserve"> </w:t>
            </w:r>
            <w:r w:rsidR="00A4190D">
              <w:rPr>
                <w:sz w:val="24"/>
              </w:rPr>
              <w:t>родителей</w:t>
            </w:r>
            <w:r>
              <w:rPr>
                <w:sz w:val="24"/>
              </w:rPr>
              <w:t xml:space="preserve"> </w:t>
            </w:r>
            <w:r w:rsidR="00A4190D">
              <w:rPr>
                <w:sz w:val="24"/>
              </w:rPr>
              <w:t>по различным темам; адаптация детей к детскому саду;</w:t>
            </w:r>
            <w:r w:rsidR="00A4190D">
              <w:rPr>
                <w:spacing w:val="1"/>
                <w:sz w:val="24"/>
              </w:rPr>
              <w:t xml:space="preserve"> </w:t>
            </w:r>
            <w:r w:rsidR="00A4190D">
              <w:rPr>
                <w:sz w:val="24"/>
              </w:rPr>
              <w:t>медицинское</w:t>
            </w:r>
            <w:r w:rsidR="00A4190D">
              <w:rPr>
                <w:spacing w:val="-5"/>
                <w:sz w:val="24"/>
              </w:rPr>
              <w:t xml:space="preserve"> </w:t>
            </w:r>
            <w:r w:rsidR="00A4190D">
              <w:rPr>
                <w:sz w:val="24"/>
              </w:rPr>
              <w:t>анкетирование;</w:t>
            </w:r>
            <w:r w:rsidR="00A4190D">
              <w:rPr>
                <w:spacing w:val="-6"/>
                <w:sz w:val="24"/>
              </w:rPr>
              <w:t xml:space="preserve"> </w:t>
            </w:r>
            <w:r w:rsidR="00A4190D">
              <w:rPr>
                <w:sz w:val="24"/>
              </w:rPr>
              <w:t>выявление</w:t>
            </w:r>
            <w:r w:rsidR="00A4190D">
              <w:rPr>
                <w:spacing w:val="-3"/>
                <w:sz w:val="24"/>
              </w:rPr>
              <w:t xml:space="preserve"> </w:t>
            </w:r>
            <w:r w:rsidR="00A4190D">
              <w:rPr>
                <w:sz w:val="24"/>
              </w:rPr>
              <w:t>факторов</w:t>
            </w:r>
            <w:r w:rsidR="00A4190D">
              <w:rPr>
                <w:spacing w:val="-4"/>
                <w:sz w:val="24"/>
              </w:rPr>
              <w:t xml:space="preserve"> </w:t>
            </w:r>
            <w:r w:rsidR="00A4190D">
              <w:rPr>
                <w:sz w:val="24"/>
              </w:rPr>
              <w:t>риска</w:t>
            </w:r>
            <w:r w:rsidR="00A4190D">
              <w:rPr>
                <w:spacing w:val="-6"/>
                <w:sz w:val="24"/>
              </w:rPr>
              <w:t xml:space="preserve"> </w:t>
            </w:r>
            <w:r w:rsidR="00A4190D">
              <w:rPr>
                <w:sz w:val="24"/>
              </w:rPr>
              <w:t>в развитии</w:t>
            </w:r>
            <w:r w:rsidR="00A4190D">
              <w:rPr>
                <w:spacing w:val="1"/>
                <w:sz w:val="24"/>
              </w:rPr>
              <w:t xml:space="preserve"> </w:t>
            </w:r>
            <w:r w:rsidR="00A4190D">
              <w:rPr>
                <w:sz w:val="24"/>
              </w:rPr>
              <w:t>детей.</w:t>
            </w:r>
          </w:p>
          <w:p w:rsidR="009F7BE8" w:rsidRDefault="00A4190D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</w:tbl>
    <w:p w:rsidR="009F7BE8" w:rsidRDefault="009F7BE8">
      <w:pPr>
        <w:rPr>
          <w:sz w:val="2"/>
          <w:szCs w:val="2"/>
        </w:rPr>
        <w:sectPr w:rsidR="009F7BE8">
          <w:type w:val="continuous"/>
          <w:pgSz w:w="11910" w:h="16840"/>
          <w:pgMar w:top="52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1541"/>
      </w:tblGrid>
      <w:tr w:rsidR="009F7BE8">
        <w:trPr>
          <w:trHeight w:val="1656"/>
        </w:trPr>
        <w:tc>
          <w:tcPr>
            <w:tcW w:w="8955" w:type="dxa"/>
          </w:tcPr>
          <w:p w:rsidR="009F7BE8" w:rsidRDefault="00050F39">
            <w:pPr>
              <w:pStyle w:val="TableParagraph"/>
              <w:spacing w:line="237" w:lineRule="auto"/>
              <w:ind w:left="470" w:right="515"/>
              <w:rPr>
                <w:sz w:val="24"/>
              </w:rPr>
            </w:pPr>
            <w:r>
              <w:rPr>
                <w:sz w:val="24"/>
              </w:rPr>
              <w:lastRenderedPageBreak/>
              <w:t>ТНР и НОДА</w:t>
            </w:r>
            <w:r w:rsidR="00A4190D">
              <w:rPr>
                <w:sz w:val="24"/>
              </w:rPr>
              <w:t>.</w:t>
            </w:r>
          </w:p>
          <w:p w:rsidR="009F7BE8" w:rsidRDefault="00A4190D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37" w:lineRule="auto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Согласование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F7BE8" w:rsidRDefault="00A4190D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3" w:line="272" w:lineRule="exact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консультирование.</w:t>
            </w:r>
          </w:p>
          <w:p w:rsidR="009F7BE8" w:rsidRDefault="00A4190D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ППк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 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(постоянно).</w:t>
            </w:r>
          </w:p>
        </w:tc>
        <w:tc>
          <w:tcPr>
            <w:tcW w:w="1541" w:type="dxa"/>
          </w:tcPr>
          <w:p w:rsidR="009F7BE8" w:rsidRDefault="009F7BE8">
            <w:pPr>
              <w:pStyle w:val="TableParagraph"/>
            </w:pPr>
          </w:p>
        </w:tc>
      </w:tr>
      <w:tr w:rsidR="009F7BE8">
        <w:trPr>
          <w:trHeight w:val="273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4" w:lineRule="exact"/>
              <w:ind w:left="3334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</w:tc>
        <w:tc>
          <w:tcPr>
            <w:tcW w:w="1541" w:type="dxa"/>
            <w:vMerge w:val="restart"/>
          </w:tcPr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  <w:spacing w:before="8"/>
              <w:rPr>
                <w:sz w:val="17"/>
              </w:rPr>
            </w:pPr>
          </w:p>
          <w:p w:rsidR="009F7BE8" w:rsidRDefault="00A4190D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</w:tr>
      <w:tr w:rsidR="009F7BE8">
        <w:trPr>
          <w:trHeight w:val="2759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42" w:lineRule="auto"/>
              <w:ind w:right="1392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обязанностей</w:t>
            </w:r>
            <w:r w:rsidR="00050F39">
              <w:rPr>
                <w:spacing w:val="-1"/>
                <w:sz w:val="24"/>
              </w:rPr>
              <w:t>.</w:t>
            </w:r>
          </w:p>
          <w:p w:rsidR="009F7BE8" w:rsidRDefault="00A4190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F7BE8" w:rsidRDefault="00A4190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9F7BE8" w:rsidRDefault="00A4190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Психологическая готовность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F7BE8" w:rsidRDefault="00A4190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Выявление детей, имеющих нарушения (проблемы) развития для направления на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:rsidR="009F7BE8" w:rsidRDefault="00A4190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72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F7BE8" w:rsidRDefault="00A4190D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6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278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8" w:lineRule="exact"/>
              <w:ind w:left="3334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541" w:type="dxa"/>
            <w:vMerge w:val="restart"/>
          </w:tcPr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  <w:spacing w:before="10"/>
              <w:rPr>
                <w:sz w:val="31"/>
              </w:rPr>
            </w:pPr>
          </w:p>
          <w:p w:rsidR="009F7BE8" w:rsidRDefault="00A4190D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заявкам</w:t>
            </w:r>
          </w:p>
        </w:tc>
      </w:tr>
      <w:tr w:rsidR="009F7BE8">
        <w:trPr>
          <w:trHeight w:val="825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F7BE8" w:rsidRDefault="00A4190D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Психопрофилактические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273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3" w:lineRule="exact"/>
              <w:ind w:left="3334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1103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Семинары.</w:t>
            </w:r>
          </w:p>
          <w:p w:rsidR="009F7BE8" w:rsidRDefault="00A4190D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Психологические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9F7BE8" w:rsidRDefault="00A4190D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9F7BE8" w:rsidRDefault="00A4190D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277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8" w:lineRule="exact"/>
              <w:ind w:left="3334" w:right="3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541" w:type="dxa"/>
            <w:vMerge w:val="restart"/>
          </w:tcPr>
          <w:p w:rsidR="009F7BE8" w:rsidRDefault="009F7BE8">
            <w:pPr>
              <w:pStyle w:val="TableParagraph"/>
            </w:pPr>
          </w:p>
        </w:tc>
      </w:tr>
      <w:tr w:rsidR="009F7BE8">
        <w:trPr>
          <w:trHeight w:val="830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Углубленная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F7BE8" w:rsidRDefault="00A4190D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F7BE8" w:rsidRDefault="00A4190D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Консультационная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273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4" w:lineRule="exact"/>
              <w:ind w:left="3334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1541" w:type="dxa"/>
            <w:vMerge w:val="restart"/>
          </w:tcPr>
          <w:p w:rsidR="009F7BE8" w:rsidRDefault="009F7BE8">
            <w:pPr>
              <w:pStyle w:val="TableParagraph"/>
              <w:spacing w:before="7"/>
              <w:rPr>
                <w:sz w:val="19"/>
              </w:rPr>
            </w:pPr>
          </w:p>
          <w:p w:rsidR="009F7BE8" w:rsidRDefault="00A4190D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</w:tr>
      <w:tr w:rsidR="009F7BE8">
        <w:trPr>
          <w:trHeight w:val="1929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9F7BE8" w:rsidRDefault="00A4190D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готовности.</w:t>
            </w:r>
          </w:p>
          <w:p w:rsidR="009F7BE8" w:rsidRDefault="00A4190D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мониторингах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F7BE8" w:rsidRDefault="00A4190D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42" w:lineRule="auto"/>
              <w:ind w:right="151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запросам).</w:t>
            </w:r>
          </w:p>
          <w:p w:rsidR="009F7BE8" w:rsidRDefault="00A4190D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26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278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8" w:lineRule="exact"/>
              <w:ind w:left="3334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</w:p>
        </w:tc>
        <w:tc>
          <w:tcPr>
            <w:tcW w:w="1541" w:type="dxa"/>
            <w:vMerge w:val="restart"/>
          </w:tcPr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</w:pPr>
          </w:p>
          <w:p w:rsidR="009F7BE8" w:rsidRDefault="009F7BE8">
            <w:pPr>
              <w:pStyle w:val="TableParagraph"/>
              <w:spacing w:before="10"/>
              <w:rPr>
                <w:sz w:val="27"/>
              </w:rPr>
            </w:pPr>
          </w:p>
          <w:p w:rsidR="009F7BE8" w:rsidRDefault="00A4190D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Февраль-май</w:t>
            </w:r>
          </w:p>
        </w:tc>
      </w:tr>
      <w:tr w:rsidR="009F7BE8">
        <w:trPr>
          <w:trHeight w:val="825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мониторинги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F7BE8" w:rsidRDefault="00A4190D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74" w:lineRule="exact"/>
              <w:ind w:right="93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278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8" w:lineRule="exact"/>
              <w:ind w:left="3334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1382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237" w:lineRule="auto"/>
              <w:ind w:right="792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особенностях.</w:t>
            </w:r>
          </w:p>
          <w:p w:rsidR="009F7BE8" w:rsidRDefault="00A4190D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237" w:lineRule="auto"/>
              <w:ind w:right="368"/>
              <w:rPr>
                <w:sz w:val="24"/>
              </w:rPr>
            </w:pPr>
            <w:r>
              <w:rPr>
                <w:sz w:val="24"/>
              </w:rPr>
              <w:t>Рекомендации для дифференцированного подхода к детям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наблюдения: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логопедического,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физиолого-</w:t>
            </w:r>
          </w:p>
          <w:p w:rsidR="009F7BE8" w:rsidRDefault="00A4190D">
            <w:pPr>
              <w:pStyle w:val="TableParagraph"/>
              <w:spacing w:before="3" w:line="266" w:lineRule="exact"/>
              <w:ind w:left="470"/>
              <w:rPr>
                <w:sz w:val="24"/>
              </w:rPr>
            </w:pPr>
            <w:r>
              <w:rPr>
                <w:sz w:val="24"/>
              </w:rPr>
              <w:t>гигиенического.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273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4" w:lineRule="exact"/>
              <w:ind w:left="3334" w:right="3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  <w:tr w:rsidR="009F7BE8">
        <w:trPr>
          <w:trHeight w:val="1103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42" w:lineRule="auto"/>
              <w:ind w:right="93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родителей).</w:t>
            </w:r>
          </w:p>
          <w:p w:rsidR="009F7BE8" w:rsidRDefault="00A4190D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Рекомендации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</w:tbl>
    <w:p w:rsidR="009F7BE8" w:rsidRDefault="009F7BE8">
      <w:pPr>
        <w:rPr>
          <w:sz w:val="2"/>
          <w:szCs w:val="2"/>
        </w:rPr>
        <w:sectPr w:rsidR="009F7BE8">
          <w:pgSz w:w="11910" w:h="16840"/>
          <w:pgMar w:top="6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55"/>
        <w:gridCol w:w="1541"/>
      </w:tblGrid>
      <w:tr w:rsidR="009F7BE8">
        <w:trPr>
          <w:trHeight w:val="273"/>
        </w:trPr>
        <w:tc>
          <w:tcPr>
            <w:tcW w:w="8955" w:type="dxa"/>
          </w:tcPr>
          <w:p w:rsidR="009F7BE8" w:rsidRDefault="00A4190D">
            <w:pPr>
              <w:pStyle w:val="TableParagraph"/>
              <w:spacing w:line="254" w:lineRule="exact"/>
              <w:ind w:left="3334" w:right="3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ЗАСЕДАНИЕ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</w:tc>
        <w:tc>
          <w:tcPr>
            <w:tcW w:w="1541" w:type="dxa"/>
            <w:vMerge w:val="restart"/>
          </w:tcPr>
          <w:p w:rsidR="009F7BE8" w:rsidRDefault="00A4190D">
            <w:pPr>
              <w:pStyle w:val="TableParagraph"/>
              <w:spacing w:line="226" w:lineRule="exact"/>
              <w:ind w:left="559" w:right="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</w:tr>
      <w:tr w:rsidR="009F7BE8">
        <w:trPr>
          <w:trHeight w:val="2481"/>
        </w:trPr>
        <w:tc>
          <w:tcPr>
            <w:tcW w:w="8955" w:type="dxa"/>
          </w:tcPr>
          <w:p w:rsidR="009F7BE8" w:rsidRDefault="00A4190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9F7BE8" w:rsidRDefault="00A4190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37" w:lineRule="auto"/>
              <w:ind w:right="1708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психолого-педагогического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9F7BE8" w:rsidRDefault="00A4190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9F7BE8" w:rsidRDefault="00A4190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42" w:lineRule="auto"/>
              <w:ind w:right="344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F7BE8" w:rsidRDefault="00A4190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F7BE8" w:rsidRDefault="00A4190D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1541" w:type="dxa"/>
            <w:vMerge/>
            <w:tcBorders>
              <w:top w:val="nil"/>
            </w:tcBorders>
          </w:tcPr>
          <w:p w:rsidR="009F7BE8" w:rsidRDefault="009F7BE8">
            <w:pPr>
              <w:rPr>
                <w:sz w:val="2"/>
                <w:szCs w:val="2"/>
              </w:rPr>
            </w:pPr>
          </w:p>
        </w:tc>
      </w:tr>
    </w:tbl>
    <w:p w:rsidR="009F7BE8" w:rsidRDefault="009F7BE8">
      <w:pPr>
        <w:pStyle w:val="a3"/>
        <w:spacing w:before="6"/>
        <w:rPr>
          <w:sz w:val="15"/>
        </w:rPr>
      </w:pPr>
    </w:p>
    <w:p w:rsidR="009F7BE8" w:rsidRDefault="00A4190D">
      <w:pPr>
        <w:pStyle w:val="a3"/>
        <w:spacing w:before="90"/>
        <w:ind w:left="110"/>
      </w:pPr>
      <w:r>
        <w:rPr>
          <w:spacing w:val="-1"/>
        </w:rPr>
        <w:t>Внеплановые</w:t>
      </w:r>
      <w:r>
        <w:rPr>
          <w:spacing w:val="-14"/>
        </w:rPr>
        <w:t xml:space="preserve"> </w:t>
      </w:r>
      <w:r>
        <w:rPr>
          <w:spacing w:val="-1"/>
        </w:rPr>
        <w:t>заседания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t>мере</w:t>
      </w:r>
      <w:r>
        <w:rPr>
          <w:spacing w:val="-5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запросов</w:t>
      </w:r>
      <w:r>
        <w:rPr>
          <w:spacing w:val="-12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воспитателей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родителей</w:t>
      </w:r>
    </w:p>
    <w:p w:rsidR="009F7BE8" w:rsidRDefault="009F7BE8">
      <w:pPr>
        <w:pStyle w:val="a3"/>
        <w:spacing w:before="10"/>
        <w:rPr>
          <w:sz w:val="23"/>
        </w:rPr>
      </w:pPr>
    </w:p>
    <w:p w:rsidR="009F7BE8" w:rsidRDefault="009F7BE8">
      <w:pPr>
        <w:rPr>
          <w:sz w:val="24"/>
        </w:rPr>
        <w:sectPr w:rsidR="009F7BE8">
          <w:pgSz w:w="11910" w:h="16840"/>
          <w:pgMar w:top="660" w:right="400" w:bottom="280" w:left="740" w:header="720" w:footer="720" w:gutter="0"/>
          <w:cols w:space="720"/>
        </w:sectPr>
      </w:pPr>
      <w:bookmarkStart w:id="0" w:name="_GoBack"/>
      <w:bookmarkEnd w:id="0"/>
    </w:p>
    <w:p w:rsidR="009F7BE8" w:rsidRDefault="00A4190D">
      <w:pPr>
        <w:spacing w:before="73"/>
        <w:ind w:left="6880" w:right="436" w:firstLine="2420"/>
        <w:jc w:val="right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363584" behindDoc="1" locked="0" layoutInCell="1" allowOverlap="1">
            <wp:simplePos x="0" y="0"/>
            <wp:positionH relativeFrom="page">
              <wp:posOffset>4908550</wp:posOffset>
            </wp:positionH>
            <wp:positionV relativeFrom="paragraph">
              <wp:posOffset>133933</wp:posOffset>
            </wp:positionV>
            <wp:extent cx="1647190" cy="15233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>Утверждаю: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       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Заведующая</w:t>
      </w:r>
      <w:r>
        <w:rPr>
          <w:spacing w:val="-7"/>
          <w:sz w:val="20"/>
        </w:rPr>
        <w:t xml:space="preserve"> </w:t>
      </w:r>
      <w:r>
        <w:rPr>
          <w:sz w:val="20"/>
        </w:rPr>
        <w:t>МДОУ</w:t>
      </w:r>
      <w:r>
        <w:rPr>
          <w:spacing w:val="-4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12"/>
          <w:sz w:val="20"/>
        </w:rPr>
        <w:t xml:space="preserve"> </w:t>
      </w:r>
      <w:r>
        <w:rPr>
          <w:sz w:val="20"/>
        </w:rPr>
        <w:t>сад</w:t>
      </w:r>
      <w:r>
        <w:rPr>
          <w:spacing w:val="-8"/>
          <w:sz w:val="20"/>
        </w:rPr>
        <w:t xml:space="preserve"> </w:t>
      </w:r>
      <w:r>
        <w:rPr>
          <w:sz w:val="20"/>
        </w:rPr>
        <w:t>№</w:t>
      </w:r>
      <w:r>
        <w:rPr>
          <w:spacing w:val="-12"/>
          <w:sz w:val="20"/>
        </w:rPr>
        <w:t xml:space="preserve"> </w:t>
      </w:r>
      <w:r>
        <w:rPr>
          <w:sz w:val="20"/>
        </w:rPr>
        <w:t>82»</w:t>
      </w:r>
    </w:p>
    <w:p w:rsidR="009F7BE8" w:rsidRDefault="00A4190D">
      <w:pPr>
        <w:tabs>
          <w:tab w:val="left" w:pos="1800"/>
        </w:tabs>
        <w:spacing w:before="1" w:line="228" w:lineRule="exact"/>
        <w:ind w:right="440"/>
        <w:jc w:val="righ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"/>
          <w:sz w:val="20"/>
        </w:rPr>
        <w:t>Н.В.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Ульянкина</w:t>
      </w:r>
    </w:p>
    <w:p w:rsidR="009F7BE8" w:rsidRDefault="00A4190D">
      <w:pPr>
        <w:spacing w:line="228" w:lineRule="exact"/>
        <w:ind w:right="440"/>
        <w:jc w:val="right"/>
        <w:rPr>
          <w:sz w:val="20"/>
        </w:rPr>
      </w:pPr>
      <w:r>
        <w:rPr>
          <w:spacing w:val="-2"/>
          <w:sz w:val="20"/>
        </w:rPr>
        <w:t>«31»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2023г.</w:t>
      </w:r>
    </w:p>
    <w:p w:rsidR="009F7BE8" w:rsidRDefault="00A4190D">
      <w:pPr>
        <w:spacing w:before="1"/>
        <w:ind w:right="434"/>
        <w:jc w:val="right"/>
        <w:rPr>
          <w:i/>
          <w:sz w:val="20"/>
        </w:rPr>
      </w:pPr>
      <w:r>
        <w:rPr>
          <w:i/>
          <w:sz w:val="20"/>
        </w:rPr>
        <w:t>Приказ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02-03/76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31.08.2023</w:t>
      </w:r>
    </w:p>
    <w:p w:rsidR="009F7BE8" w:rsidRDefault="00A4190D">
      <w:pPr>
        <w:pStyle w:val="1"/>
        <w:spacing w:before="80" w:line="237" w:lineRule="auto"/>
        <w:ind w:left="2586"/>
      </w:pPr>
      <w:r>
        <w:rPr>
          <w:spacing w:val="-1"/>
        </w:rPr>
        <w:t>График</w:t>
      </w:r>
      <w:r>
        <w:rPr>
          <w:spacing w:val="-14"/>
        </w:rPr>
        <w:t xml:space="preserve"> </w:t>
      </w:r>
      <w:r>
        <w:rPr>
          <w:spacing w:val="-1"/>
        </w:rPr>
        <w:t>плановых</w:t>
      </w:r>
      <w:r>
        <w:rPr>
          <w:spacing w:val="-15"/>
        </w:rPr>
        <w:t xml:space="preserve"> </w:t>
      </w:r>
      <w:r>
        <w:t>психолого-педагогических</w:t>
      </w:r>
      <w:r>
        <w:rPr>
          <w:spacing w:val="-57"/>
        </w:rPr>
        <w:t xml:space="preserve"> </w:t>
      </w:r>
      <w:r>
        <w:t>консилиумов</w:t>
      </w:r>
    </w:p>
    <w:p w:rsidR="009F7BE8" w:rsidRDefault="00A4190D">
      <w:pPr>
        <w:spacing w:before="9"/>
        <w:ind w:left="2587" w:right="204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МДОУ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82»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-2024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9F7BE8" w:rsidRDefault="009F7BE8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968"/>
        <w:gridCol w:w="2128"/>
      </w:tblGrid>
      <w:tr w:rsidR="009F7BE8">
        <w:trPr>
          <w:trHeight w:val="844"/>
        </w:trPr>
        <w:tc>
          <w:tcPr>
            <w:tcW w:w="428" w:type="dxa"/>
          </w:tcPr>
          <w:p w:rsidR="009F7BE8" w:rsidRDefault="00A4190D">
            <w:pPr>
              <w:pStyle w:val="TableParagraph"/>
              <w:spacing w:line="237" w:lineRule="auto"/>
              <w:ind w:left="76" w:right="2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</w:p>
          <w:p w:rsidR="009F7BE8" w:rsidRDefault="00A4190D">
            <w:pPr>
              <w:pStyle w:val="TableParagraph"/>
              <w:spacing w:before="2" w:line="276" w:lineRule="exact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6968" w:type="dxa"/>
          </w:tcPr>
          <w:p w:rsidR="009F7BE8" w:rsidRDefault="00A4190D">
            <w:pPr>
              <w:pStyle w:val="TableParagraph"/>
              <w:spacing w:before="150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заседания</w:t>
            </w:r>
          </w:p>
        </w:tc>
        <w:tc>
          <w:tcPr>
            <w:tcW w:w="2128" w:type="dxa"/>
          </w:tcPr>
          <w:p w:rsidR="009F7BE8" w:rsidRDefault="00A4190D">
            <w:pPr>
              <w:pStyle w:val="TableParagraph"/>
              <w:spacing w:before="13" w:line="237" w:lineRule="auto"/>
              <w:ind w:left="200" w:right="645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9F7BE8">
        <w:trPr>
          <w:trHeight w:val="5564"/>
        </w:trPr>
        <w:tc>
          <w:tcPr>
            <w:tcW w:w="428" w:type="dxa"/>
          </w:tcPr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9F7BE8" w:rsidRDefault="00A4190D">
            <w:pPr>
              <w:pStyle w:val="TableParagraph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68" w:type="dxa"/>
          </w:tcPr>
          <w:p w:rsidR="009F7BE8" w:rsidRDefault="00A4190D">
            <w:pPr>
              <w:pStyle w:val="TableParagraph"/>
              <w:spacing w:before="8" w:line="232" w:lineRule="auto"/>
              <w:ind w:left="983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3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«Установочное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3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ДОУ»</w:t>
            </w:r>
          </w:p>
          <w:p w:rsidR="009F7BE8" w:rsidRDefault="00A4190D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  <w:tab w:val="left" w:pos="2477"/>
                <w:tab w:val="left" w:pos="2822"/>
                <w:tab w:val="left" w:pos="4339"/>
                <w:tab w:val="left" w:pos="4700"/>
                <w:tab w:val="left" w:pos="5405"/>
                <w:tab w:val="left" w:pos="5761"/>
                <w:tab w:val="left" w:pos="6510"/>
              </w:tabs>
              <w:spacing w:before="29"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положением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необходимости);</w:t>
            </w:r>
          </w:p>
          <w:p w:rsidR="009F7BE8" w:rsidRDefault="00A4190D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</w:tabs>
              <w:spacing w:line="242" w:lineRule="auto"/>
              <w:ind w:right="444"/>
              <w:rPr>
                <w:sz w:val="24"/>
              </w:rPr>
            </w:pPr>
            <w:r>
              <w:rPr>
                <w:sz w:val="24"/>
              </w:rPr>
              <w:t>Утверждение плана работы на 2023-2024 учебный год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тематикизаседаний</w:t>
            </w:r>
            <w:proofErr w:type="spellEnd"/>
            <w:r>
              <w:rPr>
                <w:sz w:val="24"/>
              </w:rPr>
              <w:t>;</w:t>
            </w:r>
          </w:p>
          <w:p w:rsidR="009F7BE8" w:rsidRDefault="00A4190D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</w:tabs>
              <w:ind w:right="236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развитии и адаптации к ДОУ,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педагогической диагностики детей на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F7BE8" w:rsidRDefault="00A4190D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</w:tabs>
              <w:spacing w:line="242" w:lineRule="auto"/>
              <w:ind w:right="23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сопровождении;</w:t>
            </w:r>
          </w:p>
          <w:p w:rsidR="009F7BE8" w:rsidRDefault="00A4190D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  <w:tab w:val="left" w:pos="2865"/>
                <w:tab w:val="left" w:pos="4925"/>
              </w:tabs>
              <w:ind w:right="241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воспитанниками, с которыми уже реализуется АОП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9F7BE8" w:rsidRDefault="00A4190D">
            <w:pPr>
              <w:pStyle w:val="TableParagraph"/>
              <w:numPr>
                <w:ilvl w:val="0"/>
                <w:numId w:val="3"/>
              </w:numPr>
              <w:tabs>
                <w:tab w:val="left" w:pos="753"/>
              </w:tabs>
              <w:ind w:right="651"/>
              <w:jc w:val="both"/>
              <w:rPr>
                <w:sz w:val="24"/>
              </w:rPr>
            </w:pPr>
            <w:r>
              <w:rPr>
                <w:sz w:val="24"/>
              </w:rPr>
              <w:t>Подготовка документации на детей с трудностями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</w:tc>
        <w:tc>
          <w:tcPr>
            <w:tcW w:w="2128" w:type="dxa"/>
          </w:tcPr>
          <w:p w:rsidR="009F7BE8" w:rsidRDefault="009F7BE8">
            <w:pPr>
              <w:pStyle w:val="TableParagraph"/>
              <w:rPr>
                <w:b/>
                <w:sz w:val="24"/>
              </w:rPr>
            </w:pPr>
          </w:p>
          <w:p w:rsidR="009F7BE8" w:rsidRDefault="009F7BE8">
            <w:pPr>
              <w:pStyle w:val="TableParagraph"/>
              <w:rPr>
                <w:b/>
                <w:sz w:val="24"/>
              </w:rPr>
            </w:pPr>
          </w:p>
          <w:p w:rsidR="009F7BE8" w:rsidRDefault="009F7BE8">
            <w:pPr>
              <w:pStyle w:val="TableParagraph"/>
              <w:rPr>
                <w:b/>
                <w:sz w:val="24"/>
              </w:rPr>
            </w:pPr>
          </w:p>
          <w:p w:rsidR="009F7BE8" w:rsidRDefault="009F7BE8">
            <w:pPr>
              <w:pStyle w:val="TableParagraph"/>
              <w:rPr>
                <w:b/>
                <w:sz w:val="24"/>
              </w:rPr>
            </w:pPr>
          </w:p>
          <w:p w:rsidR="009F7BE8" w:rsidRDefault="009F7BE8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9F7BE8" w:rsidRDefault="00A4190D">
            <w:pPr>
              <w:pStyle w:val="TableParagraph"/>
              <w:ind w:right="629"/>
              <w:jc w:val="right"/>
            </w:pPr>
            <w:r>
              <w:t>Октябрь</w:t>
            </w:r>
          </w:p>
        </w:tc>
      </w:tr>
      <w:tr w:rsidR="009F7BE8">
        <w:trPr>
          <w:trHeight w:val="4142"/>
        </w:trPr>
        <w:tc>
          <w:tcPr>
            <w:tcW w:w="428" w:type="dxa"/>
          </w:tcPr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A4190D">
            <w:pPr>
              <w:pStyle w:val="TableParagraph"/>
              <w:spacing w:before="16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68" w:type="dxa"/>
          </w:tcPr>
          <w:p w:rsidR="009F7BE8" w:rsidRDefault="00A4190D">
            <w:pPr>
              <w:pStyle w:val="TableParagraph"/>
              <w:spacing w:line="269" w:lineRule="exact"/>
              <w:ind w:left="6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«Итоги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полугодие».</w:t>
            </w:r>
          </w:p>
          <w:p w:rsidR="009F7BE8" w:rsidRDefault="00A4190D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  <w:tab w:val="left" w:pos="2865"/>
                <w:tab w:val="left" w:pos="4916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воспитанниками.</w:t>
            </w:r>
          </w:p>
          <w:p w:rsidR="009F7BE8" w:rsidRDefault="00A4190D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Изменение и дополнение по работе с детьми с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9F7BE8" w:rsidRDefault="00A4190D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 для направления на ПМПК и для 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  <w:p w:rsidR="009F7BE8" w:rsidRDefault="00A4190D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ind w:right="25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ПМПК.</w:t>
            </w:r>
          </w:p>
          <w:p w:rsidR="009F7BE8" w:rsidRDefault="00A4190D">
            <w:pPr>
              <w:pStyle w:val="TableParagraph"/>
              <w:numPr>
                <w:ilvl w:val="0"/>
                <w:numId w:val="2"/>
              </w:numPr>
              <w:tabs>
                <w:tab w:val="left" w:pos="753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следующий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этап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деятельности.</w:t>
            </w:r>
          </w:p>
        </w:tc>
        <w:tc>
          <w:tcPr>
            <w:tcW w:w="2128" w:type="dxa"/>
          </w:tcPr>
          <w:p w:rsidR="009F7BE8" w:rsidRDefault="009F7BE8">
            <w:pPr>
              <w:pStyle w:val="TableParagraph"/>
              <w:rPr>
                <w:b/>
                <w:sz w:val="24"/>
              </w:rPr>
            </w:pPr>
          </w:p>
          <w:p w:rsidR="009F7BE8" w:rsidRDefault="009F7BE8">
            <w:pPr>
              <w:pStyle w:val="TableParagraph"/>
              <w:rPr>
                <w:b/>
                <w:sz w:val="24"/>
              </w:rPr>
            </w:pPr>
          </w:p>
          <w:p w:rsidR="009F7BE8" w:rsidRDefault="009F7BE8">
            <w:pPr>
              <w:pStyle w:val="TableParagraph"/>
              <w:rPr>
                <w:b/>
                <w:sz w:val="24"/>
              </w:rPr>
            </w:pPr>
          </w:p>
          <w:p w:rsidR="009F7BE8" w:rsidRDefault="009F7BE8">
            <w:pPr>
              <w:pStyle w:val="TableParagraph"/>
              <w:spacing w:before="2"/>
              <w:rPr>
                <w:b/>
                <w:sz w:val="31"/>
              </w:rPr>
            </w:pPr>
          </w:p>
          <w:p w:rsidR="009F7BE8" w:rsidRDefault="00A4190D">
            <w:pPr>
              <w:pStyle w:val="TableParagraph"/>
              <w:ind w:right="629"/>
              <w:jc w:val="right"/>
            </w:pPr>
            <w:r>
              <w:t>Февраль</w:t>
            </w:r>
          </w:p>
        </w:tc>
      </w:tr>
    </w:tbl>
    <w:p w:rsidR="009F7BE8" w:rsidRDefault="009F7BE8">
      <w:pPr>
        <w:jc w:val="right"/>
        <w:sectPr w:rsidR="009F7BE8">
          <w:pgSz w:w="11910" w:h="16840"/>
          <w:pgMar w:top="60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968"/>
        <w:gridCol w:w="2128"/>
      </w:tblGrid>
      <w:tr w:rsidR="009F7BE8">
        <w:trPr>
          <w:trHeight w:val="2510"/>
        </w:trPr>
        <w:tc>
          <w:tcPr>
            <w:tcW w:w="428" w:type="dxa"/>
          </w:tcPr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9F7BE8">
            <w:pPr>
              <w:pStyle w:val="TableParagraph"/>
              <w:rPr>
                <w:b/>
                <w:sz w:val="26"/>
              </w:rPr>
            </w:pPr>
          </w:p>
          <w:p w:rsidR="009F7BE8" w:rsidRDefault="00A4190D">
            <w:pPr>
              <w:pStyle w:val="TableParagraph"/>
              <w:spacing w:before="189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68" w:type="dxa"/>
          </w:tcPr>
          <w:p w:rsidR="009F7BE8" w:rsidRDefault="00A4190D">
            <w:pPr>
              <w:pStyle w:val="TableParagraph"/>
              <w:spacing w:line="237" w:lineRule="auto"/>
              <w:ind w:left="416" w:right="423" w:hanging="1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Заседание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z w:val="24"/>
              </w:rPr>
              <w:t xml:space="preserve"> №3 «Итоги работы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z w:val="24"/>
              </w:rPr>
              <w:t xml:space="preserve"> за учебный год.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ППк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год»</w:t>
            </w:r>
          </w:p>
          <w:p w:rsidR="009F7BE8" w:rsidRDefault="00A4190D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22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развивающей работы с воспитанниками,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 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9F7BE8" w:rsidRDefault="00A4190D">
            <w:pPr>
              <w:pStyle w:val="TableParagraph"/>
              <w:numPr>
                <w:ilvl w:val="0"/>
                <w:numId w:val="1"/>
              </w:numPr>
              <w:tabs>
                <w:tab w:val="left" w:pos="753"/>
              </w:tabs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психофизическихособенностей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8" w:type="dxa"/>
          </w:tcPr>
          <w:p w:rsidR="009F7BE8" w:rsidRDefault="009F7BE8">
            <w:pPr>
              <w:pStyle w:val="TableParagraph"/>
              <w:rPr>
                <w:b/>
                <w:sz w:val="24"/>
              </w:rPr>
            </w:pPr>
          </w:p>
          <w:p w:rsidR="009F7BE8" w:rsidRDefault="009F7BE8">
            <w:pPr>
              <w:pStyle w:val="TableParagraph"/>
              <w:rPr>
                <w:b/>
                <w:sz w:val="24"/>
              </w:rPr>
            </w:pPr>
          </w:p>
          <w:p w:rsidR="009F7BE8" w:rsidRDefault="009F7BE8">
            <w:pPr>
              <w:pStyle w:val="TableParagraph"/>
              <w:spacing w:before="8"/>
              <w:rPr>
                <w:b/>
                <w:sz w:val="34"/>
              </w:rPr>
            </w:pPr>
          </w:p>
          <w:p w:rsidR="009F7BE8" w:rsidRDefault="00A4190D">
            <w:pPr>
              <w:pStyle w:val="TableParagraph"/>
              <w:ind w:left="862" w:right="795"/>
              <w:jc w:val="center"/>
            </w:pPr>
            <w:r>
              <w:t>Май</w:t>
            </w:r>
          </w:p>
        </w:tc>
      </w:tr>
      <w:tr w:rsidR="009F7BE8">
        <w:trPr>
          <w:trHeight w:val="1257"/>
        </w:trPr>
        <w:tc>
          <w:tcPr>
            <w:tcW w:w="428" w:type="dxa"/>
          </w:tcPr>
          <w:p w:rsidR="009F7BE8" w:rsidRDefault="00A4190D">
            <w:pPr>
              <w:pStyle w:val="TableParagraph"/>
              <w:spacing w:line="268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68" w:type="dxa"/>
          </w:tcPr>
          <w:p w:rsidR="009F7BE8" w:rsidRDefault="00A4190D">
            <w:pPr>
              <w:pStyle w:val="TableParagraph"/>
              <w:spacing w:line="232" w:lineRule="auto"/>
              <w:ind w:left="632" w:right="4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Внеплановые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заседания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2128" w:type="dxa"/>
          </w:tcPr>
          <w:p w:rsidR="009F7BE8" w:rsidRDefault="00A4190D">
            <w:pPr>
              <w:pStyle w:val="TableParagraph"/>
              <w:spacing w:line="237" w:lineRule="auto"/>
              <w:ind w:left="853" w:right="44" w:hanging="78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A4190D" w:rsidRDefault="00A4190D"/>
    <w:sectPr w:rsidR="00A4190D">
      <w:pgSz w:w="11910" w:h="16840"/>
      <w:pgMar w:top="66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DCC"/>
    <w:multiLevelType w:val="hybridMultilevel"/>
    <w:tmpl w:val="EABE190C"/>
    <w:lvl w:ilvl="0" w:tplc="568EFF18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0C34F0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397836E8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3" w:tplc="DC9E31FE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DD4CA3A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5" w:tplc="9B64EC6A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6" w:tplc="611ABC14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F84CFEF6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8" w:tplc="ED021A98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</w:abstractNum>
  <w:abstractNum w:abstractNumId="1">
    <w:nsid w:val="13DE4EB5"/>
    <w:multiLevelType w:val="hybridMultilevel"/>
    <w:tmpl w:val="5BD09806"/>
    <w:lvl w:ilvl="0" w:tplc="AF5CF260">
      <w:numFmt w:val="bullet"/>
      <w:lvlText w:val="-"/>
      <w:lvlJc w:val="left"/>
      <w:pPr>
        <w:ind w:left="12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3B804C8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DAFA677E">
      <w:numFmt w:val="bullet"/>
      <w:lvlText w:val="•"/>
      <w:lvlJc w:val="left"/>
      <w:pPr>
        <w:ind w:left="1450" w:hanging="144"/>
      </w:pPr>
      <w:rPr>
        <w:rFonts w:hint="default"/>
        <w:lang w:val="ru-RU" w:eastAsia="en-US" w:bidi="ar-SA"/>
      </w:rPr>
    </w:lvl>
    <w:lvl w:ilvl="3" w:tplc="A8B49DCA">
      <w:numFmt w:val="bullet"/>
      <w:lvlText w:val="•"/>
      <w:lvlJc w:val="left"/>
      <w:pPr>
        <w:ind w:left="2115" w:hanging="144"/>
      </w:pPr>
      <w:rPr>
        <w:rFonts w:hint="default"/>
        <w:lang w:val="ru-RU" w:eastAsia="en-US" w:bidi="ar-SA"/>
      </w:rPr>
    </w:lvl>
    <w:lvl w:ilvl="4" w:tplc="FACADEC2">
      <w:numFmt w:val="bullet"/>
      <w:lvlText w:val="•"/>
      <w:lvlJc w:val="left"/>
      <w:pPr>
        <w:ind w:left="2780" w:hanging="144"/>
      </w:pPr>
      <w:rPr>
        <w:rFonts w:hint="default"/>
        <w:lang w:val="ru-RU" w:eastAsia="en-US" w:bidi="ar-SA"/>
      </w:rPr>
    </w:lvl>
    <w:lvl w:ilvl="5" w:tplc="7C52F88A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6" w:tplc="6A6411DE">
      <w:numFmt w:val="bullet"/>
      <w:lvlText w:val="•"/>
      <w:lvlJc w:val="left"/>
      <w:pPr>
        <w:ind w:left="4110" w:hanging="144"/>
      </w:pPr>
      <w:rPr>
        <w:rFonts w:hint="default"/>
        <w:lang w:val="ru-RU" w:eastAsia="en-US" w:bidi="ar-SA"/>
      </w:rPr>
    </w:lvl>
    <w:lvl w:ilvl="7" w:tplc="AF9C9F4C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8" w:tplc="BC0CA098">
      <w:numFmt w:val="bullet"/>
      <w:lvlText w:val="•"/>
      <w:lvlJc w:val="left"/>
      <w:pPr>
        <w:ind w:left="5440" w:hanging="144"/>
      </w:pPr>
      <w:rPr>
        <w:rFonts w:hint="default"/>
        <w:lang w:val="ru-RU" w:eastAsia="en-US" w:bidi="ar-SA"/>
      </w:rPr>
    </w:lvl>
  </w:abstractNum>
  <w:abstractNum w:abstractNumId="2">
    <w:nsid w:val="2E164F4C"/>
    <w:multiLevelType w:val="hybridMultilevel"/>
    <w:tmpl w:val="A41A20C2"/>
    <w:lvl w:ilvl="0" w:tplc="345E575C">
      <w:numFmt w:val="bullet"/>
      <w:lvlText w:val="—"/>
      <w:lvlJc w:val="left"/>
      <w:pPr>
        <w:ind w:left="124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26A772">
      <w:numFmt w:val="bullet"/>
      <w:lvlText w:val="•"/>
      <w:lvlJc w:val="left"/>
      <w:pPr>
        <w:ind w:left="785" w:hanging="308"/>
      </w:pPr>
      <w:rPr>
        <w:rFonts w:hint="default"/>
        <w:lang w:val="ru-RU" w:eastAsia="en-US" w:bidi="ar-SA"/>
      </w:rPr>
    </w:lvl>
    <w:lvl w:ilvl="2" w:tplc="64FCAAB8">
      <w:numFmt w:val="bullet"/>
      <w:lvlText w:val="•"/>
      <w:lvlJc w:val="left"/>
      <w:pPr>
        <w:ind w:left="1450" w:hanging="308"/>
      </w:pPr>
      <w:rPr>
        <w:rFonts w:hint="default"/>
        <w:lang w:val="ru-RU" w:eastAsia="en-US" w:bidi="ar-SA"/>
      </w:rPr>
    </w:lvl>
    <w:lvl w:ilvl="3" w:tplc="DD0EF6D0">
      <w:numFmt w:val="bullet"/>
      <w:lvlText w:val="•"/>
      <w:lvlJc w:val="left"/>
      <w:pPr>
        <w:ind w:left="2115" w:hanging="308"/>
      </w:pPr>
      <w:rPr>
        <w:rFonts w:hint="default"/>
        <w:lang w:val="ru-RU" w:eastAsia="en-US" w:bidi="ar-SA"/>
      </w:rPr>
    </w:lvl>
    <w:lvl w:ilvl="4" w:tplc="17C40D26">
      <w:numFmt w:val="bullet"/>
      <w:lvlText w:val="•"/>
      <w:lvlJc w:val="left"/>
      <w:pPr>
        <w:ind w:left="2780" w:hanging="308"/>
      </w:pPr>
      <w:rPr>
        <w:rFonts w:hint="default"/>
        <w:lang w:val="ru-RU" w:eastAsia="en-US" w:bidi="ar-SA"/>
      </w:rPr>
    </w:lvl>
    <w:lvl w:ilvl="5" w:tplc="C0BEE3E0">
      <w:numFmt w:val="bullet"/>
      <w:lvlText w:val="•"/>
      <w:lvlJc w:val="left"/>
      <w:pPr>
        <w:ind w:left="3445" w:hanging="308"/>
      </w:pPr>
      <w:rPr>
        <w:rFonts w:hint="default"/>
        <w:lang w:val="ru-RU" w:eastAsia="en-US" w:bidi="ar-SA"/>
      </w:rPr>
    </w:lvl>
    <w:lvl w:ilvl="6" w:tplc="990A9B66">
      <w:numFmt w:val="bullet"/>
      <w:lvlText w:val="•"/>
      <w:lvlJc w:val="left"/>
      <w:pPr>
        <w:ind w:left="4110" w:hanging="308"/>
      </w:pPr>
      <w:rPr>
        <w:rFonts w:hint="default"/>
        <w:lang w:val="ru-RU" w:eastAsia="en-US" w:bidi="ar-SA"/>
      </w:rPr>
    </w:lvl>
    <w:lvl w:ilvl="7" w:tplc="3C48048E">
      <w:numFmt w:val="bullet"/>
      <w:lvlText w:val="•"/>
      <w:lvlJc w:val="left"/>
      <w:pPr>
        <w:ind w:left="4775" w:hanging="308"/>
      </w:pPr>
      <w:rPr>
        <w:rFonts w:hint="default"/>
        <w:lang w:val="ru-RU" w:eastAsia="en-US" w:bidi="ar-SA"/>
      </w:rPr>
    </w:lvl>
    <w:lvl w:ilvl="8" w:tplc="323CA210">
      <w:numFmt w:val="bullet"/>
      <w:lvlText w:val="•"/>
      <w:lvlJc w:val="left"/>
      <w:pPr>
        <w:ind w:left="5440" w:hanging="308"/>
      </w:pPr>
      <w:rPr>
        <w:rFonts w:hint="default"/>
        <w:lang w:val="ru-RU" w:eastAsia="en-US" w:bidi="ar-SA"/>
      </w:rPr>
    </w:lvl>
  </w:abstractNum>
  <w:abstractNum w:abstractNumId="3">
    <w:nsid w:val="36F45B28"/>
    <w:multiLevelType w:val="hybridMultilevel"/>
    <w:tmpl w:val="BAF023A8"/>
    <w:lvl w:ilvl="0" w:tplc="5216AB64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840706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D9BA5FF6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3" w:tplc="EAAA1988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E4704794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5" w:tplc="5BC0707A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6" w:tplc="79E01FB2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70084CEA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8" w:tplc="3A148252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</w:abstractNum>
  <w:abstractNum w:abstractNumId="4">
    <w:nsid w:val="38F43859"/>
    <w:multiLevelType w:val="hybridMultilevel"/>
    <w:tmpl w:val="CDE2FF96"/>
    <w:lvl w:ilvl="0" w:tplc="AE5A674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C2128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41E0A15C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DE40D1EE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249E44A2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7312E912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11C8A67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1BCA90D4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B916F2B6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5">
    <w:nsid w:val="3A7B3B7B"/>
    <w:multiLevelType w:val="hybridMultilevel"/>
    <w:tmpl w:val="5C98C29E"/>
    <w:lvl w:ilvl="0" w:tplc="AAB0D4B2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E76B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60867F70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6808929E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4CDE50D2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115EC9A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558E8220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73EA765E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832CB7EE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6">
    <w:nsid w:val="52000988"/>
    <w:multiLevelType w:val="hybridMultilevel"/>
    <w:tmpl w:val="CD3C293A"/>
    <w:lvl w:ilvl="0" w:tplc="095C577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4232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E1646100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B9EE7D36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22B4D86A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D4207610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A2EA9C2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B62AE3C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EF5647AE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7">
    <w:nsid w:val="57E0740F"/>
    <w:multiLevelType w:val="hybridMultilevel"/>
    <w:tmpl w:val="88B89A38"/>
    <w:lvl w:ilvl="0" w:tplc="C9682D4A">
      <w:start w:val="1"/>
      <w:numFmt w:val="decimal"/>
      <w:lvlText w:val="%1."/>
      <w:lvlJc w:val="left"/>
      <w:pPr>
        <w:ind w:left="7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36E6D8">
      <w:numFmt w:val="bullet"/>
      <w:lvlText w:val="•"/>
      <w:lvlJc w:val="left"/>
      <w:pPr>
        <w:ind w:left="1378" w:hanging="360"/>
      </w:pPr>
      <w:rPr>
        <w:rFonts w:hint="default"/>
        <w:lang w:val="ru-RU" w:eastAsia="en-US" w:bidi="ar-SA"/>
      </w:rPr>
    </w:lvl>
    <w:lvl w:ilvl="2" w:tplc="A454A996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3" w:tplc="48A4382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CE293DE">
      <w:numFmt w:val="bullet"/>
      <w:lvlText w:val="•"/>
      <w:lvlJc w:val="left"/>
      <w:pPr>
        <w:ind w:left="3235" w:hanging="360"/>
      </w:pPr>
      <w:rPr>
        <w:rFonts w:hint="default"/>
        <w:lang w:val="ru-RU" w:eastAsia="en-US" w:bidi="ar-SA"/>
      </w:rPr>
    </w:lvl>
    <w:lvl w:ilvl="5" w:tplc="5A969FE6">
      <w:numFmt w:val="bullet"/>
      <w:lvlText w:val="•"/>
      <w:lvlJc w:val="left"/>
      <w:pPr>
        <w:ind w:left="3854" w:hanging="360"/>
      </w:pPr>
      <w:rPr>
        <w:rFonts w:hint="default"/>
        <w:lang w:val="ru-RU" w:eastAsia="en-US" w:bidi="ar-SA"/>
      </w:rPr>
    </w:lvl>
    <w:lvl w:ilvl="6" w:tplc="A1B06950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7AB86176">
      <w:numFmt w:val="bullet"/>
      <w:lvlText w:val="•"/>
      <w:lvlJc w:val="left"/>
      <w:pPr>
        <w:ind w:left="5091" w:hanging="360"/>
      </w:pPr>
      <w:rPr>
        <w:rFonts w:hint="default"/>
        <w:lang w:val="ru-RU" w:eastAsia="en-US" w:bidi="ar-SA"/>
      </w:rPr>
    </w:lvl>
    <w:lvl w:ilvl="8" w:tplc="6132595A">
      <w:numFmt w:val="bullet"/>
      <w:lvlText w:val="•"/>
      <w:lvlJc w:val="left"/>
      <w:pPr>
        <w:ind w:left="5710" w:hanging="360"/>
      </w:pPr>
      <w:rPr>
        <w:rFonts w:hint="default"/>
        <w:lang w:val="ru-RU" w:eastAsia="en-US" w:bidi="ar-SA"/>
      </w:rPr>
    </w:lvl>
  </w:abstractNum>
  <w:abstractNum w:abstractNumId="8">
    <w:nsid w:val="58EB7286"/>
    <w:multiLevelType w:val="hybridMultilevel"/>
    <w:tmpl w:val="B3EAC380"/>
    <w:lvl w:ilvl="0" w:tplc="94620E34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6C13A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E3C0D1E8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48AA23C8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372CEA5E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AF70F66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144024FA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DA08026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645A327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9">
    <w:nsid w:val="59D171F2"/>
    <w:multiLevelType w:val="hybridMultilevel"/>
    <w:tmpl w:val="5E44F5C6"/>
    <w:lvl w:ilvl="0" w:tplc="4D7AD6F2">
      <w:numFmt w:val="bullet"/>
      <w:lvlText w:val=""/>
      <w:lvlJc w:val="left"/>
      <w:pPr>
        <w:ind w:left="53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50009A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68C6F8B8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3" w:tplc="5DD8A16C">
      <w:numFmt w:val="bullet"/>
      <w:lvlText w:val="•"/>
      <w:lvlJc w:val="left"/>
      <w:pPr>
        <w:ind w:left="3608" w:hanging="284"/>
      </w:pPr>
      <w:rPr>
        <w:rFonts w:hint="default"/>
        <w:lang w:val="ru-RU" w:eastAsia="en-US" w:bidi="ar-SA"/>
      </w:rPr>
    </w:lvl>
    <w:lvl w:ilvl="4" w:tplc="5370631A">
      <w:numFmt w:val="bullet"/>
      <w:lvlText w:val="•"/>
      <w:lvlJc w:val="left"/>
      <w:pPr>
        <w:ind w:left="4631" w:hanging="284"/>
      </w:pPr>
      <w:rPr>
        <w:rFonts w:hint="default"/>
        <w:lang w:val="ru-RU" w:eastAsia="en-US" w:bidi="ar-SA"/>
      </w:rPr>
    </w:lvl>
    <w:lvl w:ilvl="5" w:tplc="4272793A">
      <w:numFmt w:val="bullet"/>
      <w:lvlText w:val="•"/>
      <w:lvlJc w:val="left"/>
      <w:pPr>
        <w:ind w:left="5654" w:hanging="284"/>
      </w:pPr>
      <w:rPr>
        <w:rFonts w:hint="default"/>
        <w:lang w:val="ru-RU" w:eastAsia="en-US" w:bidi="ar-SA"/>
      </w:rPr>
    </w:lvl>
    <w:lvl w:ilvl="6" w:tplc="158028E8">
      <w:numFmt w:val="bullet"/>
      <w:lvlText w:val="•"/>
      <w:lvlJc w:val="left"/>
      <w:pPr>
        <w:ind w:left="6677" w:hanging="284"/>
      </w:pPr>
      <w:rPr>
        <w:rFonts w:hint="default"/>
        <w:lang w:val="ru-RU" w:eastAsia="en-US" w:bidi="ar-SA"/>
      </w:rPr>
    </w:lvl>
    <w:lvl w:ilvl="7" w:tplc="AFA4AEE8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790C3AC8">
      <w:numFmt w:val="bullet"/>
      <w:lvlText w:val="•"/>
      <w:lvlJc w:val="left"/>
      <w:pPr>
        <w:ind w:left="8723" w:hanging="284"/>
      </w:pPr>
      <w:rPr>
        <w:rFonts w:hint="default"/>
        <w:lang w:val="ru-RU" w:eastAsia="en-US" w:bidi="ar-SA"/>
      </w:rPr>
    </w:lvl>
  </w:abstractNum>
  <w:abstractNum w:abstractNumId="10">
    <w:nsid w:val="647533DD"/>
    <w:multiLevelType w:val="hybridMultilevel"/>
    <w:tmpl w:val="E286EC8E"/>
    <w:lvl w:ilvl="0" w:tplc="8D78D68A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76179C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1F8A441A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229E7C20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7CA41BD2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A9D83340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865C1448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5400FCA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549084F2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11">
    <w:nsid w:val="662F63E9"/>
    <w:multiLevelType w:val="hybridMultilevel"/>
    <w:tmpl w:val="7190323A"/>
    <w:lvl w:ilvl="0" w:tplc="4F500294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426FD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B784D71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5C744664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EDEE6270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BF8858E6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F490F3B0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54DE619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2618C46C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12">
    <w:nsid w:val="6BC705BD"/>
    <w:multiLevelType w:val="hybridMultilevel"/>
    <w:tmpl w:val="85163DD8"/>
    <w:lvl w:ilvl="0" w:tplc="E4B0F88E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EBFDE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23246750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E8BAC6A0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7C64AF7C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B638FBD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86501730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09AA087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26ECB45E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13">
    <w:nsid w:val="70EC6DD6"/>
    <w:multiLevelType w:val="hybridMultilevel"/>
    <w:tmpl w:val="01789B88"/>
    <w:lvl w:ilvl="0" w:tplc="48C8842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2F0D4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AEFA45F4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00E4AB62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3DE83D84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5D4A7ABE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4CD28D64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C67C1D28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01BCD1C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14">
    <w:nsid w:val="74576F4E"/>
    <w:multiLevelType w:val="hybridMultilevel"/>
    <w:tmpl w:val="B2F4BA26"/>
    <w:lvl w:ilvl="0" w:tplc="DFFA3EF8">
      <w:start w:val="3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8E00FA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F4A63F3C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2AFC5ED6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AA3C68B0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C4963B6C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E7228E12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B574CC4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17CC4DF4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15">
    <w:nsid w:val="74E53776"/>
    <w:multiLevelType w:val="hybridMultilevel"/>
    <w:tmpl w:val="C3FC1D52"/>
    <w:lvl w:ilvl="0" w:tplc="2048DD22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C3696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66C64E3E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33EEA00C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8E40AF72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15A6EB6E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6E8A425A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DBB8B55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FE8CD63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16">
    <w:nsid w:val="7887319C"/>
    <w:multiLevelType w:val="hybridMultilevel"/>
    <w:tmpl w:val="DE10B7C8"/>
    <w:lvl w:ilvl="0" w:tplc="13424F92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8E1C2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6C824252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D6EE0B40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1284C0A8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907EC34A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76609E58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22CEA830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AED24206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17">
    <w:nsid w:val="7A963078"/>
    <w:multiLevelType w:val="hybridMultilevel"/>
    <w:tmpl w:val="64C07934"/>
    <w:lvl w:ilvl="0" w:tplc="4F5E2838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C16F0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385C92E6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FF889EBC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248EAE2C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813A0C9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D25A7380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8A8A6C36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C512D87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abstractNum w:abstractNumId="18">
    <w:nsid w:val="7C0356E3"/>
    <w:multiLevelType w:val="hybridMultilevel"/>
    <w:tmpl w:val="F7503F04"/>
    <w:lvl w:ilvl="0" w:tplc="C6D0D294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245C2">
      <w:numFmt w:val="bullet"/>
      <w:lvlText w:val="•"/>
      <w:lvlJc w:val="left"/>
      <w:pPr>
        <w:ind w:left="1326" w:hanging="360"/>
      </w:pPr>
      <w:rPr>
        <w:rFonts w:hint="default"/>
        <w:lang w:val="ru-RU" w:eastAsia="en-US" w:bidi="ar-SA"/>
      </w:rPr>
    </w:lvl>
    <w:lvl w:ilvl="2" w:tplc="7FCAD650">
      <w:numFmt w:val="bullet"/>
      <w:lvlText w:val="•"/>
      <w:lvlJc w:val="left"/>
      <w:pPr>
        <w:ind w:left="2173" w:hanging="360"/>
      </w:pPr>
      <w:rPr>
        <w:rFonts w:hint="default"/>
        <w:lang w:val="ru-RU" w:eastAsia="en-US" w:bidi="ar-SA"/>
      </w:rPr>
    </w:lvl>
    <w:lvl w:ilvl="3" w:tplc="3EF001FA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4808C9D6">
      <w:numFmt w:val="bullet"/>
      <w:lvlText w:val="•"/>
      <w:lvlJc w:val="left"/>
      <w:pPr>
        <w:ind w:left="3866" w:hanging="360"/>
      </w:pPr>
      <w:rPr>
        <w:rFonts w:hint="default"/>
        <w:lang w:val="ru-RU" w:eastAsia="en-US" w:bidi="ar-SA"/>
      </w:rPr>
    </w:lvl>
    <w:lvl w:ilvl="5" w:tplc="9D22C794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6" w:tplc="1FF2E03E">
      <w:numFmt w:val="bullet"/>
      <w:lvlText w:val="•"/>
      <w:lvlJc w:val="left"/>
      <w:pPr>
        <w:ind w:left="5559" w:hanging="360"/>
      </w:pPr>
      <w:rPr>
        <w:rFonts w:hint="default"/>
        <w:lang w:val="ru-RU" w:eastAsia="en-US" w:bidi="ar-SA"/>
      </w:rPr>
    </w:lvl>
    <w:lvl w:ilvl="7" w:tplc="67F6B2AC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 w:tplc="E1CCF2EA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15"/>
  </w:num>
  <w:num w:numId="8">
    <w:abstractNumId w:val="17"/>
  </w:num>
  <w:num w:numId="9">
    <w:abstractNumId w:val="16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1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7BE8"/>
    <w:rsid w:val="00050F39"/>
    <w:rsid w:val="00107017"/>
    <w:rsid w:val="009F7BE8"/>
    <w:rsid w:val="00A4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" w:right="20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5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2" w:right="204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5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медико – педагогического консилиума</dc:title>
  <dc:creator>82</dc:creator>
  <cp:lastModifiedBy>Пользователь Windows</cp:lastModifiedBy>
  <cp:revision>5</cp:revision>
  <dcterms:created xsi:type="dcterms:W3CDTF">2024-01-03T10:23:00Z</dcterms:created>
  <dcterms:modified xsi:type="dcterms:W3CDTF">2024-01-06T18:49:00Z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2024-01-03T00:00:00Z</vt:filetime>
  </property>
</Properties>
</file>