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B" w:rsidRDefault="005D2D2B" w:rsidP="005D2D2B">
      <w:pPr>
        <w:spacing w:after="0"/>
        <w:rPr>
          <w:i/>
          <w:color w:val="C00000"/>
          <w:sz w:val="36"/>
          <w:szCs w:val="36"/>
          <w:lang w:val="ru-RU"/>
        </w:rPr>
      </w:pPr>
    </w:p>
    <w:p w:rsidR="0081579A" w:rsidRPr="005D2D2B" w:rsidRDefault="00B3008F" w:rsidP="005D2D2B">
      <w:pPr>
        <w:spacing w:after="0"/>
        <w:rPr>
          <w:i/>
          <w:color w:val="C00000"/>
          <w:sz w:val="36"/>
          <w:szCs w:val="36"/>
          <w:lang w:val="ru-RU"/>
        </w:rPr>
      </w:pPr>
      <w:r w:rsidRPr="005D2D2B">
        <w:rPr>
          <w:i/>
          <w:color w:val="C00000"/>
          <w:sz w:val="36"/>
          <w:szCs w:val="36"/>
          <w:lang w:val="ru-RU"/>
        </w:rPr>
        <w:t>Художественная литература о цветах</w:t>
      </w:r>
      <w:r w:rsidR="005D2D2B" w:rsidRPr="005D2D2B">
        <w:rPr>
          <w:i/>
          <w:color w:val="C00000"/>
          <w:sz w:val="36"/>
          <w:szCs w:val="36"/>
          <w:lang w:val="ru-RU"/>
        </w:rPr>
        <w:t xml:space="preserve"> и насекомых</w:t>
      </w:r>
      <w:r w:rsidRPr="005D2D2B">
        <w:rPr>
          <w:i/>
          <w:color w:val="C00000"/>
          <w:sz w:val="36"/>
          <w:szCs w:val="36"/>
          <w:lang w:val="ru-RU"/>
        </w:rPr>
        <w:t xml:space="preserve"> для детей.</w:t>
      </w:r>
    </w:p>
    <w:p w:rsidR="00081038" w:rsidRPr="005D2D2B" w:rsidRDefault="00A05E61" w:rsidP="005D2D2B">
      <w:pPr>
        <w:spacing w:after="0"/>
        <w:rPr>
          <w:sz w:val="28"/>
          <w:szCs w:val="28"/>
          <w:shd w:val="clear" w:color="auto" w:fill="FFFFFF"/>
          <w:lang w:val="ru-RU"/>
        </w:rPr>
      </w:pPr>
      <w:r w:rsidRPr="005D2D2B">
        <w:rPr>
          <w:sz w:val="28"/>
          <w:szCs w:val="28"/>
          <w:shd w:val="clear" w:color="auto" w:fill="FFFFFF"/>
          <w:lang w:val="ru-RU"/>
        </w:rPr>
        <w:t>«Художественная литература</w:t>
      </w:r>
      <w:r w:rsidR="00081038" w:rsidRPr="005D2D2B">
        <w:rPr>
          <w:sz w:val="28"/>
          <w:szCs w:val="28"/>
          <w:shd w:val="clear" w:color="auto" w:fill="FFFFFF"/>
          <w:lang w:val="ru-RU"/>
        </w:rPr>
        <w:t xml:space="preserve"> обладает свойством, "сгущенной</w:t>
      </w:r>
    </w:p>
    <w:p w:rsidR="00081038" w:rsidRPr="005D2D2B" w:rsidRDefault="00A05E61" w:rsidP="005D2D2B">
      <w:pPr>
        <w:spacing w:after="0"/>
        <w:rPr>
          <w:rStyle w:val="apple-converted-space"/>
          <w:rFonts w:cstheme="minorHAnsi"/>
          <w:i/>
          <w:color w:val="000000"/>
          <w:sz w:val="28"/>
          <w:szCs w:val="28"/>
          <w:shd w:val="clear" w:color="auto" w:fill="FFFFFF"/>
          <w:lang w:val="ru-RU"/>
        </w:rPr>
      </w:pPr>
      <w:r w:rsidRPr="005D2D2B">
        <w:rPr>
          <w:sz w:val="28"/>
          <w:szCs w:val="28"/>
          <w:shd w:val="clear" w:color="auto" w:fill="FFFFFF"/>
          <w:lang w:val="ru-RU"/>
        </w:rPr>
        <w:t>информативности", то есть содержит столько сведений о мире, с</w:t>
      </w:r>
      <w:bookmarkStart w:id="0" w:name="_GoBack"/>
      <w:bookmarkEnd w:id="0"/>
      <w:r w:rsidRPr="005D2D2B">
        <w:rPr>
          <w:sz w:val="28"/>
          <w:szCs w:val="28"/>
          <w:shd w:val="clear" w:color="auto" w:fill="FFFFFF"/>
          <w:lang w:val="ru-RU"/>
        </w:rPr>
        <w:t>колько не может дать ограниченный временем и пространством реальный опыт».</w:t>
      </w:r>
      <w:r w:rsidRPr="005D2D2B">
        <w:rPr>
          <w:rStyle w:val="apple-converted-space"/>
          <w:rFonts w:cstheme="minorHAnsi"/>
          <w:i/>
          <w:color w:val="000000"/>
          <w:sz w:val="28"/>
          <w:szCs w:val="28"/>
          <w:shd w:val="clear" w:color="auto" w:fill="FFFFFF"/>
        </w:rPr>
        <w:t> </w:t>
      </w:r>
    </w:p>
    <w:p w:rsidR="00A05E61" w:rsidRPr="005D2D2B" w:rsidRDefault="00A05E61" w:rsidP="005D2D2B">
      <w:pPr>
        <w:spacing w:after="0"/>
        <w:rPr>
          <w:sz w:val="28"/>
          <w:szCs w:val="28"/>
          <w:lang w:val="ru-RU"/>
        </w:rPr>
      </w:pPr>
      <w:r w:rsidRPr="005D2D2B">
        <w:rPr>
          <w:sz w:val="28"/>
          <w:szCs w:val="28"/>
          <w:shd w:val="clear" w:color="auto" w:fill="FFFFFF"/>
          <w:lang w:val="ru-RU"/>
        </w:rPr>
        <w:t xml:space="preserve">Юрий Михайлович Лотман, </w:t>
      </w:r>
      <w:r w:rsidRPr="005D2D2B">
        <w:rPr>
          <w:sz w:val="28"/>
          <w:szCs w:val="28"/>
          <w:lang w:val="ru-RU"/>
        </w:rPr>
        <w:t>русский литературовед</w:t>
      </w:r>
      <w:r w:rsidRPr="005D2D2B">
        <w:rPr>
          <w:color w:val="444444"/>
          <w:sz w:val="28"/>
          <w:szCs w:val="28"/>
          <w:lang w:val="ru-RU"/>
        </w:rPr>
        <w:t>.</w:t>
      </w:r>
    </w:p>
    <w:p w:rsidR="005D2D2B" w:rsidRDefault="005D2D2B" w:rsidP="005D2D2B">
      <w:pPr>
        <w:spacing w:after="0"/>
        <w:rPr>
          <w:sz w:val="28"/>
          <w:szCs w:val="28"/>
          <w:lang w:val="ru-RU"/>
        </w:rPr>
      </w:pPr>
    </w:p>
    <w:p w:rsidR="00B3008F" w:rsidRPr="005D2D2B" w:rsidRDefault="00081038" w:rsidP="005D2D2B">
      <w:pPr>
        <w:spacing w:after="0"/>
        <w:rPr>
          <w:sz w:val="28"/>
          <w:szCs w:val="28"/>
          <w:lang w:val="ru-RU"/>
        </w:rPr>
      </w:pPr>
      <w:r w:rsidRPr="005D2D2B">
        <w:rPr>
          <w:sz w:val="28"/>
          <w:szCs w:val="28"/>
          <w:lang w:val="ru-RU"/>
        </w:rPr>
        <w:t>1.</w:t>
      </w:r>
      <w:hyperlink r:id="rId5" w:tgtFrame="_blank" w:history="1">
        <w:r w:rsidR="00B3008F" w:rsidRPr="005D2D2B">
          <w:rPr>
            <w:rStyle w:val="a3"/>
            <w:rFonts w:cstheme="minorHAnsi"/>
            <w:color w:val="auto"/>
            <w:sz w:val="28"/>
            <w:szCs w:val="28"/>
            <w:u w:val="none"/>
            <w:shd w:val="clear" w:color="auto" w:fill="FFFFFF"/>
            <w:lang w:val="ru-RU"/>
          </w:rPr>
          <w:t>Тарасенко Л.Т. "Тарасенко. Познавательные сказки</w:t>
        </w:r>
      </w:hyperlink>
    </w:p>
    <w:p w:rsidR="00B3008F" w:rsidRPr="005D2D2B" w:rsidRDefault="00081038" w:rsidP="005D2D2B">
      <w:pPr>
        <w:spacing w:after="0"/>
        <w:rPr>
          <w:rFonts w:cstheme="minorHAnsi"/>
          <w:sz w:val="28"/>
          <w:szCs w:val="28"/>
          <w:lang w:val="ru-RU"/>
        </w:rPr>
      </w:pPr>
      <w:r w:rsidRPr="005D2D2B">
        <w:rPr>
          <w:rFonts w:cstheme="minorHAnsi"/>
          <w:sz w:val="28"/>
          <w:szCs w:val="28"/>
          <w:lang w:val="ru-RU"/>
        </w:rPr>
        <w:t>2.</w:t>
      </w:r>
      <w:r w:rsidR="00B3008F" w:rsidRPr="005D2D2B">
        <w:rPr>
          <w:rFonts w:cstheme="minorHAnsi"/>
          <w:sz w:val="28"/>
          <w:szCs w:val="28"/>
          <w:lang w:val="ru-RU"/>
        </w:rPr>
        <w:t xml:space="preserve">Игорь Гранкин. </w:t>
      </w:r>
      <w:hyperlink r:id="rId6" w:tgtFrame="_blank" w:history="1">
        <w:r w:rsidR="00B3008F" w:rsidRPr="005D2D2B">
          <w:rPr>
            <w:rStyle w:val="a3"/>
            <w:rFonts w:cstheme="minorHAnsi"/>
            <w:color w:val="auto"/>
            <w:sz w:val="28"/>
            <w:szCs w:val="28"/>
            <w:u w:val="none"/>
            <w:shd w:val="clear" w:color="auto" w:fill="FFFFFF"/>
            <w:lang w:val="ru-RU"/>
          </w:rPr>
          <w:t>Сказки о цветах Сказки для детей старшего дошкольного и млад</w:t>
        </w:r>
      </w:hyperlink>
      <w:r w:rsidR="00B3008F" w:rsidRPr="005D2D2B">
        <w:rPr>
          <w:rFonts w:cstheme="minorHAnsi"/>
          <w:sz w:val="28"/>
          <w:szCs w:val="28"/>
          <w:lang w:val="ru-RU"/>
        </w:rPr>
        <w:t>шего школьного возраста.</w:t>
      </w:r>
    </w:p>
    <w:p w:rsidR="00B3008F" w:rsidRPr="005D2D2B" w:rsidRDefault="00373938" w:rsidP="005D2D2B">
      <w:pPr>
        <w:spacing w:after="0"/>
        <w:rPr>
          <w:rFonts w:cstheme="minorHAnsi"/>
          <w:sz w:val="28"/>
          <w:szCs w:val="28"/>
          <w:lang w:val="ru-RU"/>
        </w:rPr>
      </w:pPr>
      <w:hyperlink r:id="rId7" w:tgtFrame="_blank" w:history="1">
        <w:r w:rsidR="00B3008F" w:rsidRPr="005D2D2B">
          <w:rPr>
            <w:rStyle w:val="a3"/>
            <w:rFonts w:cstheme="minorHAnsi"/>
            <w:color w:val="auto"/>
            <w:sz w:val="28"/>
            <w:szCs w:val="28"/>
            <w:u w:val="none"/>
            <w:shd w:val="clear" w:color="auto" w:fill="FFFFFF"/>
            <w:lang w:val="ru-RU"/>
          </w:rPr>
          <w:t xml:space="preserve"> </w:t>
        </w:r>
        <w:r w:rsidR="00B3008F" w:rsidRPr="005D2D2B">
          <w:rPr>
            <w:rStyle w:val="apple-converted-space"/>
            <w:rFonts w:cstheme="minorHAnsi"/>
            <w:sz w:val="28"/>
            <w:szCs w:val="28"/>
            <w:shd w:val="clear" w:color="auto" w:fill="FFFFFF"/>
          </w:rPr>
          <w:t> </w:t>
        </w:r>
      </w:hyperlink>
      <w:r w:rsidR="00081038" w:rsidRPr="005D2D2B">
        <w:rPr>
          <w:rFonts w:cstheme="minorHAnsi"/>
          <w:sz w:val="28"/>
          <w:szCs w:val="28"/>
          <w:lang w:val="ru-RU"/>
        </w:rPr>
        <w:t>3.</w:t>
      </w:r>
      <w:r w:rsidR="00AA10C9" w:rsidRPr="005D2D2B">
        <w:rPr>
          <w:rFonts w:cstheme="minorHAnsi"/>
          <w:sz w:val="28"/>
          <w:szCs w:val="28"/>
          <w:lang w:val="ru-RU"/>
        </w:rPr>
        <w:t xml:space="preserve"> </w:t>
      </w:r>
      <w:r w:rsidR="005D2D2B" w:rsidRPr="005D2D2B">
        <w:rPr>
          <w:rFonts w:cstheme="minorHAnsi"/>
          <w:sz w:val="28"/>
          <w:szCs w:val="28"/>
          <w:lang w:val="ru-RU"/>
        </w:rPr>
        <w:t>В.</w:t>
      </w:r>
      <w:r w:rsidR="00AA10C9" w:rsidRPr="005D2D2B">
        <w:rPr>
          <w:rFonts w:cstheme="minorHAnsi"/>
          <w:sz w:val="28"/>
          <w:szCs w:val="28"/>
          <w:lang w:val="ru-RU"/>
        </w:rPr>
        <w:t>Ветлина. Рассказы о цветах.</w:t>
      </w:r>
    </w:p>
    <w:p w:rsidR="00B3008F" w:rsidRPr="005D2D2B" w:rsidRDefault="00081038" w:rsidP="005D2D2B">
      <w:pPr>
        <w:spacing w:after="0"/>
        <w:rPr>
          <w:rFonts w:cstheme="minorHAnsi"/>
          <w:sz w:val="28"/>
          <w:szCs w:val="28"/>
          <w:lang w:val="ru-RU"/>
        </w:rPr>
      </w:pPr>
      <w:r w:rsidRPr="005D2D2B">
        <w:rPr>
          <w:rFonts w:cstheme="minorHAnsi"/>
          <w:sz w:val="28"/>
          <w:szCs w:val="28"/>
          <w:lang w:val="ru-RU"/>
        </w:rPr>
        <w:t>4</w:t>
      </w:r>
      <w:r w:rsidR="005D2D2B" w:rsidRPr="005D2D2B">
        <w:rPr>
          <w:rFonts w:cstheme="minorHAnsi"/>
          <w:sz w:val="28"/>
          <w:szCs w:val="28"/>
          <w:lang w:val="ru-RU"/>
        </w:rPr>
        <w:t xml:space="preserve"> И</w:t>
      </w:r>
      <w:r w:rsidRPr="005D2D2B">
        <w:rPr>
          <w:rFonts w:cstheme="minorHAnsi"/>
          <w:sz w:val="28"/>
          <w:szCs w:val="28"/>
          <w:lang w:val="ru-RU"/>
        </w:rPr>
        <w:t>.</w:t>
      </w:r>
      <w:hyperlink r:id="rId8" w:tgtFrame="_blank" w:history="1">
        <w:r w:rsidR="00B3008F" w:rsidRPr="005D2D2B">
          <w:rPr>
            <w:rStyle w:val="a3"/>
            <w:rFonts w:cstheme="minorHAnsi"/>
            <w:color w:val="auto"/>
            <w:sz w:val="28"/>
            <w:szCs w:val="28"/>
            <w:u w:val="none"/>
            <w:shd w:val="clear" w:color="auto" w:fill="FFFFFF"/>
            <w:lang w:val="ru-RU"/>
          </w:rPr>
          <w:t>Гурина. "Как появляется цветок"</w:t>
        </w:r>
      </w:hyperlink>
    </w:p>
    <w:p w:rsidR="00B3008F" w:rsidRPr="005D2D2B" w:rsidRDefault="00081038" w:rsidP="005D2D2B">
      <w:pPr>
        <w:spacing w:after="0"/>
        <w:rPr>
          <w:rFonts w:cstheme="minorHAnsi"/>
          <w:sz w:val="28"/>
          <w:szCs w:val="28"/>
          <w:lang w:val="ru-RU"/>
        </w:rPr>
      </w:pPr>
      <w:r w:rsidRPr="005D2D2B">
        <w:rPr>
          <w:rFonts w:cstheme="minorHAnsi"/>
          <w:sz w:val="28"/>
          <w:szCs w:val="28"/>
          <w:lang w:val="ru-RU"/>
        </w:rPr>
        <w:t>5.</w:t>
      </w:r>
      <w:r w:rsidR="005D2D2B" w:rsidRPr="005D2D2B">
        <w:rPr>
          <w:rFonts w:cstheme="minorHAnsi"/>
          <w:sz w:val="28"/>
          <w:szCs w:val="28"/>
          <w:lang w:val="ru-RU"/>
        </w:rPr>
        <w:t xml:space="preserve"> А. Богдарин </w:t>
      </w:r>
      <w:hyperlink r:id="rId9" w:tgtFrame="_blank" w:history="1">
        <w:r w:rsidR="00A05E61" w:rsidRPr="005D2D2B">
          <w:rPr>
            <w:rStyle w:val="a3"/>
            <w:rFonts w:cstheme="minorHAnsi"/>
            <w:color w:val="auto"/>
            <w:sz w:val="28"/>
            <w:szCs w:val="28"/>
            <w:u w:val="none"/>
            <w:shd w:val="clear" w:color="auto" w:fill="FFFFFF"/>
            <w:lang w:val="ru-RU"/>
          </w:rPr>
          <w:t xml:space="preserve">Знакомые </w:t>
        </w:r>
        <w:r w:rsidR="00B3008F" w:rsidRPr="005D2D2B">
          <w:rPr>
            <w:rStyle w:val="a3"/>
            <w:rFonts w:cstheme="minorHAnsi"/>
            <w:color w:val="auto"/>
            <w:sz w:val="28"/>
            <w:szCs w:val="28"/>
            <w:u w:val="none"/>
            <w:shd w:val="clear" w:color="auto" w:fill="FFFFFF"/>
            <w:lang w:val="ru-RU"/>
          </w:rPr>
          <w:t>цветы.</w:t>
        </w:r>
      </w:hyperlink>
      <w:r w:rsidR="005D2D2B" w:rsidRPr="005D2D2B">
        <w:rPr>
          <w:rFonts w:cstheme="minorHAnsi"/>
          <w:sz w:val="28"/>
          <w:szCs w:val="28"/>
          <w:lang w:val="ru-RU"/>
        </w:rPr>
        <w:t xml:space="preserve"> </w:t>
      </w:r>
    </w:p>
    <w:p w:rsidR="00B3008F" w:rsidRPr="005D2D2B" w:rsidRDefault="00081038" w:rsidP="005D2D2B">
      <w:pPr>
        <w:spacing w:after="0"/>
        <w:rPr>
          <w:rFonts w:cstheme="minorHAnsi"/>
          <w:sz w:val="28"/>
          <w:szCs w:val="28"/>
          <w:lang w:val="ru-RU"/>
        </w:rPr>
      </w:pPr>
      <w:r w:rsidRPr="005D2D2B">
        <w:rPr>
          <w:rFonts w:cstheme="minorHAnsi"/>
          <w:sz w:val="28"/>
          <w:szCs w:val="28"/>
          <w:lang w:val="ru-RU"/>
        </w:rPr>
        <w:t>6.</w:t>
      </w:r>
      <w:r w:rsidR="005D2D2B" w:rsidRPr="005D2D2B">
        <w:rPr>
          <w:rFonts w:cstheme="minorHAnsi"/>
          <w:sz w:val="28"/>
          <w:szCs w:val="28"/>
        </w:rPr>
        <w:t xml:space="preserve"> </w:t>
      </w:r>
      <w:r w:rsidR="005D2D2B" w:rsidRPr="005D2D2B">
        <w:rPr>
          <w:rFonts w:cstheme="minorHAnsi"/>
          <w:sz w:val="28"/>
          <w:szCs w:val="28"/>
          <w:lang w:val="ru-RU"/>
        </w:rPr>
        <w:t>Т.А.</w:t>
      </w:r>
      <w:hyperlink r:id="rId10" w:tgtFrame="_blank" w:history="1">
        <w:r w:rsidR="00B3008F" w:rsidRPr="005D2D2B">
          <w:rPr>
            <w:rStyle w:val="a3"/>
            <w:rFonts w:cstheme="minorHAnsi"/>
            <w:color w:val="auto"/>
            <w:sz w:val="28"/>
            <w:szCs w:val="28"/>
            <w:u w:val="none"/>
            <w:shd w:val="clear" w:color="auto" w:fill="FFFFFF"/>
            <w:lang w:val="ru-RU"/>
          </w:rPr>
          <w:t>Шорыгина "Цветы. Какие они?</w:t>
        </w:r>
      </w:hyperlink>
    </w:p>
    <w:p w:rsidR="00B3008F" w:rsidRPr="005D2D2B" w:rsidRDefault="00081038" w:rsidP="005D2D2B">
      <w:pPr>
        <w:spacing w:after="0"/>
        <w:rPr>
          <w:rFonts w:cstheme="minorHAnsi"/>
          <w:sz w:val="28"/>
          <w:szCs w:val="28"/>
          <w:lang w:val="ru-RU"/>
        </w:rPr>
      </w:pPr>
      <w:r w:rsidRPr="005D2D2B">
        <w:rPr>
          <w:rFonts w:cstheme="minorHAnsi"/>
          <w:sz w:val="28"/>
          <w:szCs w:val="28"/>
          <w:lang w:val="ru-RU"/>
        </w:rPr>
        <w:t>7.</w:t>
      </w:r>
      <w:hyperlink r:id="rId11" w:tgtFrame="_blank" w:history="1">
        <w:r w:rsidR="00B3008F" w:rsidRPr="005D2D2B">
          <w:rPr>
            <w:rStyle w:val="a3"/>
            <w:rFonts w:cstheme="minorHAnsi"/>
            <w:color w:val="auto"/>
            <w:sz w:val="28"/>
            <w:szCs w:val="28"/>
            <w:u w:val="none"/>
            <w:shd w:val="clear" w:color="auto" w:fill="FFFFFF"/>
            <w:lang w:val="ru-RU"/>
          </w:rPr>
          <w:t>Карем Морис - Королевство цветов</w:t>
        </w:r>
      </w:hyperlink>
    </w:p>
    <w:p w:rsidR="00B3008F" w:rsidRPr="005D2D2B" w:rsidRDefault="00081038" w:rsidP="005D2D2B">
      <w:pPr>
        <w:spacing w:after="0"/>
        <w:rPr>
          <w:rFonts w:cstheme="minorHAnsi"/>
          <w:sz w:val="28"/>
          <w:szCs w:val="28"/>
          <w:lang w:val="ru-RU"/>
        </w:rPr>
      </w:pPr>
      <w:r w:rsidRPr="005D2D2B">
        <w:rPr>
          <w:rFonts w:cstheme="minorHAnsi"/>
          <w:sz w:val="28"/>
          <w:szCs w:val="28"/>
          <w:lang w:val="ru-RU"/>
        </w:rPr>
        <w:t>8.</w:t>
      </w:r>
      <w:hyperlink r:id="rId12" w:tgtFrame="_blank" w:history="1">
        <w:r w:rsidR="00B3008F" w:rsidRPr="005D2D2B">
          <w:rPr>
            <w:rStyle w:val="a3"/>
            <w:rFonts w:cstheme="minorHAnsi"/>
            <w:color w:val="auto"/>
            <w:sz w:val="28"/>
            <w:szCs w:val="28"/>
            <w:u w:val="none"/>
            <w:shd w:val="clear" w:color="auto" w:fill="FFFFFF"/>
            <w:lang w:val="ru-RU"/>
          </w:rPr>
          <w:t>А</w:t>
        </w:r>
        <w:r w:rsidR="005D2D2B" w:rsidRPr="005D2D2B">
          <w:rPr>
            <w:rStyle w:val="a3"/>
            <w:rFonts w:cstheme="minorHAnsi"/>
            <w:color w:val="auto"/>
            <w:sz w:val="28"/>
            <w:szCs w:val="28"/>
            <w:u w:val="none"/>
            <w:shd w:val="clear" w:color="auto" w:fill="FFFFFF"/>
            <w:lang w:val="ru-RU"/>
          </w:rPr>
          <w:t>.</w:t>
        </w:r>
        <w:r w:rsidR="00B3008F" w:rsidRPr="005D2D2B">
          <w:rPr>
            <w:rStyle w:val="a3"/>
            <w:rFonts w:cstheme="minorHAnsi"/>
            <w:color w:val="auto"/>
            <w:sz w:val="28"/>
            <w:szCs w:val="28"/>
            <w:u w:val="none"/>
            <w:shd w:val="clear" w:color="auto" w:fill="FFFFFF"/>
            <w:lang w:val="ru-RU"/>
          </w:rPr>
          <w:t xml:space="preserve"> Лисняк "Как цветок вырос"</w:t>
        </w:r>
      </w:hyperlink>
    </w:p>
    <w:p w:rsidR="00B3008F" w:rsidRPr="005D2D2B" w:rsidRDefault="00081038" w:rsidP="005D2D2B">
      <w:pPr>
        <w:spacing w:after="0"/>
        <w:rPr>
          <w:rFonts w:cstheme="minorHAnsi"/>
          <w:sz w:val="28"/>
          <w:szCs w:val="28"/>
          <w:lang w:val="ru-RU"/>
        </w:rPr>
      </w:pPr>
      <w:r w:rsidRPr="005D2D2B">
        <w:rPr>
          <w:rFonts w:cstheme="minorHAnsi"/>
          <w:sz w:val="28"/>
          <w:szCs w:val="28"/>
          <w:lang w:val="ru-RU"/>
        </w:rPr>
        <w:t>9.</w:t>
      </w:r>
      <w:hyperlink r:id="rId13" w:tgtFrame="_blank" w:history="1">
        <w:r w:rsidR="00B3008F" w:rsidRPr="005D2D2B">
          <w:rPr>
            <w:rStyle w:val="a3"/>
            <w:rFonts w:cstheme="minorHAnsi"/>
            <w:color w:val="auto"/>
            <w:sz w:val="28"/>
            <w:szCs w:val="28"/>
            <w:u w:val="none"/>
            <w:shd w:val="clear" w:color="auto" w:fill="FFFFFF"/>
            <w:lang w:val="ru-RU"/>
          </w:rPr>
          <w:t>А</w:t>
        </w:r>
        <w:r w:rsidR="005D2D2B" w:rsidRPr="005D2D2B">
          <w:rPr>
            <w:rStyle w:val="a3"/>
            <w:rFonts w:cstheme="minorHAnsi"/>
            <w:color w:val="auto"/>
            <w:sz w:val="28"/>
            <w:szCs w:val="28"/>
            <w:u w:val="none"/>
            <w:shd w:val="clear" w:color="auto" w:fill="FFFFFF"/>
            <w:lang w:val="ru-RU"/>
          </w:rPr>
          <w:t>.</w:t>
        </w:r>
        <w:r w:rsidR="00B3008F" w:rsidRPr="005D2D2B">
          <w:rPr>
            <w:rStyle w:val="a3"/>
            <w:rFonts w:cstheme="minorHAnsi"/>
            <w:color w:val="auto"/>
            <w:sz w:val="28"/>
            <w:szCs w:val="28"/>
            <w:u w:val="none"/>
            <w:shd w:val="clear" w:color="auto" w:fill="FFFFFF"/>
            <w:lang w:val="ru-RU"/>
          </w:rPr>
          <w:t xml:space="preserve"> Саксе</w:t>
        </w:r>
        <w:r w:rsidR="00072354" w:rsidRPr="005D2D2B">
          <w:rPr>
            <w:rStyle w:val="a3"/>
            <w:rFonts w:cstheme="minorHAnsi"/>
            <w:color w:val="auto"/>
            <w:sz w:val="28"/>
            <w:szCs w:val="28"/>
            <w:u w:val="none"/>
            <w:shd w:val="clear" w:color="auto" w:fill="FFFFFF"/>
            <w:lang w:val="ru-RU"/>
          </w:rPr>
          <w:t>. «</w:t>
        </w:r>
        <w:r w:rsidR="00B3008F" w:rsidRPr="005D2D2B">
          <w:rPr>
            <w:rStyle w:val="a3"/>
            <w:rFonts w:cstheme="minorHAnsi"/>
            <w:color w:val="auto"/>
            <w:sz w:val="28"/>
            <w:szCs w:val="28"/>
            <w:u w:val="none"/>
            <w:shd w:val="clear" w:color="auto" w:fill="FFFFFF"/>
            <w:lang w:val="ru-RU"/>
          </w:rPr>
          <w:t xml:space="preserve"> СКАЗКИ О ЦВЕТАХ</w:t>
        </w:r>
        <w:r w:rsidR="00072354" w:rsidRPr="005D2D2B">
          <w:rPr>
            <w:rStyle w:val="a3"/>
            <w:rFonts w:cstheme="minorHAnsi"/>
            <w:color w:val="auto"/>
            <w:sz w:val="28"/>
            <w:szCs w:val="28"/>
            <w:u w:val="none"/>
            <w:shd w:val="clear" w:color="auto" w:fill="FFFFFF"/>
            <w:lang w:val="ru-RU"/>
          </w:rPr>
          <w:t>».</w:t>
        </w:r>
        <w:r w:rsidR="00B3008F" w:rsidRPr="005D2D2B">
          <w:rPr>
            <w:rStyle w:val="a3"/>
            <w:rFonts w:cstheme="minorHAnsi"/>
            <w:color w:val="auto"/>
            <w:sz w:val="28"/>
            <w:szCs w:val="28"/>
            <w:u w:val="none"/>
            <w:shd w:val="clear" w:color="auto" w:fill="FFFFFF"/>
            <w:lang w:val="ru-RU"/>
          </w:rPr>
          <w:t xml:space="preserve"> –</w:t>
        </w:r>
      </w:hyperlink>
    </w:p>
    <w:p w:rsidR="00B3008F" w:rsidRPr="005D2D2B" w:rsidRDefault="00081038" w:rsidP="005D2D2B">
      <w:pPr>
        <w:spacing w:after="0"/>
        <w:rPr>
          <w:rFonts w:cstheme="minorHAnsi"/>
          <w:sz w:val="28"/>
          <w:szCs w:val="28"/>
          <w:lang w:val="ru-RU"/>
        </w:rPr>
      </w:pPr>
      <w:r w:rsidRPr="005D2D2B">
        <w:rPr>
          <w:rFonts w:cstheme="minorHAnsi"/>
          <w:sz w:val="28"/>
          <w:szCs w:val="28"/>
          <w:lang w:val="ru-RU"/>
        </w:rPr>
        <w:t>10.</w:t>
      </w:r>
      <w:r w:rsidR="005D2D2B" w:rsidRPr="005D2D2B">
        <w:rPr>
          <w:rFonts w:cstheme="minorHAnsi"/>
          <w:sz w:val="28"/>
          <w:szCs w:val="28"/>
          <w:lang w:val="ru-RU"/>
        </w:rPr>
        <w:t xml:space="preserve"> Э. </w:t>
      </w:r>
      <w:hyperlink r:id="rId14" w:tgtFrame="_blank" w:history="1">
        <w:r w:rsidR="00B3008F" w:rsidRPr="005D2D2B">
          <w:rPr>
            <w:rStyle w:val="a3"/>
            <w:rFonts w:cstheme="minorHAnsi"/>
            <w:color w:val="auto"/>
            <w:sz w:val="28"/>
            <w:szCs w:val="28"/>
            <w:u w:val="none"/>
            <w:shd w:val="clear" w:color="auto" w:fill="FFFFFF"/>
            <w:lang w:val="ru-RU"/>
          </w:rPr>
          <w:t>Дебо. "Среди цветов. Рассказы старого садовника"</w:t>
        </w:r>
      </w:hyperlink>
      <w:r w:rsidR="00AA10C9" w:rsidRPr="005D2D2B">
        <w:rPr>
          <w:rFonts w:cstheme="minorHAnsi"/>
          <w:sz w:val="28"/>
          <w:szCs w:val="28"/>
          <w:lang w:val="ru-RU"/>
        </w:rPr>
        <w:t>.</w:t>
      </w:r>
    </w:p>
    <w:p w:rsidR="00392B5C" w:rsidRPr="005D2D2B" w:rsidRDefault="00081038" w:rsidP="005D2D2B">
      <w:pPr>
        <w:spacing w:after="0"/>
        <w:rPr>
          <w:rFonts w:cstheme="minorHAnsi"/>
          <w:sz w:val="28"/>
          <w:szCs w:val="28"/>
          <w:lang w:val="ru-RU"/>
        </w:rPr>
      </w:pPr>
      <w:r w:rsidRPr="005D2D2B">
        <w:rPr>
          <w:rFonts w:cstheme="minorHAnsi"/>
          <w:sz w:val="28"/>
          <w:szCs w:val="28"/>
          <w:lang w:val="ru-RU"/>
        </w:rPr>
        <w:t>11.</w:t>
      </w:r>
      <w:r w:rsidR="005D2D2B" w:rsidRPr="005D2D2B">
        <w:rPr>
          <w:rFonts w:cstheme="minorHAnsi"/>
          <w:sz w:val="28"/>
          <w:szCs w:val="28"/>
          <w:lang w:val="ru-RU"/>
        </w:rPr>
        <w:t xml:space="preserve"> Н. М.</w:t>
      </w:r>
      <w:hyperlink r:id="rId15" w:tgtFrame="_blank" w:history="1">
        <w:r w:rsidR="00392B5C" w:rsidRPr="005D2D2B">
          <w:rPr>
            <w:rStyle w:val="a3"/>
            <w:rFonts w:cstheme="minorHAnsi"/>
            <w:color w:val="auto"/>
            <w:sz w:val="28"/>
            <w:szCs w:val="28"/>
            <w:u w:val="none"/>
            <w:shd w:val="clear" w:color="auto" w:fill="FFFFFF"/>
            <w:lang w:val="ru-RU"/>
          </w:rPr>
          <w:t>Павлова "Желтый, белый, лиловый"</w:t>
        </w:r>
      </w:hyperlink>
      <w:r w:rsidR="00AA10C9" w:rsidRPr="005D2D2B">
        <w:rPr>
          <w:rFonts w:cstheme="minorHAnsi"/>
          <w:sz w:val="28"/>
          <w:szCs w:val="28"/>
          <w:lang w:val="ru-RU"/>
        </w:rPr>
        <w:t>.</w:t>
      </w:r>
      <w:r w:rsidR="005D2D2B" w:rsidRPr="005D2D2B">
        <w:rPr>
          <w:rFonts w:eastAsia="Times New Roman" w:cstheme="minorHAnsi"/>
          <w:color w:val="222222"/>
          <w:sz w:val="28"/>
          <w:szCs w:val="28"/>
          <w:lang w:val="ru-RU" w:eastAsia="ru-RU"/>
        </w:rPr>
        <w:t xml:space="preserve"> Луковица с радостью.</w:t>
      </w:r>
    </w:p>
    <w:p w:rsidR="00AA10C9" w:rsidRPr="005D2D2B" w:rsidRDefault="00081038" w:rsidP="005D2D2B">
      <w:pPr>
        <w:spacing w:after="0"/>
        <w:rPr>
          <w:rFonts w:cstheme="minorHAnsi"/>
          <w:sz w:val="28"/>
          <w:szCs w:val="28"/>
          <w:lang w:val="ru-RU"/>
        </w:rPr>
      </w:pPr>
      <w:r w:rsidRPr="005D2D2B">
        <w:rPr>
          <w:rFonts w:cstheme="minorHAnsi"/>
          <w:sz w:val="28"/>
          <w:szCs w:val="28"/>
          <w:shd w:val="clear" w:color="auto" w:fill="FFFFFF"/>
          <w:lang w:val="ru-RU"/>
        </w:rPr>
        <w:t>12.</w:t>
      </w:r>
      <w:r w:rsidR="005E6140" w:rsidRPr="005D2D2B">
        <w:rPr>
          <w:rFonts w:cstheme="minorHAnsi"/>
          <w:sz w:val="28"/>
          <w:szCs w:val="28"/>
          <w:shd w:val="clear" w:color="auto" w:fill="FFFFFF"/>
          <w:lang w:val="ru-RU"/>
        </w:rPr>
        <w:t>М.Пришвина «Золотой луг»</w:t>
      </w:r>
    </w:p>
    <w:p w:rsidR="004552DF" w:rsidRPr="005D2D2B" w:rsidRDefault="00081038" w:rsidP="005D2D2B">
      <w:pPr>
        <w:spacing w:after="0"/>
        <w:rPr>
          <w:rFonts w:cstheme="minorHAnsi"/>
          <w:sz w:val="28"/>
          <w:szCs w:val="28"/>
          <w:lang w:val="ru-RU"/>
        </w:rPr>
      </w:pPr>
      <w:r w:rsidRPr="005D2D2B">
        <w:rPr>
          <w:rFonts w:cstheme="minorHAnsi"/>
          <w:sz w:val="28"/>
          <w:szCs w:val="28"/>
          <w:lang w:val="ru-RU"/>
        </w:rPr>
        <w:t>13.</w:t>
      </w:r>
      <w:r w:rsidR="00C717C6" w:rsidRPr="005D2D2B">
        <w:rPr>
          <w:rFonts w:cstheme="minorHAnsi"/>
          <w:sz w:val="28"/>
          <w:szCs w:val="28"/>
          <w:lang w:val="ru-RU"/>
        </w:rPr>
        <w:t>Н</w:t>
      </w:r>
      <w:r w:rsidR="005D2D2B" w:rsidRPr="005D2D2B">
        <w:rPr>
          <w:rFonts w:cstheme="minorHAnsi"/>
          <w:sz w:val="28"/>
          <w:szCs w:val="28"/>
          <w:lang w:val="ru-RU"/>
        </w:rPr>
        <w:t>.</w:t>
      </w:r>
      <w:r w:rsidR="00C717C6" w:rsidRPr="005D2D2B">
        <w:rPr>
          <w:rFonts w:cstheme="minorHAnsi"/>
          <w:sz w:val="28"/>
          <w:szCs w:val="28"/>
          <w:lang w:val="ru-RU"/>
        </w:rPr>
        <w:t xml:space="preserve"> Усова. «Лепестки. Тайны цветов». </w:t>
      </w:r>
    </w:p>
    <w:p w:rsidR="004552DF" w:rsidRPr="005D2D2B" w:rsidRDefault="00081038" w:rsidP="005D2D2B">
      <w:pPr>
        <w:spacing w:after="0"/>
        <w:rPr>
          <w:rFonts w:cstheme="minorHAnsi"/>
          <w:sz w:val="28"/>
          <w:szCs w:val="28"/>
          <w:lang w:val="ru-RU"/>
        </w:rPr>
      </w:pPr>
      <w:r w:rsidRPr="005D2D2B">
        <w:rPr>
          <w:rFonts w:cstheme="minorHAnsi"/>
          <w:sz w:val="28"/>
          <w:szCs w:val="28"/>
          <w:lang w:val="ru-RU"/>
        </w:rPr>
        <w:t>14.</w:t>
      </w:r>
      <w:r w:rsidR="004552DF" w:rsidRPr="005D2D2B">
        <w:rPr>
          <w:rFonts w:cstheme="minorHAnsi"/>
          <w:sz w:val="28"/>
          <w:szCs w:val="28"/>
          <w:lang w:val="ru-RU"/>
        </w:rPr>
        <w:t>И</w:t>
      </w:r>
      <w:r w:rsidR="005D2D2B" w:rsidRPr="005D2D2B">
        <w:rPr>
          <w:rFonts w:cstheme="minorHAnsi"/>
          <w:sz w:val="28"/>
          <w:szCs w:val="28"/>
          <w:lang w:val="ru-RU"/>
        </w:rPr>
        <w:t>.</w:t>
      </w:r>
      <w:r w:rsidR="004552DF" w:rsidRPr="005D2D2B">
        <w:rPr>
          <w:rFonts w:cstheme="minorHAnsi"/>
          <w:sz w:val="28"/>
          <w:szCs w:val="28"/>
          <w:lang w:val="ru-RU"/>
        </w:rPr>
        <w:t>Холодова. «Одинокий колокольчик».</w:t>
      </w:r>
    </w:p>
    <w:p w:rsidR="00081038" w:rsidRPr="005D2D2B" w:rsidRDefault="00081038" w:rsidP="005D2D2B">
      <w:pPr>
        <w:spacing w:after="0"/>
        <w:rPr>
          <w:rFonts w:eastAsia="Times New Roman" w:cstheme="minorHAnsi"/>
          <w:color w:val="222222"/>
          <w:sz w:val="28"/>
          <w:szCs w:val="28"/>
          <w:lang w:val="ru-RU" w:eastAsia="ru-RU"/>
        </w:rPr>
      </w:pPr>
      <w:r w:rsidRPr="005D2D2B">
        <w:rPr>
          <w:rFonts w:eastAsia="Times New Roman" w:cstheme="minorHAnsi"/>
          <w:color w:val="222222"/>
          <w:sz w:val="28"/>
          <w:szCs w:val="28"/>
          <w:lang w:val="ru-RU" w:eastAsia="ru-RU"/>
        </w:rPr>
        <w:t>15 К.Ушинский. Светлячок. Пчелка. Муха. Божья коровка.</w:t>
      </w:r>
    </w:p>
    <w:p w:rsidR="005D2D2B" w:rsidRPr="005D2D2B" w:rsidRDefault="00081038" w:rsidP="005D2D2B">
      <w:pPr>
        <w:spacing w:after="0"/>
        <w:rPr>
          <w:rFonts w:cstheme="minorHAnsi"/>
          <w:color w:val="595959"/>
          <w:sz w:val="28"/>
          <w:szCs w:val="28"/>
          <w:shd w:val="clear" w:color="auto" w:fill="FFFFFF"/>
          <w:lang w:val="ru-RU"/>
        </w:rPr>
      </w:pPr>
      <w:r w:rsidRPr="005D2D2B">
        <w:rPr>
          <w:rFonts w:eastAsia="Times New Roman" w:cstheme="minorHAnsi"/>
          <w:color w:val="222222"/>
          <w:sz w:val="28"/>
          <w:szCs w:val="28"/>
          <w:lang w:val="ru-RU" w:eastAsia="ru-RU"/>
        </w:rPr>
        <w:t>16.Н.Сладков. Домашняя бабочка. Муравей и сороконожка.</w:t>
      </w:r>
      <w:r w:rsidR="005D2D2B" w:rsidRPr="005D2D2B">
        <w:rPr>
          <w:rFonts w:cstheme="minorHAnsi"/>
          <w:color w:val="595959"/>
          <w:sz w:val="28"/>
          <w:szCs w:val="28"/>
          <w:shd w:val="clear" w:color="auto" w:fill="FFFFFF"/>
          <w:lang w:val="ru-RU"/>
        </w:rPr>
        <w:t xml:space="preserve"> </w:t>
      </w:r>
    </w:p>
    <w:p w:rsidR="00081038" w:rsidRPr="005D2D2B" w:rsidRDefault="005D2D2B" w:rsidP="005D2D2B">
      <w:pPr>
        <w:spacing w:after="0"/>
        <w:rPr>
          <w:rFonts w:eastAsia="Times New Roman" w:cstheme="minorHAnsi"/>
          <w:sz w:val="28"/>
          <w:szCs w:val="28"/>
          <w:lang w:val="ru-RU" w:eastAsia="ru-RU"/>
        </w:rPr>
      </w:pPr>
      <w:r w:rsidRPr="005D2D2B">
        <w:rPr>
          <w:rFonts w:cstheme="minorHAnsi"/>
          <w:sz w:val="28"/>
          <w:szCs w:val="28"/>
          <w:shd w:val="clear" w:color="auto" w:fill="FFFFFF"/>
          <w:lang w:val="ru-RU"/>
        </w:rPr>
        <w:t>17.Г.Обнорская Рассказы о насекомых для дошкольников.</w:t>
      </w:r>
    </w:p>
    <w:p w:rsidR="00321DFA" w:rsidRPr="005D2D2B" w:rsidRDefault="00321DFA" w:rsidP="005D2D2B">
      <w:pPr>
        <w:spacing w:after="0"/>
        <w:rPr>
          <w:rFonts w:cstheme="minorHAnsi"/>
          <w:b/>
          <w:sz w:val="28"/>
          <w:szCs w:val="28"/>
          <w:lang w:val="ru-RU"/>
        </w:rPr>
      </w:pPr>
      <w:r w:rsidRPr="005D2D2B">
        <w:rPr>
          <w:rFonts w:cstheme="minorHAnsi"/>
          <w:b/>
          <w:sz w:val="28"/>
          <w:szCs w:val="28"/>
          <w:lang w:val="ru-RU"/>
        </w:rPr>
        <w:t xml:space="preserve">Перечень стихотворений </w:t>
      </w:r>
      <w:r w:rsidR="005D2D2B">
        <w:rPr>
          <w:rFonts w:cstheme="minorHAnsi"/>
          <w:b/>
          <w:sz w:val="28"/>
          <w:szCs w:val="28"/>
          <w:lang w:val="ru-RU"/>
        </w:rPr>
        <w:t>для заучивания:</w:t>
      </w:r>
    </w:p>
    <w:p w:rsidR="00321DFA" w:rsidRPr="005D2D2B" w:rsidRDefault="00321DFA" w:rsidP="005D2D2B">
      <w:pPr>
        <w:spacing w:after="0"/>
        <w:rPr>
          <w:rFonts w:cstheme="minorHAnsi"/>
          <w:sz w:val="28"/>
          <w:szCs w:val="28"/>
          <w:lang w:val="ru-RU" w:eastAsia="ru-RU"/>
        </w:rPr>
      </w:pPr>
      <w:r w:rsidRPr="005D2D2B">
        <w:rPr>
          <w:rFonts w:cstheme="minorHAnsi"/>
          <w:sz w:val="28"/>
          <w:szCs w:val="28"/>
          <w:lang w:val="ru-RU" w:eastAsia="ru-RU"/>
        </w:rPr>
        <w:t>А. Прокофьев «Мак», М. Познанская «Ромашка», Е. Серова «Одуванчик», «Колокольчик», «Гвоздика», «Голодный шмелик», «Лежит кувшинка на листке», А. Толстой «Колокольчики мои», И. Токмакова «Незабудки», Е.Благинина «Одуванчик», Т. Шорыгина «Одуванчик», «Ромашка», считалка «Как у нас на нашей клумбе», Н. Кончаловская скороговорка «Собирала Маргарита», Г. Юнусова «Колокольчик», Е. Алябьева «Луговые цветы», «Садовые цветы», «Колокольчик», «Цветик-колокольчик».</w:t>
      </w:r>
    </w:p>
    <w:p w:rsidR="005E6140" w:rsidRPr="005D2D2B" w:rsidRDefault="005E6140" w:rsidP="005D2D2B">
      <w:pPr>
        <w:spacing w:after="0"/>
        <w:rPr>
          <w:rFonts w:eastAsia="Times New Roman" w:cstheme="minorHAnsi"/>
          <w:color w:val="333333"/>
          <w:sz w:val="28"/>
          <w:szCs w:val="28"/>
          <w:lang w:val="ru-RU" w:eastAsia="ru-RU"/>
        </w:rPr>
      </w:pPr>
    </w:p>
    <w:p w:rsidR="005E6140" w:rsidRPr="005E6140" w:rsidRDefault="005E6140" w:rsidP="005E6140">
      <w:pPr>
        <w:shd w:val="clear" w:color="auto" w:fill="FFFFFF"/>
        <w:spacing w:line="240" w:lineRule="auto"/>
        <w:rPr>
          <w:rFonts w:ascii="Trebuchet MS" w:hAnsi="Trebuchet MS"/>
          <w:color w:val="676A6C"/>
          <w:sz w:val="21"/>
          <w:szCs w:val="21"/>
          <w:lang w:val="ru-RU"/>
        </w:rPr>
      </w:pPr>
    </w:p>
    <w:p w:rsidR="005E6140" w:rsidRPr="005E6140" w:rsidRDefault="005E6140" w:rsidP="005E6140">
      <w:pPr>
        <w:shd w:val="clear" w:color="auto" w:fill="FFFFFF"/>
        <w:spacing w:line="240" w:lineRule="auto"/>
        <w:rPr>
          <w:rFonts w:ascii="Arial" w:eastAsia="Times New Roman" w:hAnsi="Arial" w:cs="Arial"/>
          <w:color w:val="333333"/>
          <w:sz w:val="21"/>
          <w:szCs w:val="21"/>
          <w:lang w:val="ru-RU" w:eastAsia="ru-RU"/>
        </w:rPr>
      </w:pPr>
    </w:p>
    <w:p w:rsidR="005D2D2B" w:rsidRDefault="005D2D2B" w:rsidP="005E6140">
      <w:pPr>
        <w:shd w:val="clear" w:color="auto" w:fill="FFFFFF"/>
        <w:spacing w:after="0" w:line="240" w:lineRule="auto"/>
        <w:rPr>
          <w:rFonts w:cs="Helvetica"/>
          <w:color w:val="333333"/>
          <w:sz w:val="21"/>
          <w:szCs w:val="21"/>
          <w:shd w:val="clear" w:color="auto" w:fill="FFFFFF"/>
          <w:lang w:val="ru-RU"/>
        </w:rPr>
      </w:pPr>
    </w:p>
    <w:p w:rsidR="005D2D2B" w:rsidRDefault="005D2D2B" w:rsidP="005E6140">
      <w:pPr>
        <w:shd w:val="clear" w:color="auto" w:fill="FFFFFF"/>
        <w:spacing w:after="0" w:line="240" w:lineRule="auto"/>
        <w:rPr>
          <w:rFonts w:cs="Helvetica"/>
          <w:color w:val="333333"/>
          <w:sz w:val="21"/>
          <w:szCs w:val="21"/>
          <w:shd w:val="clear" w:color="auto" w:fill="FFFFFF"/>
          <w:lang w:val="ru-RU"/>
        </w:rPr>
      </w:pPr>
    </w:p>
    <w:p w:rsidR="005D2D2B" w:rsidRDefault="005D2D2B" w:rsidP="005E6140">
      <w:pPr>
        <w:shd w:val="clear" w:color="auto" w:fill="FFFFFF"/>
        <w:spacing w:after="0" w:line="240" w:lineRule="auto"/>
        <w:rPr>
          <w:rFonts w:cs="Helvetica"/>
          <w:color w:val="333333"/>
          <w:sz w:val="21"/>
          <w:szCs w:val="21"/>
          <w:shd w:val="clear" w:color="auto" w:fill="FFFFFF"/>
          <w:lang w:val="ru-RU"/>
        </w:rPr>
      </w:pPr>
    </w:p>
    <w:p w:rsidR="005D2D2B" w:rsidRDefault="005D2D2B" w:rsidP="005E6140">
      <w:pPr>
        <w:shd w:val="clear" w:color="auto" w:fill="FFFFFF"/>
        <w:spacing w:after="0" w:line="240" w:lineRule="auto"/>
        <w:rPr>
          <w:rFonts w:cs="Helvetica"/>
          <w:color w:val="333333"/>
          <w:sz w:val="21"/>
          <w:szCs w:val="21"/>
          <w:shd w:val="clear" w:color="auto" w:fill="FFFFFF"/>
          <w:lang w:val="ru-RU"/>
        </w:rPr>
      </w:pPr>
    </w:p>
    <w:p w:rsidR="005D2D2B" w:rsidRDefault="005D2D2B" w:rsidP="005E6140">
      <w:pPr>
        <w:shd w:val="clear" w:color="auto" w:fill="FFFFFF"/>
        <w:spacing w:after="0" w:line="240" w:lineRule="auto"/>
        <w:rPr>
          <w:rFonts w:cs="Helvetica"/>
          <w:color w:val="333333"/>
          <w:sz w:val="21"/>
          <w:szCs w:val="21"/>
          <w:shd w:val="clear" w:color="auto" w:fill="FFFFFF"/>
          <w:lang w:val="ru-RU"/>
        </w:rPr>
      </w:pPr>
    </w:p>
    <w:p w:rsidR="005D2D2B" w:rsidRDefault="005D2D2B" w:rsidP="005E6140">
      <w:pPr>
        <w:shd w:val="clear" w:color="auto" w:fill="FFFFFF"/>
        <w:spacing w:after="0" w:line="240" w:lineRule="auto"/>
        <w:rPr>
          <w:rFonts w:cs="Helvetica"/>
          <w:color w:val="333333"/>
          <w:sz w:val="21"/>
          <w:szCs w:val="21"/>
          <w:shd w:val="clear" w:color="auto" w:fill="FFFFFF"/>
          <w:lang w:val="ru-RU"/>
        </w:rPr>
      </w:pP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Helvetica" w:hAnsi="Helvetica" w:cs="Helvetica"/>
          <w:color w:val="333333"/>
          <w:sz w:val="21"/>
          <w:szCs w:val="21"/>
          <w:shd w:val="clear" w:color="auto" w:fill="FFFFFF"/>
          <w:lang w:val="ru-RU"/>
        </w:rPr>
        <w:t>Чтение рассказа М.Пришвин</w:t>
      </w:r>
      <w:r w:rsidRPr="005E6140">
        <w:rPr>
          <w:rFonts w:ascii="Times New Roman" w:eastAsia="Times New Roman" w:hAnsi="Times New Roman" w:cs="Times New Roman"/>
          <w:b/>
          <w:bCs/>
          <w:color w:val="222222"/>
          <w:sz w:val="28"/>
          <w:szCs w:val="28"/>
          <w:lang w:val="ru-RU" w:eastAsia="ru-RU"/>
        </w:rPr>
        <w:t xml:space="preserve"> Тема: “Насекомые”.</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1.Н.Исаев. Муравейник.</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2.Г.Паншин. Муравьи.</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3.В.Лунин.Жук. Бабочка.</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4.А.Фет. Бабочка.</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5.М.Моравская. Два жука.</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6.Э.Мошковская. Люблю муравья!</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7.К.Чуковский. Муха-цокотуха. Тараканище.</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8.К.Ушинский. Светлячок. Пчелка. Муха. Божья коровка.</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9.Б.Заходер. Муха-чистюха.</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10.В.Орлов. Ночной скрипач. Паучок-рыбачок. Почему сороконожки опоздали на урок.</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11.В.Сеф. Муравей.</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12.О.Григорьев. Комары.</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13.Г.Снегирев. Жук.</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14.Н.Сладков. Домашняя бабочка. Муравей и сороконожка.</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15.И.Мазнин. Светлячок.</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16.Й.Змай. Божья коровка.</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17.Л.Модзалевский. Мотылек.</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18.М.Пляцкоский. Букашка, которая хотела стать большой. Жужуля.</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19.М.Михайлов. Лесные хоромы.</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20.К.Паустовский. Похождения жука- носорога.</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21.Л.Петрушевская. Козявочка.</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22.В.Сутеев. Бабочка.</w:t>
      </w:r>
    </w:p>
    <w:p w:rsidR="005E6140" w:rsidRPr="005E6140" w:rsidRDefault="005E6140" w:rsidP="005E6140">
      <w:pPr>
        <w:shd w:val="clear" w:color="auto" w:fill="FFFFFF"/>
        <w:rPr>
          <w:rFonts w:ascii="Times New Roman" w:eastAsia="Times New Roman" w:hAnsi="Times New Roman" w:cs="Times New Roman"/>
          <w:color w:val="222222"/>
          <w:sz w:val="28"/>
          <w:szCs w:val="28"/>
          <w:lang w:val="ru-RU" w:eastAsia="ru-RU"/>
        </w:rPr>
      </w:pPr>
      <w:r w:rsidRPr="005E6140">
        <w:rPr>
          <w:rFonts w:ascii="Times New Roman" w:eastAsia="Times New Roman" w:hAnsi="Times New Roman" w:cs="Times New Roman"/>
          <w:color w:val="222222"/>
          <w:sz w:val="28"/>
          <w:szCs w:val="28"/>
          <w:lang w:val="ru-RU" w:eastAsia="ru-RU"/>
        </w:rPr>
        <w:t>23.Японская сказка. Как сороконожку за лекарем посылали.</w:t>
      </w:r>
    </w:p>
    <w:p w:rsidR="005E6140" w:rsidRPr="005E6140" w:rsidRDefault="005E6140" w:rsidP="005E6140">
      <w:pPr>
        <w:shd w:val="clear" w:color="auto" w:fill="FFFFFF"/>
        <w:rPr>
          <w:rFonts w:ascii="Arial" w:eastAsia="Times New Roman" w:hAnsi="Arial" w:cs="Arial"/>
          <w:color w:val="222222"/>
          <w:sz w:val="20"/>
          <w:szCs w:val="20"/>
          <w:lang w:val="ru-RU" w:eastAsia="ru-RU"/>
        </w:rPr>
      </w:pPr>
      <w:r w:rsidRPr="005E6140">
        <w:rPr>
          <w:b/>
          <w:bCs/>
          <w:color w:val="222222"/>
          <w:sz w:val="28"/>
          <w:szCs w:val="28"/>
          <w:lang w:val="ru-RU"/>
        </w:rPr>
        <w:t xml:space="preserve"> </w:t>
      </w:r>
      <w:r w:rsidRPr="005E6140">
        <w:rPr>
          <w:rFonts w:ascii="Times New Roman" w:eastAsia="Times New Roman" w:hAnsi="Times New Roman" w:cs="Times New Roman"/>
          <w:b/>
          <w:bCs/>
          <w:color w:val="222222"/>
          <w:sz w:val="28"/>
          <w:szCs w:val="28"/>
          <w:lang w:val="ru-RU" w:eastAsia="ru-RU"/>
        </w:rPr>
        <w:t>Тема:” Цветы”.</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1.Д.Родари. Для чего розам нужны шипы?</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2.О.Высотская. Одуванчик.</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3.М.Пришвин. Золотой луг.</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4.В.Катаев. Цветик-семицветик.</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5.Е.Серова. Подснежник. Фиалка. Незабудка. Колокольчики. Ромашки. Одуванчики. Гвоздика.</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6.Э.Шим. Ландыш.</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7.Н.Соколов-Микитов. Одуванчики.</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8.Румынская сказка. Ромашка.</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9.Божена Немцова. Розочка.</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10.Н.Павлова. Как облачко.</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11.</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12.Н.Павлова. Хитрый одуванчик.</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13.Н.Павлова. Под кустом.</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r w:rsidRPr="005E6140">
        <w:rPr>
          <w:rFonts w:ascii="Times New Roman" w:eastAsia="Times New Roman" w:hAnsi="Times New Roman" w:cs="Times New Roman"/>
          <w:color w:val="222222"/>
          <w:sz w:val="28"/>
          <w:szCs w:val="28"/>
          <w:lang w:val="ru-RU" w:eastAsia="ru-RU"/>
        </w:rPr>
        <w:t>14.Н.Павлова. Загадки цветов.</w:t>
      </w:r>
    </w:p>
    <w:p w:rsidR="005E6140" w:rsidRPr="005E6140" w:rsidRDefault="005E6140" w:rsidP="005E6140">
      <w:pPr>
        <w:shd w:val="clear" w:color="auto" w:fill="FFFFFF"/>
        <w:spacing w:after="0" w:line="240" w:lineRule="auto"/>
        <w:rPr>
          <w:rFonts w:ascii="Times New Roman" w:eastAsia="Times New Roman" w:hAnsi="Times New Roman" w:cs="Times New Roman"/>
          <w:color w:val="222222"/>
          <w:sz w:val="28"/>
          <w:szCs w:val="28"/>
          <w:lang w:val="ru-RU" w:eastAsia="ru-RU"/>
        </w:rPr>
      </w:pPr>
      <w:r w:rsidRPr="005E6140">
        <w:rPr>
          <w:rFonts w:ascii="Times New Roman" w:eastAsia="Times New Roman" w:hAnsi="Times New Roman" w:cs="Times New Roman"/>
          <w:color w:val="222222"/>
          <w:sz w:val="28"/>
          <w:szCs w:val="28"/>
          <w:lang w:val="ru-RU" w:eastAsia="ru-RU"/>
        </w:rPr>
        <w:t>15.Н.Сладков. Шмель и цветок.</w:t>
      </w:r>
    </w:p>
    <w:p w:rsidR="005E6140" w:rsidRPr="005E6140" w:rsidRDefault="005E6140" w:rsidP="005E6140">
      <w:pPr>
        <w:shd w:val="clear" w:color="auto" w:fill="FFFFFF"/>
        <w:spacing w:after="0" w:line="240" w:lineRule="auto"/>
        <w:rPr>
          <w:rFonts w:ascii="Arial" w:eastAsia="Times New Roman" w:hAnsi="Arial" w:cs="Arial"/>
          <w:color w:val="222222"/>
          <w:sz w:val="20"/>
          <w:szCs w:val="20"/>
          <w:lang w:val="ru-RU" w:eastAsia="ru-RU"/>
        </w:rPr>
      </w:pPr>
    </w:p>
    <w:p w:rsidR="00321DFA" w:rsidRPr="005E6140" w:rsidRDefault="005E6140" w:rsidP="005E6140">
      <w:pPr>
        <w:pStyle w:val="a4"/>
        <w:ind w:left="750"/>
        <w:rPr>
          <w:rFonts w:asciiTheme="majorHAnsi" w:hAnsiTheme="majorHAnsi"/>
          <w:i/>
          <w:sz w:val="36"/>
          <w:szCs w:val="36"/>
          <w:lang w:val="ru-RU"/>
        </w:rPr>
      </w:pPr>
      <w:r w:rsidRPr="005E6140">
        <w:rPr>
          <w:rFonts w:ascii="Helvetica" w:hAnsi="Helvetica" w:cs="Helvetica"/>
          <w:color w:val="333333"/>
          <w:sz w:val="21"/>
          <w:szCs w:val="21"/>
          <w:shd w:val="clear" w:color="auto" w:fill="FFFFFF"/>
          <w:lang w:val="ru-RU"/>
        </w:rPr>
        <w:t>а «Золотой луг» Чтение рассказа М.Пришвина «Золотой луг»</w:t>
      </w:r>
    </w:p>
    <w:sectPr w:rsidR="00321DFA" w:rsidRPr="005E6140" w:rsidSect="00321DFA">
      <w:pgSz w:w="11906" w:h="16838"/>
      <w:pgMar w:top="1134"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7315A"/>
    <w:multiLevelType w:val="hybridMultilevel"/>
    <w:tmpl w:val="B016E058"/>
    <w:lvl w:ilvl="0" w:tplc="D180CE44">
      <w:start w:val="1"/>
      <w:numFmt w:val="decimal"/>
      <w:lvlText w:val="%1."/>
      <w:lvlJc w:val="left"/>
      <w:pPr>
        <w:ind w:left="750" w:hanging="390"/>
      </w:pPr>
      <w:rPr>
        <w:rFonts w:hint="default"/>
        <w:i/>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3008F"/>
    <w:rsid w:val="00072354"/>
    <w:rsid w:val="00081038"/>
    <w:rsid w:val="002F435D"/>
    <w:rsid w:val="00321DFA"/>
    <w:rsid w:val="00373938"/>
    <w:rsid w:val="00392B5C"/>
    <w:rsid w:val="004552DF"/>
    <w:rsid w:val="005D2D2B"/>
    <w:rsid w:val="005E6140"/>
    <w:rsid w:val="0081579A"/>
    <w:rsid w:val="00842DBF"/>
    <w:rsid w:val="00A05E61"/>
    <w:rsid w:val="00AA10C9"/>
    <w:rsid w:val="00B3008F"/>
    <w:rsid w:val="00C717C6"/>
    <w:rsid w:val="00CB6BF8"/>
    <w:rsid w:val="00E96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BF"/>
    <w:rPr>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08F"/>
    <w:rPr>
      <w:color w:val="0000FF"/>
      <w:u w:val="single"/>
    </w:rPr>
  </w:style>
  <w:style w:type="paragraph" w:styleId="a4">
    <w:name w:val="List Paragraph"/>
    <w:basedOn w:val="a"/>
    <w:uiPriority w:val="34"/>
    <w:qFormat/>
    <w:rsid w:val="00B3008F"/>
    <w:pPr>
      <w:ind w:left="720"/>
      <w:contextualSpacing/>
    </w:pPr>
  </w:style>
  <w:style w:type="character" w:customStyle="1" w:styleId="apple-converted-space">
    <w:name w:val="apple-converted-space"/>
    <w:basedOn w:val="a0"/>
    <w:rsid w:val="00B3008F"/>
  </w:style>
  <w:style w:type="character" w:styleId="a5">
    <w:name w:val="FollowedHyperlink"/>
    <w:basedOn w:val="a0"/>
    <w:uiPriority w:val="99"/>
    <w:semiHidden/>
    <w:unhideWhenUsed/>
    <w:rsid w:val="00B3008F"/>
    <w:rPr>
      <w:color w:val="954F72" w:themeColor="followedHyperlink"/>
      <w:u w:val="single"/>
    </w:rPr>
  </w:style>
  <w:style w:type="paragraph" w:styleId="a6">
    <w:name w:val="Balloon Text"/>
    <w:basedOn w:val="a"/>
    <w:link w:val="a7"/>
    <w:uiPriority w:val="99"/>
    <w:semiHidden/>
    <w:unhideWhenUsed/>
    <w:rsid w:val="005E6140"/>
    <w:pPr>
      <w:spacing w:after="0" w:line="240" w:lineRule="auto"/>
    </w:pPr>
    <w:rPr>
      <w:rFonts w:ascii="Tahoma" w:hAnsi="Tahoma" w:cs="Tahoma"/>
      <w:sz w:val="16"/>
      <w:szCs w:val="16"/>
      <w:lang w:val="ru-RU"/>
    </w:rPr>
  </w:style>
  <w:style w:type="character" w:customStyle="1" w:styleId="a7">
    <w:name w:val="Текст выноски Знак"/>
    <w:basedOn w:val="a0"/>
    <w:link w:val="a6"/>
    <w:uiPriority w:val="99"/>
    <w:semiHidden/>
    <w:rsid w:val="005E6140"/>
    <w:rPr>
      <w:rFonts w:ascii="Tahoma" w:hAnsi="Tahoma" w:cs="Tahoma"/>
      <w:sz w:val="16"/>
      <w:szCs w:val="16"/>
    </w:rPr>
  </w:style>
  <w:style w:type="paragraph" w:styleId="a8">
    <w:name w:val="Normal (Web)"/>
    <w:basedOn w:val="a"/>
    <w:uiPriority w:val="99"/>
    <w:semiHidden/>
    <w:unhideWhenUsed/>
    <w:rsid w:val="005E614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click2.yandex.ru/redir/GAkkM7lQwz62j9BQ6_qgZrcSLzKe3mA2XRQ_xik2mzlG_yp364iZp4cbOh_VbbpVSB2e7J4jXJa3Hoi8h2Oe9iL3LMKdwzGKTbUo0KztHPWD8Hj4JRA6cypKcow8RCPlwygk5mo-C9OTElUCb53DLOuIKb8-5Hxb964IDkUww9k15ouIGaoQNVz4IrjB679sO6q1EHh5LncPOswBzGlmSmrwpVofsxJKH1A94iP9RdXj9VTRWSYGHKIPukPEkHtTZGHybfl73fICpTeJi3YhJkYJLed0pXjBhIzTSGETZFyPOoZsaUOC8wc65z6UUHdzQjrJwfcqScnUj2aSmfmlx5aCZol9J-Qpiz4asd4c2fbev5eSJumdV9bLJOCrf6m9_mWWRnUINj0UNb-CEV-NaSEhsAPfGFtX3O_SMsrylLoKztN_6L_JnX8QiN0y80qA8piZU6gL_0HwO6cmm3Pp8_3w7dy8K-XttShFdOpEstjixjzMXJSdFINC3f5eV_p1sayKrazmZdgga4Gf2nLbhGBr9UO72GZ6i_5qvWsUeiE1RvA6jnPqcKgypU2iCd8jLH2pN5hzYtm1SRpvrBeaI9UpfYTnSZevfm-_90i8DOOBsUZSFvn3RUIclOjSeYKhPM80FGlDLE-Pm-25mKqo8hBkQW1lEEvjwkpGsddwKdvUrVT4B5qGemn1kQ2Lj29wQb217Zq9yiI,?data=QVyKqSPyGQwwaFPWqjjgNmlZ5oDoR99O6YFELn69u8b1s6u3DsFoA6qw_Jlqst-Sj9Wd8i1CcnESY4PDlhdLnmAHT9QD-b3-kuqkN5H1arvHpZZhq3Z1xxm-t_ZrSSQfXVilBKqtL6yOjjoT6F3MsZI6TeZTyNc8sWFmY18aruA,&amp;b64e=1&amp;sign=eb5700f9401e79daa445abe6e9915024&amp;keyno=1" TargetMode="External"/><Relationship Id="rId13" Type="http://schemas.openxmlformats.org/officeDocument/2006/relationships/hyperlink" Target="http://yandex.ru/clck/jsredir?from=yandex.ru%3Bimages%2Fsearch%3Bimages%3B%3B&amp;text=&amp;etext=1445.SjaclodCUFtcxEIsY0YG1jThh9rG9HUdup27sie3b-pskBKCc7VstNHdjNTCLn9Ob2y1ooePRaOmg0sZqj3orrQj6FFzxvvz35n79Bmnvt0ceRZer-Nc3AjKyLsGvHqTUlTmgb02Xc1Qn9VNCCubJg.ec17ffbb16d55d821e7b4f9964f85ac26d0bb28a&amp;uuid=&amp;state=tid_Wvm4RM28ca_MiO4Ne9osTPtpHS9wicjEF5X7fRziVPIHCd9FyQ,,&amp;data=UlNrNmk5WktYejR0eWJFYk1LdmtxcXBLZ1ZCQTBWS0ZIMV9MbFlFbnNCRWlQWEdzNHNJSExDbHB0TXZEbTFfMV9DOTBfb0FwaHhCSGY4RkdEM0lrUC04RVR0cXd3VkxwVFdmcGVrQ0RaU3NxbVhoVzQ4X1BVMDM0U3ZIM0owUDJtQjYwTlhWcVg5N25PNXlvRE1zM0ZyeHQyN1hLTHpDMmtHOHdPYk1HSjZJWDdPYkNxVGt6bUEsLA,,&amp;sign=3611a87e1e06569a0d09d227062479a5&amp;keyno=0&amp;b64e=2&amp;l10n=ru" TargetMode="External"/><Relationship Id="rId3" Type="http://schemas.openxmlformats.org/officeDocument/2006/relationships/settings" Target="settings.xml"/><Relationship Id="rId7" Type="http://schemas.openxmlformats.org/officeDocument/2006/relationships/hyperlink" Target="http://yandex.ru/clck/jsredir?from=yandex.ru%3Bimages%2Fsearch%3Bimages%3B%3B&amp;text=&amp;etext=1445.SjaclodCUFtcxEIsY0YG1jThh9rG9HUdup27sie3b-pskBKCc7VstNHdjNTCLn9Ob2y1ooePRaOmg0sZqj3orrQj6FFzxvvz35n79Bmnvt0ceRZer-Nc3AjKyLsGvHqTUlTmgb02Xc1Qn9VNCCubJg.ec17ffbb16d55d821e7b4f9964f85ac26d0bb28a&amp;uuid=&amp;state=tid_Wvm4RM28ca_MiO4Ne9osTPtpHS9wicjEF5X7fRziVPIHCd9FyQ,,&amp;data=UlNrNmk5WktYejR0eWJFYk1Ldmtxb3dZUWNWdi1pU0g5VTB4ODFNdlFsazVFSVQ1aERiakxmUFlYOUJ2UHVQVFpFZkhTNzBqbHBDemRRVTlvTk1wdjNlNkN5ZzhrRWctT1VnR2p3X1RMMmwwa3ZaUHppWldHdyws&amp;sign=9210c7a73e7e07fbc6d341bec280c884&amp;keyno=0&amp;b64e=2&amp;l10n=ru" TargetMode="External"/><Relationship Id="rId12" Type="http://schemas.openxmlformats.org/officeDocument/2006/relationships/hyperlink" Target="https://market-click2.yandex.ru/redir/GAkkM7lQwz62j9BQ6_qgZiHAw3P9uK7_i3n8BJeJQqTL8CA68pmVZ7gRVDnzFX7a56lz3OlO63XIS2lou-fS_nOZYgp-i728WDqEGyr7oZL9PIXoKg4KH6yaZ9-hEgV_Wt14jkj6NIk98BSWOpwX5G3H-ajvtIHNHSEKYyiH-qjVNtnHCsk9ivtPN3CUFK5LW4I9wlQnZsFl_fx2hS6DVl6cTpX1hkAynu5LGEYWg8ErC1_3gxiLFYBS5hqfSmdSC6FThDSuXci8Aomfd8J51tqtJPhL6BwImEtRXxQRwAW7WXnySnoGsTmVmy2ZMp-fcL3ngr7eIRPT2w3zTLxvx0LVBtROfWdn9DOZ_ZV4NEH6R26b79qwcJQBESUjTKA-eri997wAaCOeLLZdN4Pnk0bjs1peF4ITQneXMtRl6n_pfT4UiOnbpYrayPTYRtNO8JjGdTtIfhqARaUbNfXVdBWTIuqPH_-p7fIGj1nrbVhchZ-SBreelBkRL63zduE8r1fHZ7O1M-AicNhrGz8qg3rHGa8aNYjmGjdFIzt89qcM2O69ZTupq9bQmEa2uoZjKD_IAFK-REB-215QRDRakAraPzAFdSmkjwE7dSv4sG7EBRoM5vpe5xQQN_2FqYh9G7k5-k2ry_9OQmwWj25TM2AQqShN0H86GULR0Zp85mz3f9YsdYXtf0xpJ2_s5rKQfnGxhild37rNsyP3q5E2Qg,,?data=QVyKqSPyGQwNvdoowNEPjUO6Lp2FicSHwuLrkBRU9MB2L71swKP9DwSZnoHPlJhRZwJIdUCMFHTxYUaIuU10gVCvy31Id7zh7OCQxfSKwAI7EmAnyVF9Y-PMxPeCsDEAloWLrx-wrpfuwyskOm2M-d7OyRenUrAeDuEdiGVua-YMeWSI7YL--KRX0NN8NBq0qxBNbKLzbwJof-WV3BVUPM5KRXpR_vbOfSJOeQfR9Conq6gHYDr3OqEBe4U_V-FTqXS2R9qVG5JJ2KCyzO42d3er-YIzSiv6W4GrjwthB8Ag_uRwKLJIRr3JSPK2ptrFdYpOwVaFMX_EDnaiWm6oRw,,&amp;b64e=1&amp;sign=130de5a8ec9132c0ab291d42d0261a65&amp;keyno=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yandex.ru/clck/jsredir?from=yandex.ru%3Bimages%2Fsearch%3Bimages%3B%3B&amp;text=&amp;etext=1445.SjaclodCUFtcxEIsY0YG1jThh9rG9HUdup27sie3b-pskBKCc7VstNHdjNTCLn9Ob2y1ooePRaOmg0sZqj3orrQj6FFzxvvz35n79Bmnvt0ceRZer-Nc3AjKyLsGvHqTUlTmgb02Xc1Qn9VNCCubJg.ec17ffbb16d55d821e7b4f9964f85ac26d0bb28a&amp;uuid=&amp;state=tid_Wvm4RM28ca_MiO4Ne9osTPtpHS9wicjEF5X7fRziVPIHCd9FyQ,,&amp;data=UlNrNmk5WktYejR0eWJFYk1LdmtxbG5wYTJKSU4zXzE2T3YzYXRkVVhBX09SZXh5dTVOZUhtNW5yOWVmVjFuT3NDZG9oRW5wVjdyWklOR044U2NDU0g5S2NJY0hHTngzellnemc5RFV3dVhKam91d2JORkNPRTdwbTlBdWNNSUU,&amp;sign=b29bd923f237b6f0fae0662131104002&amp;keyno=0&amp;b64e=2&amp;l10n=ru" TargetMode="External"/><Relationship Id="rId11" Type="http://schemas.openxmlformats.org/officeDocument/2006/relationships/hyperlink" Target="http://yandex.ru/clck/jsredir?from=yandex.ru%3Bimages%2Fsearch%3Bimages%3B%3B&amp;text=&amp;etext=1445.SjaclodCUFtcxEIsY0YG1jThh9rG9HUdup27sie3b-pskBKCc7VstNHdjNTCLn9Ob2y1ooePRaOmg0sZqj3orrQj6FFzxvvz35n79Bmnvt0ceRZer-Nc3AjKyLsGvHqTUlTmgb02Xc1Qn9VNCCubJg.ec17ffbb16d55d821e7b4f9964f85ac26d0bb28a&amp;uuid=&amp;state=tid_Wvm4RM28ca_MiO4Ne9osTPtpHS9wicjEF5X7fRziVPIHCd9FyQ,,&amp;data=UlNrNmk5WktYejR0eWJFYk1LdmtxclhQS0k3WlRjdTNTNGlSRF9PY1FVaF9HMUtfZDczaWp2ZG9MR3FDeXpsTDZUODJVamNXWC1IWHNPcjhPaTUxZ0F3Sy1hQ2RweTVBQXlIcDczWHFUaFV4c3NsQWp5WHhGZyws&amp;sign=5207b455a73261a8d8b11dd4a1e723c1&amp;keyno=0&amp;b64e=2&amp;l10n=ru" TargetMode="External"/><Relationship Id="rId5" Type="http://schemas.openxmlformats.org/officeDocument/2006/relationships/hyperlink" Target="https://market-click2.yandex.ru/redir/GAkkM7lQwz62j9BQ6_qgZrcSLzKe3mA2XRQ_xik2mzlG_yp364iZp4cbOh_VbbpVSB2e7J4jXJa3Hoi8h2Oe9iL3LMKdwzGKTbUo0KztHPWD8Hj4JRA6cypKcow8RCPlwygk5mo-C9OY2tyCS1mRAK439FbMPmx8kEsY4PbrWCcU9k_EKd4WWqd4hxRroVGlR3_0CRXZk-kia0_3tG-UPFHBfun5jn-6ur-2_94iUFiUUbQkKc3L-gusYGQZ2KV8gMfO5ylk7d4We8waUEIP8AfZGa0UMb8l6ObNxMBD5SlHSQeipx_AGZ2WoND-X-5CMRioJ-_DsDj9-kJxGCTcE0yC49O_hEJYEfjS0m0f0aj6BS-9VeAIbN1vxNNHxz530qfLtM6a346p4DgUQdgRO1xv2iJdYqF-8UQHffULI-c-vacMVJ1AOs1c_ztYLww46U6YuObHuo2XXFzM0-HI-U_GhkM-uYZ-60wNa1cxmEkWdoueh1fkCIgnje7y2ZakdTMX5BhgRm4z_dDkUe3c5G1s9ZVsDfssAQRKDnbgmSTzRhsBnaKuKX9Rc-FY83TUqhnFTzXCWTN6bl22kHTANAAyBG80q_fptu6yJbecLgTZ7OMfBV7ZadlibavvRKmuD-AW1SkKeJj639CXHbFfS8SjtuVj0HMPkfGVZia6XzX8Fm9pJk_wqp0kTb4NF1GqsrYGzR_XfK8,?data=QVyKqSPyGQwwaFPWqjjgNhSPptI5-3jYNXPnj3wvOEBJhb85H7VdvKFatFrohqkz9KBZ4Y4P3CvU2uzrMOUFicqkAjBvNQP4GWIJ4U0_gB1i-slU2XR7A-tckyYWRTT3Fnq4CmUAKlRdM9yDJQi4IWz95XujfrvsptmpA8tLI1BEp4Vk7AutPhnRthoiVl9PIRT3visJ_k706d7WMVeAi33b4n6RkkLpzwbwfBfYtf8LfzdNv4Wfzu9ftubmgKm5XZkq0euJ7FlTjbKX3SEjcMuqztpBPS2E&amp;b64e=1&amp;sign=f89c1bc57000a864fde3d97447ba3c0f&amp;keyno=1" TargetMode="External"/><Relationship Id="rId15" Type="http://schemas.openxmlformats.org/officeDocument/2006/relationships/hyperlink" Target="https://market-click2.yandex.ru/redir/GAkkM7lQwz62j9BQ6_qgZrcSLzKe3mA2XRQ_xik2mzlG_yp364iZp4cbOh_VbbpVSB2e7J4jXJa3Hoi8h2Oe9iL3LMKdwzGKTbUo0KztHPWD8Hj4JRA6cwIBUwAvxyO1Ysd48FMiSSiTUXJT8Rs-2n9_sjt8GjwVRPmB6hH-p7Cka_fBk-JtNtuHTUN5d4QS5cfOxRn7vuKMsM7X8Q3LeapFqH1E_Q-2Fkjbh2SEFlNE3pKUhoMW7kDvEC-s2xwTGTrwe0KGtS1GYPVpB6G6t8Hqv5R12FbrxgaHJjikxAkYd5DpzjR3LijaP3UZeZsXu_7YGExhdNvbW4FKgosEkPvHh47uT3nxV9i-XMY3juAbSUm-vhNxsx1sLtQZkuVcrLr8MvK0jbKMTlddvI1o_1jsHwwNwK2mBP-9RVhFJ8ocsPLd-KjYMYiQRAzUV7EQGZ_BX8IyAfBrK6dOlGZ3c5kNWe-GZGNAMg21f_ZOn9bFK4-NSInRQ0qr7z5tJNke98KlHWpni8JYJKzYgfLWGw2cg5zTRT8--I5IZ3cjvODrslRORIdKDtcKCergkf-pcNi-ehlvbcZrDg5FcNdic2nYR6u6qOv28bIA-U1bEB1YceRtT90j4aMcyM0RgtKOevpMVqUWjN5705UVqP4tXxI2eHNi1f95APdy3p53jJr7FoAlQmB-GAGNXCpU9S0jkeMsVgzo8wA,?data=QVyKqSPyGQwwaFPWqjjgNt0woC_WrY_iWAXioLs5N6ij-jUnbA1yk0SE3OLPvttmM4IdYn5uWD0NmPgk1plWI35tdWWBpNNU9oSoQIR0H0WTI7DCOStX8ArKcBkEZVjz_v4IvEeveRFJy-S1bidCwrgY886kktoT&amp;b64e=1&amp;sign=12580d6d1bde168415919de6d5b56acc&amp;keyno=1" TargetMode="External"/><Relationship Id="rId10" Type="http://schemas.openxmlformats.org/officeDocument/2006/relationships/hyperlink" Target="https://market-click2.yandex.ru/redir/GAkkM7lQwz62j9BQ6_qgZrcSLzKe3mA2XRQ_xik2mzlG_yp364iZp4cbOh_VbbpVSB2e7J4jXJa3Hoi8h2Oe9iL3LMKdwzGKTbUo0KztHPWD8Hj4JRA6cypKcow8RCPlwygk5mo-C9OggsE8MXmY-sFu0jFssOtJA0Bilhu8cUCnZFZmCnH_AEDlX6sPz-lx47n-Ora4d0lFFdxu6MvCCqeC2eESYdGsOP3triD4mv-wzFDXZ2uII_rtnLQkB-nnNT_NwiT7sFtFaYyHcILEK7xiwTR6VjoGVAxJMIlct6L8DS0KCOEIyJCWlmuH4PZUizk1XjBbT8N6R7EAedCzUCIe6BSamIVWc_RM6yjhsyRut1xe4A3bGAfNjoaqMdBkbLq78IINBLUtjHtGYXN1_MH-h-gV8GG6MnSE7A87YmthAUUPNkWPU1B-YbwIcuNN0BNxFatm4gijD-v8K99EQB5FGxCO9-M4mcub07h4ABKzMVz1M_Vl84z30SXjeXRo1JzPz8MABeQL00myH3bBbEjFW7IB3bZTvmi-kPzHyf5kCCC9FED_VXV81ehxTD75zz-cKpoEB0tQxQafvUFnuhN_Rjkeo5lf9_9plneHHvJaI6fJvQWMn8Q69Am6Q7w_-m98dYHuSDEM9nAd-1eeYMdQKxk7AyJL-ssCFotyIxkZQtpdAZ2ez1OI5sMgJu5RJ_IUVutCFiI,?data=QVyKqSPyGQwwaFPWqjjgNmlZ5oDoR99O6YFELn69u8b1s6u3DsFoAwEAFRo_vFyjHDibAreniMb_y8Uri1TO3KgaNW1U2xRHnVNOpk0rIWZ79lNuNNK5rjOIn9lmAX9ODE1o-4Ba31aYRjkMy4X30JXhSupRhQqI1hK9HIl5JAE,&amp;b64e=1&amp;sign=1506a2ade49f1250e9f40f79f2eeec2d&amp;keyno=1" TargetMode="External"/><Relationship Id="rId4" Type="http://schemas.openxmlformats.org/officeDocument/2006/relationships/webSettings" Target="webSettings.xml"/><Relationship Id="rId9" Type="http://schemas.openxmlformats.org/officeDocument/2006/relationships/hyperlink" Target="http://yandex.ru/clck/jsredir?from=yandex.ru%3Bimages%2Fsearch%3Bimages%3B%3B&amp;text=&amp;etext=1445.SjaclodCUFtcxEIsY0YG1jThh9rG9HUdup27sie3b-pskBKCc7VstNHdjNTCLn9Ob2y1ooePRaOmg0sZqj3orrQj6FFzxvvz35n79Bmnvt0ceRZer-Nc3AjKyLsGvHqTUlTmgb02Xc1Qn9VNCCubJg.ec17ffbb16d55d821e7b4f9964f85ac26d0bb28a&amp;uuid=&amp;state=tid_Wvm4RM28ca_MiO4Ne9osTPtpHS9wicjEF5X7fRziVPIHCd9FyQ,,&amp;data=UlNrNmk5WktYejR0eWJFYk1LdmtxdlNqRTY1Um91WWw4emV5ODA5NGhkYVF4bUdlZUVJT3lZV2RYSUtsZE9oVEg5LWNHSURNY1Q5VURySHNSWmlqMlpYQkVNcTJ0ZE9ON1NEMEljYTlRdWhKZ0ZnZHJfUWgtM08zaFdBdHZPbWJkdldRVDdWWXZLUFdya3RhbVBZY0dGY2lqQ0JselVyTC1aREdYVmpRZWRrLA,,&amp;sign=7e106a9348f99fc472afda6923cd03bb&amp;keyno=0&amp;b64e=2&amp;l10n=ru" TargetMode="External"/><Relationship Id="rId14" Type="http://schemas.openxmlformats.org/officeDocument/2006/relationships/hyperlink" Target="https://market-click2.yandex.ru/redir/GAkkM7lQwz62j9BQ6_qgZhByOn2HHLqXFukLohlqPI7do25tW1cfV4dBfWrnrL2J4LMuBgnHV7twa0nD-SAE9UsC__QrLU0unKcZUDQtN7wChwtbVL8khnf1ocy8iEa-nTkSBf2GU5dd0mz1yjFJlnhMxwi5_AY3yRqV2fYK6MIJrJ1Wf_t_zD_W1owXta0j-F0-6d3MN3FQF9b4nUMV2LetwUmPgXv8OpgDIlk6KzwIXwyJvP_FqHvV9tZAUMJmJ6_XVd_KQa-X-nKm6MgQZ-O0QIng0mD4C5VFMpt6jG1GpH8TNGAUbkVxPQEt6yMKVcgGyBQ1kO7Ohv2mAo_OVJrGK71ZKguK8jbMO4uYKLCZcIbx0JdF3w4y604luu034i7TefDK60UzIU3mfdpcVflUW8JXwTKkUDXD7Fof6CzuK_CSE-LzKDm59bYVo6lH2KmwQHoemg6Qqhbisywv2VIWUicJKNUMpASUlWNIdYHKL-XNmk08WnDvyMDQIHFTBYhsHfzOIuK7h-JPfD5-6N3xuKlp-8rOrepd61yrFKXuFMkw-rAkjD3CplvpO92rOUlpeOFhl4wtkZWXBPcqNzisXt291KG8zHOwoOtT09vOMxJDziqgA6Z3YPnVv8gFZ5evGx9VN6Wm_fAyKBB12-u8GHXYf5qQbv89ApQzrUKT4eObQxGxQ0bkqJsY2y7awi0KKAUoUWqkC5-zK0R36A,,?data=QVyKqSPyGQwwaFPWqjjgNsxeyL1L8MErcUDproCVD_WGpdorEBsSXd6LhGfVtdFmhUrcDB_nBSII30LRxikZdvVJvsrj7BEjKFyO5fZla_EczDOFnXH9Da4u0OeV4n4WtA8HWPV-szJ8JGgiiiLbenMmKmwMbFjKpTn7cFpK60BdtVj7nJ1zdw25fdKJJAx4xJRL0Hej1iYtMyr2PSe-_tEAW7krxdnHEDwbXEEzxUNxatkzK5_8N_HsrRGXAIMqrT4gD2TQcCIJawGT8Q_6HwAi2xKim5myHuU3GywQRiwVDR4bmV9-N_k9nUDeiP2ogFNCI4uZIKB94lDSyGJHe7eucf91RSXjOE5ogsJPXPFiM5yVg37B6oTIGaCWuOmyiTYhgg7RoN3g1qcPffWe4U4gI79Wh_ibKzLgZ0scpzNhPU4edUY8zQ,,&amp;b64e=1&amp;sign=7eb66decacad25354a30be4816bc5258&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2020-05-11T08:02:00Z</dcterms:created>
  <dcterms:modified xsi:type="dcterms:W3CDTF">2020-05-11T08:02:00Z</dcterms:modified>
</cp:coreProperties>
</file>