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35" w:rsidRDefault="00F05F35" w:rsidP="00F05F35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12"/>
          <w:b/>
          <w:bCs/>
          <w:color w:val="000000"/>
          <w:sz w:val="40"/>
          <w:szCs w:val="40"/>
        </w:rPr>
      </w:pPr>
      <w:r w:rsidRPr="00051F49">
        <w:rPr>
          <w:rStyle w:val="c12"/>
          <w:b/>
          <w:bCs/>
          <w:color w:val="000000"/>
          <w:sz w:val="40"/>
          <w:szCs w:val="40"/>
        </w:rPr>
        <w:t>Развитие фонематического слуха в процессе игры.</w:t>
      </w:r>
    </w:p>
    <w:p w:rsidR="00F05F35" w:rsidRDefault="00F05F35" w:rsidP="00F05F35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12"/>
          <w:b/>
          <w:bCs/>
          <w:color w:val="000000"/>
          <w:sz w:val="40"/>
          <w:szCs w:val="40"/>
        </w:rPr>
      </w:pPr>
    </w:p>
    <w:p w:rsidR="00F05F35" w:rsidRDefault="00F05F35" w:rsidP="00F05F35">
      <w:pPr>
        <w:pStyle w:val="c9"/>
        <w:shd w:val="clear" w:color="auto" w:fill="FFFFFF"/>
        <w:spacing w:before="0" w:beforeAutospacing="0" w:after="0" w:afterAutospacing="0"/>
        <w:ind w:firstLine="708"/>
        <w:jc w:val="right"/>
        <w:rPr>
          <w:rStyle w:val="c12"/>
          <w:b/>
          <w:bCs/>
          <w:color w:val="000000"/>
          <w:sz w:val="32"/>
          <w:szCs w:val="32"/>
        </w:rPr>
      </w:pPr>
      <w:r w:rsidRPr="00051F49">
        <w:rPr>
          <w:rStyle w:val="c12"/>
          <w:b/>
          <w:bCs/>
          <w:color w:val="000000"/>
          <w:sz w:val="32"/>
          <w:szCs w:val="32"/>
        </w:rPr>
        <w:t xml:space="preserve">Подготовила учитель – логопед </w:t>
      </w:r>
      <w:proofErr w:type="spellStart"/>
      <w:r w:rsidRPr="00051F49">
        <w:rPr>
          <w:rStyle w:val="c12"/>
          <w:b/>
          <w:bCs/>
          <w:color w:val="000000"/>
          <w:sz w:val="32"/>
          <w:szCs w:val="32"/>
        </w:rPr>
        <w:t>Бреславец</w:t>
      </w:r>
      <w:proofErr w:type="spellEnd"/>
      <w:r w:rsidRPr="00051F49">
        <w:rPr>
          <w:rStyle w:val="c12"/>
          <w:b/>
          <w:bCs/>
          <w:color w:val="000000"/>
          <w:sz w:val="32"/>
          <w:szCs w:val="32"/>
        </w:rPr>
        <w:t xml:space="preserve"> О.Я.</w:t>
      </w:r>
    </w:p>
    <w:p w:rsidR="00F05F35" w:rsidRPr="00051F49" w:rsidRDefault="00F05F35" w:rsidP="00F05F35">
      <w:pPr>
        <w:pStyle w:val="c9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/>
          <w:color w:val="000000"/>
          <w:sz w:val="32"/>
          <w:szCs w:val="32"/>
        </w:rPr>
      </w:pPr>
    </w:p>
    <w:p w:rsidR="00F05F35" w:rsidRPr="00F05F35" w:rsidRDefault="00F05F35" w:rsidP="00F05F35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 xml:space="preserve">Фонематическое восприятие представляет собой наиболее элементарный уровень распознавания речевых высказываний. Под этим подразумевается способность к дифференциации и категориальной идентификации всех фонем родного языка. Различение звуков речи - основа для понимания смысла сказанного. При </w:t>
      </w:r>
      <w:proofErr w:type="spellStart"/>
      <w:r w:rsidRPr="00F05F35">
        <w:rPr>
          <w:rStyle w:val="c4"/>
          <w:color w:val="000000"/>
        </w:rPr>
        <w:t>несформированности</w:t>
      </w:r>
      <w:proofErr w:type="spellEnd"/>
      <w:r w:rsidRPr="00F05F35">
        <w:rPr>
          <w:rStyle w:val="c4"/>
          <w:color w:val="000000"/>
        </w:rPr>
        <w:t xml:space="preserve"> </w:t>
      </w:r>
      <w:proofErr w:type="gramStart"/>
      <w:r w:rsidRPr="00F05F35">
        <w:rPr>
          <w:rStyle w:val="c4"/>
          <w:color w:val="000000"/>
        </w:rPr>
        <w:t>речевого</w:t>
      </w:r>
      <w:proofErr w:type="gramEnd"/>
      <w:r w:rsidRPr="00F05F35">
        <w:rPr>
          <w:rStyle w:val="c4"/>
          <w:color w:val="000000"/>
        </w:rPr>
        <w:t xml:space="preserve"> </w:t>
      </w:r>
      <w:proofErr w:type="spellStart"/>
      <w:r w:rsidRPr="00F05F35">
        <w:rPr>
          <w:rStyle w:val="c4"/>
          <w:color w:val="000000"/>
        </w:rPr>
        <w:t>звукоразличения</w:t>
      </w:r>
      <w:proofErr w:type="spellEnd"/>
      <w:r w:rsidRPr="00F05F35">
        <w:rPr>
          <w:rStyle w:val="c4"/>
          <w:color w:val="000000"/>
        </w:rPr>
        <w:t xml:space="preserve"> ребенок воспринимает (запоминает, повторяет, пишет) не то что ему сказали, а то, что он услышал (иногда точно, а порой очень приблизительно). «Игла» превращается </w:t>
      </w:r>
      <w:proofErr w:type="gramStart"/>
      <w:r w:rsidRPr="00F05F35">
        <w:rPr>
          <w:rStyle w:val="c4"/>
          <w:color w:val="000000"/>
        </w:rPr>
        <w:t>в</w:t>
      </w:r>
      <w:proofErr w:type="gramEnd"/>
      <w:r w:rsidRPr="00F05F35">
        <w:rPr>
          <w:rStyle w:val="c4"/>
          <w:color w:val="000000"/>
        </w:rPr>
        <w:t xml:space="preserve"> «мглу», «лес» в «лист» или «лису».</w:t>
      </w:r>
    </w:p>
    <w:p w:rsidR="00F05F35" w:rsidRPr="00F05F35" w:rsidRDefault="00F05F35" w:rsidP="00F05F35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Правильное восприятие звуков возникает не сразу. Это результат постепенного развития. На самом раннем этапе ребенок воспринимает слова как единый, нерасчленимый звуковой комплекс, обладающий определенной ритмико-мелодической структурой. Последующий этап характеризуется постепенным развитием умения различать фонемы, входящие в состав слова. Одновременно происходит интенсивное овладение активным словарем и правильным произношением слов. Нарушение фонематического слуха чаще носит вторичный характер. Трудности отмечаются у детей уже при восприятии и воспроизведении простых ритмов, воспроизведение сложных ритмов им, как правило, не доступно.</w:t>
      </w:r>
    </w:p>
    <w:p w:rsidR="00F05F35" w:rsidRPr="00F05F35" w:rsidRDefault="00F05F35" w:rsidP="00F05F35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Особенно ярко недостаточность фонематического слуха проявляется в школе при обучении письму и чтению, ответственные за оптимальное протекание процесса любого обучения.</w:t>
      </w:r>
    </w:p>
    <w:p w:rsidR="00F05F35" w:rsidRPr="00F05F35" w:rsidRDefault="00F05F35" w:rsidP="00F05F35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Поэтому неслучайно работе по развитию фонематического слуха педагоги уделяют много времени, но не всегда оно протекает легко и успешно. Это можно объяснить недостаточным вниманием проработки предыдущего этапа - развитию речевого слуха.</w:t>
      </w:r>
    </w:p>
    <w:p w:rsidR="00F05F35" w:rsidRPr="00F05F35" w:rsidRDefault="00F05F35" w:rsidP="00F05F35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Речью занимается относительно поздняя по происхождению структура нервной системы. Неречевой слу</w:t>
      </w:r>
      <w:proofErr w:type="gramStart"/>
      <w:r w:rsidRPr="00F05F35">
        <w:rPr>
          <w:rStyle w:val="c4"/>
          <w:color w:val="000000"/>
        </w:rPr>
        <w:t>х-</w:t>
      </w:r>
      <w:proofErr w:type="gramEnd"/>
      <w:r w:rsidRPr="00F05F35">
        <w:rPr>
          <w:rStyle w:val="c4"/>
          <w:color w:val="000000"/>
        </w:rPr>
        <w:t xml:space="preserve"> восприятие шума, воды, ветра, бытовых шумов, звуков музыки - по своему происхождению гораздо древнее. Формируясь, сложные психические процессы зависят от  элементарных функций, лежащих в основе слова и составляющих «базу» для их развития. Ребенок может научиться говорить и мыслить, только воспринимая, начиная с узнавания природных, бытовых и музыкальных шумов, голосов животных, птиц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полным, и ребенок мог догадаться о нем по ситуации, предмет этот нужно рассматривать, если возможно трогать, брать в руки. Кроме того, полезно выполнять упражнения с закрытыми глазами, анализировать шумы только на слух, без опоры на зрение. Обычно работу следует начинать с наиболее элементарных видов различения: «</w:t>
      </w:r>
      <w:proofErr w:type="gramStart"/>
      <w:r w:rsidRPr="00F05F35">
        <w:rPr>
          <w:rStyle w:val="c4"/>
          <w:color w:val="000000"/>
        </w:rPr>
        <w:t>тихо-громко</w:t>
      </w:r>
      <w:proofErr w:type="gramEnd"/>
      <w:r w:rsidRPr="00F05F35">
        <w:rPr>
          <w:rStyle w:val="c4"/>
          <w:color w:val="000000"/>
        </w:rPr>
        <w:t>», «быстро-медленно», выбирая контрастные по ритмической структуре музыкальные фрагменты.</w:t>
      </w:r>
    </w:p>
    <w:p w:rsidR="00F05F35" w:rsidRPr="00F05F35" w:rsidRDefault="00F05F35" w:rsidP="00F05F35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 xml:space="preserve">Для формирования неречевого </w:t>
      </w:r>
      <w:proofErr w:type="spellStart"/>
      <w:r w:rsidRPr="00F05F35">
        <w:rPr>
          <w:rStyle w:val="c4"/>
          <w:color w:val="000000"/>
        </w:rPr>
        <w:t>звукоразличения</w:t>
      </w:r>
      <w:proofErr w:type="spellEnd"/>
      <w:r w:rsidRPr="00F05F35">
        <w:rPr>
          <w:rStyle w:val="c4"/>
          <w:color w:val="000000"/>
        </w:rPr>
        <w:t xml:space="preserve"> в логопедии и нейропсихологии разработаны и успешно применяются специальные упражнения.</w:t>
      </w:r>
    </w:p>
    <w:p w:rsidR="00F05F35" w:rsidRPr="00F05F35" w:rsidRDefault="00F05F35" w:rsidP="00F05F35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Важно отнестись к ним серьезно, уделить им столько времени и внимания, сколько понадобится, и не забывать, что занятия должны стать интересными для ребенка.</w:t>
      </w:r>
    </w:p>
    <w:p w:rsidR="00F05F35" w:rsidRPr="00F05F35" w:rsidRDefault="00F05F35" w:rsidP="00F05F35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Предлагаемые игры не требуют пунктуального выполнения, скорее всего это тема для свободной импровизации взрослых и детей.</w:t>
      </w:r>
    </w:p>
    <w:p w:rsidR="00C23711" w:rsidRDefault="00C23711" w:rsidP="00F05F35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C23711" w:rsidRDefault="00C23711" w:rsidP="00F05F35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C23711" w:rsidRDefault="00C23711" w:rsidP="00F05F35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F05F35" w:rsidRPr="00F05F35" w:rsidRDefault="00F05F35" w:rsidP="00F05F3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05F35">
        <w:rPr>
          <w:rStyle w:val="c2"/>
          <w:b/>
          <w:bCs/>
          <w:color w:val="000000"/>
        </w:rPr>
        <w:lastRenderedPageBreak/>
        <w:t>«Шумящие коробочки»</w:t>
      </w:r>
    </w:p>
    <w:p w:rsidR="00F05F35" w:rsidRPr="00F05F35" w:rsidRDefault="00F05F35" w:rsidP="00F05F3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Нужно взять два комплекта небольших коробочек (для себя и для ребенка), наполнить их различными материалами, которые если коробочку потрясти, издают разные звуки. В коробочку можно насыпать песок, крупу, горох, положить кнопки, скрепки, бумажные шарики, пуговицы и т.д. Взяв коробочку из своего набора, вы трясете ее.  Ребенок, закрыв глаза, внимательно прислушивается к звучанию. Затем он берет свои коробочки и ищет среди них звучащие  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последовательность. Не забывать меняться ролями и обязательно ошибайтесь.</w:t>
      </w:r>
    </w:p>
    <w:p w:rsidR="00F05F35" w:rsidRPr="00F05F35" w:rsidRDefault="00F05F35" w:rsidP="00F05F3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05F35">
        <w:rPr>
          <w:rStyle w:val="c2"/>
          <w:b/>
          <w:bCs/>
          <w:color w:val="000000"/>
        </w:rPr>
        <w:t>«</w:t>
      </w:r>
      <w:proofErr w:type="spellStart"/>
      <w:proofErr w:type="gramStart"/>
      <w:r w:rsidRPr="00F05F35">
        <w:rPr>
          <w:rStyle w:val="c2"/>
          <w:b/>
          <w:bCs/>
          <w:color w:val="000000"/>
        </w:rPr>
        <w:t>Чудо-звуки</w:t>
      </w:r>
      <w:proofErr w:type="spellEnd"/>
      <w:proofErr w:type="gramEnd"/>
      <w:r w:rsidRPr="00F05F35">
        <w:rPr>
          <w:rStyle w:val="c2"/>
          <w:b/>
          <w:bCs/>
          <w:color w:val="000000"/>
        </w:rPr>
        <w:t>»</w:t>
      </w:r>
    </w:p>
    <w:p w:rsidR="00F05F35" w:rsidRPr="00F05F35" w:rsidRDefault="00F05F35" w:rsidP="00F05F3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Прослушать с ребенком аудиозаписи природных звуков: шум дождя, журчание ручья, морской прибой, весеннюю капель, шум леса в ветреный день, пение птиц, голоса животных. Обсудить, какие звуки похожи, чем различаются, где их можно услышать, какие кажутся знакомыми. Начинать надо с прослушивания и узнавания хорошо различающихся между собой звуков, затем сходных по звучанию.</w:t>
      </w:r>
    </w:p>
    <w:p w:rsidR="00F05F35" w:rsidRPr="00F05F35" w:rsidRDefault="00F05F35" w:rsidP="00F05F3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Эти же звуки слушать на прогулке: зимой — скрип снега под ногами, звон сосулек, тишину морозного утра; весной — капель, журчание ручья, щебетание птиц, шум ветра. Осенью можно услышать, как шуршат листья, шум дождя. Летом стрекочут кузнечики, жужжат жуки, пчелы, назойливо звенят комары. В городе постоянный шумовой фон: машины, поезда, голоса людей, А еще не забывать про запахи - это тоже опоры для детей в познании и обучении.</w:t>
      </w:r>
    </w:p>
    <w:p w:rsidR="00F05F35" w:rsidRPr="00F05F35" w:rsidRDefault="00F05F35" w:rsidP="00F05F3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05F35">
        <w:rPr>
          <w:rStyle w:val="c2"/>
          <w:b/>
          <w:bCs/>
          <w:color w:val="000000"/>
        </w:rPr>
        <w:t>«Слушай, пробуй, как звучит»</w:t>
      </w:r>
    </w:p>
    <w:p w:rsidR="00F05F35" w:rsidRPr="00F05F35" w:rsidRDefault="00F05F35" w:rsidP="00F05F3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Исследуйте звуковую природу предметов и материалов, оказавшихся под рукой. Изменяйте громкость, темп звучания. Можно стучать, топать, бросать, переливать, рвать, хлопать. А ребенок должен угадывать, что и как звучало.</w:t>
      </w:r>
    </w:p>
    <w:p w:rsidR="00F05F35" w:rsidRPr="00F05F35" w:rsidRDefault="00F05F35" w:rsidP="00F05F3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05F35">
        <w:rPr>
          <w:rStyle w:val="c2"/>
          <w:b/>
          <w:bCs/>
          <w:color w:val="000000"/>
        </w:rPr>
        <w:t>«Угадай, что звучало»</w:t>
      </w:r>
    </w:p>
    <w:p w:rsidR="00F05F35" w:rsidRPr="00F05F35" w:rsidRDefault="00F05F35" w:rsidP="00F05F3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Проанализировать с детьми бытовые шумы: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F05F35">
        <w:rPr>
          <w:rStyle w:val="c4"/>
          <w:color w:val="000000"/>
        </w:rPr>
        <w:t>ст стр</w:t>
      </w:r>
      <w:proofErr w:type="gramEnd"/>
      <w:r w:rsidRPr="00F05F35">
        <w:rPr>
          <w:rStyle w:val="c4"/>
          <w:color w:val="000000"/>
        </w:rPr>
        <w:t>аниц и пр. Ребенок должен научиться узнавать их звучание с открытыми и закрытыми словами, постепенно нужно приучать его удерживать в памяти «голоса» всех предметов, доводя их количество с одного до семи.</w:t>
      </w:r>
    </w:p>
    <w:p w:rsidR="00F05F35" w:rsidRPr="00F05F35" w:rsidRDefault="00F05F35" w:rsidP="00F05F3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05F35">
        <w:rPr>
          <w:rStyle w:val="c2"/>
          <w:b/>
          <w:bCs/>
          <w:color w:val="000000"/>
        </w:rPr>
        <w:t>«Что как звучит»</w:t>
      </w:r>
    </w:p>
    <w:p w:rsidR="00F05F35" w:rsidRPr="00F05F35" w:rsidRDefault="00F05F35" w:rsidP="00F05F3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 xml:space="preserve">Сделать с детьми волшебную палочку, постучите палочкой по любым предметам, находящимся в доме. Пусть все предметы вокруг зазвучат. Прислушаться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 Можно взять волшебную палочку на прогулку. Более сложный вариант игры - узнавание звуков без опоры на зрение. Ребенок отвечает на вопросы: «По какому предмету я стучала? Что </w:t>
      </w:r>
      <w:proofErr w:type="gramStart"/>
      <w:r w:rsidRPr="00F05F35">
        <w:rPr>
          <w:rStyle w:val="c4"/>
          <w:color w:val="000000"/>
        </w:rPr>
        <w:t>звучит</w:t>
      </w:r>
      <w:proofErr w:type="gramEnd"/>
      <w:r w:rsidRPr="00F05F35">
        <w:rPr>
          <w:rStyle w:val="c4"/>
          <w:color w:val="000000"/>
        </w:rPr>
        <w:t xml:space="preserve"> похоже? Где вы слышали похожие звуки?»</w:t>
      </w:r>
    </w:p>
    <w:p w:rsidR="00F05F35" w:rsidRPr="00F05F35" w:rsidRDefault="00F05F35" w:rsidP="00F05F3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05F35">
        <w:rPr>
          <w:rStyle w:val="c2"/>
          <w:b/>
          <w:bCs/>
          <w:color w:val="000000"/>
        </w:rPr>
        <w:t>«Где позвонили»</w:t>
      </w:r>
    </w:p>
    <w:p w:rsidR="00F05F35" w:rsidRPr="00F05F35" w:rsidRDefault="00F05F35" w:rsidP="00F05F3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Определяем направление звука. Для этой игры нужен колокольчик или другой звучащий предмет. Ребенок закрывает глаза. Вы в стороне от него тихо звените, шумите.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задать вопросы: где звенит? Слева? Справа от тебя? Впереди, сзади? И еще более веселый вариант всем хорошо известный - «Жмурки». Ребенок с закрытыми глазами в роли водящего.</w:t>
      </w:r>
    </w:p>
    <w:p w:rsidR="00F05F35" w:rsidRPr="00F05F35" w:rsidRDefault="00F05F35" w:rsidP="00F05F3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05F35">
        <w:rPr>
          <w:rStyle w:val="c2"/>
          <w:b/>
          <w:bCs/>
          <w:color w:val="000000"/>
        </w:rPr>
        <w:t>«Выбери предмет»</w:t>
      </w:r>
    </w:p>
    <w:p w:rsidR="00F05F35" w:rsidRPr="00F05F35" w:rsidRDefault="00F05F35" w:rsidP="00F05F3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Вы стучите, гремите, шелестите, играете на инструментах, а ребенок отгадывает, что вы делали, что звучало, и показывает нужный предмет.</w:t>
      </w:r>
    </w:p>
    <w:p w:rsidR="00C23711" w:rsidRDefault="00C23711" w:rsidP="002E59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F05F35" w:rsidRPr="00F05F35" w:rsidRDefault="00F05F35" w:rsidP="002E596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05F35">
        <w:rPr>
          <w:rStyle w:val="c2"/>
          <w:b/>
          <w:bCs/>
          <w:color w:val="000000"/>
        </w:rPr>
        <w:lastRenderedPageBreak/>
        <w:t>«Создаем мелодию»</w:t>
      </w:r>
    </w:p>
    <w:p w:rsidR="00F05F35" w:rsidRPr="00F05F35" w:rsidRDefault="00F05F35" w:rsidP="00F05F3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Вступайте с ребенком в диалог на инструментах - чередуйте «высказывания», внимательно слушая друг друга, можно создавать мелодию с помощью хлопков. Внимательно слушайте друг друга. Когда ребенок сыграет что-то достаточно структурированное, повторите его «реплику».</w:t>
      </w:r>
    </w:p>
    <w:p w:rsidR="00F05F35" w:rsidRPr="00F05F35" w:rsidRDefault="00F05F35" w:rsidP="00F05F3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05F35">
        <w:rPr>
          <w:rStyle w:val="c2"/>
          <w:b/>
          <w:bCs/>
          <w:color w:val="000000"/>
        </w:rPr>
        <w:t>«Отработка ритмических рисунков»</w:t>
      </w:r>
    </w:p>
    <w:p w:rsidR="00F05F35" w:rsidRPr="00F05F35" w:rsidRDefault="00F05F35" w:rsidP="00F05F3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Вы создаете ритм, отстукивая его рукой. Ребенок его повторяет. Сначала ребенок видит ваши руки, потом выполняет это упражнение с закрытыми глазами. Варианты игры могут быть разными: ребенок выполняет ритмический рисунок правой, левой рукой, обеими руками одновременно, поочередно (хлопки или удары); воспроизводит тот же рисунок ногами; придумывает свои ритмические рисунки.</w:t>
      </w:r>
    </w:p>
    <w:p w:rsidR="00F05F35" w:rsidRPr="00F05F35" w:rsidRDefault="00F05F35" w:rsidP="00F05F3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05F35">
        <w:rPr>
          <w:rStyle w:val="c2"/>
          <w:b/>
          <w:bCs/>
          <w:color w:val="000000"/>
        </w:rPr>
        <w:t>«Громко — тихо»</w:t>
      </w:r>
    </w:p>
    <w:p w:rsidR="00F05F35" w:rsidRPr="00F05F35" w:rsidRDefault="00F05F35" w:rsidP="00F05F3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Попросить детей произнести гласный звук, слог или слово громко, потом тихо, протяжно, потом отрывисто, высоким голосом, низким. Вариант игры: придумать или вспомнить каких-то сказочных героев, договориться, кто из них как говорит, а потом разыгрывайте небольшие диалоги, узнавайте ваших героев по голосу, меняйтесь ролями.</w:t>
      </w:r>
    </w:p>
    <w:p w:rsidR="00F05F35" w:rsidRPr="00F05F35" w:rsidRDefault="00F05F35" w:rsidP="00F05F3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05F35">
        <w:rPr>
          <w:rStyle w:val="c2"/>
          <w:b/>
          <w:bCs/>
          <w:color w:val="000000"/>
        </w:rPr>
        <w:t>«Камертон»</w:t>
      </w:r>
    </w:p>
    <w:p w:rsidR="00F05F35" w:rsidRPr="00F05F35" w:rsidRDefault="00F05F35" w:rsidP="00F05F3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Предложить ребенку проговаривать по слогам любой стихотворный текст и одновременно отстукивать его ритм по правилам: отстукиваются слоги (каждый слог - один удар), на каждом слове, включая предлоги, рука или нога меняется.</w:t>
      </w:r>
    </w:p>
    <w:p w:rsidR="00F05F35" w:rsidRPr="00F05F35" w:rsidRDefault="00F05F35" w:rsidP="00F05F3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05F35">
        <w:rPr>
          <w:rStyle w:val="c2"/>
          <w:b/>
          <w:bCs/>
          <w:color w:val="000000"/>
        </w:rPr>
        <w:t>«Узнай свой голос»</w:t>
      </w:r>
    </w:p>
    <w:p w:rsidR="00F05F35" w:rsidRPr="00F05F35" w:rsidRDefault="00F05F35" w:rsidP="00F05F3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F05F35">
        <w:rPr>
          <w:rStyle w:val="c4"/>
          <w:color w:val="000000"/>
        </w:rPr>
        <w:t>Записать на магнитофон голоса детей и свой голос. Прослушать запись вместе. Каждый ребенок пусть узнает свой голос, назовет голоса других детей.</w:t>
      </w:r>
    </w:p>
    <w:p w:rsidR="001B1709" w:rsidRPr="00F05F35" w:rsidRDefault="001B1709" w:rsidP="00F05F35">
      <w:pPr>
        <w:rPr>
          <w:szCs w:val="24"/>
        </w:rPr>
      </w:pPr>
    </w:p>
    <w:sectPr w:rsidR="001B1709" w:rsidRPr="00F05F35" w:rsidSect="001B170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409"/>
    <w:rsid w:val="000A7D2F"/>
    <w:rsid w:val="001B1709"/>
    <w:rsid w:val="001F2409"/>
    <w:rsid w:val="002853A1"/>
    <w:rsid w:val="002E5967"/>
    <w:rsid w:val="007E02A9"/>
    <w:rsid w:val="00B23E43"/>
    <w:rsid w:val="00C23711"/>
    <w:rsid w:val="00E878A6"/>
    <w:rsid w:val="00F05F35"/>
    <w:rsid w:val="00F220B2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A6"/>
  </w:style>
  <w:style w:type="paragraph" w:styleId="1">
    <w:name w:val="heading 1"/>
    <w:basedOn w:val="a"/>
    <w:next w:val="a"/>
    <w:link w:val="10"/>
    <w:uiPriority w:val="9"/>
    <w:qFormat/>
    <w:rsid w:val="001B1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1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Emphasis"/>
    <w:basedOn w:val="a0"/>
    <w:uiPriority w:val="21"/>
    <w:qFormat/>
    <w:rsid w:val="001B1709"/>
    <w:rPr>
      <w:b/>
      <w:bCs/>
      <w:i/>
      <w:iCs/>
      <w:color w:val="4F81BD" w:themeColor="accent1"/>
    </w:rPr>
  </w:style>
  <w:style w:type="character" w:customStyle="1" w:styleId="c2">
    <w:name w:val="c2"/>
    <w:basedOn w:val="a0"/>
    <w:rsid w:val="00F05F35"/>
  </w:style>
  <w:style w:type="paragraph" w:customStyle="1" w:styleId="c9">
    <w:name w:val="c9"/>
    <w:basedOn w:val="a"/>
    <w:rsid w:val="00F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05F35"/>
  </w:style>
  <w:style w:type="paragraph" w:customStyle="1" w:styleId="c6">
    <w:name w:val="c6"/>
    <w:basedOn w:val="a"/>
    <w:rsid w:val="00F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5F35"/>
  </w:style>
  <w:style w:type="paragraph" w:customStyle="1" w:styleId="c0">
    <w:name w:val="c0"/>
    <w:basedOn w:val="a"/>
    <w:rsid w:val="00F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A6"/>
  </w:style>
  <w:style w:type="paragraph" w:styleId="1">
    <w:name w:val="heading 1"/>
    <w:basedOn w:val="a"/>
    <w:next w:val="a"/>
    <w:link w:val="10"/>
    <w:uiPriority w:val="9"/>
    <w:qFormat/>
    <w:rsid w:val="001B1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1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Emphasis"/>
    <w:basedOn w:val="a0"/>
    <w:uiPriority w:val="21"/>
    <w:qFormat/>
    <w:rsid w:val="001B170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10</cp:revision>
  <dcterms:created xsi:type="dcterms:W3CDTF">2019-04-08T21:01:00Z</dcterms:created>
  <dcterms:modified xsi:type="dcterms:W3CDTF">2021-10-27T10:46:00Z</dcterms:modified>
</cp:coreProperties>
</file>