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1DB5" w14:textId="77777777" w:rsidR="007B6D88" w:rsidRDefault="007B6D88" w:rsidP="00F9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14:paraId="7B1F8285" w14:textId="57AAA02F" w:rsidR="009A0C48" w:rsidRDefault="00F92EFC" w:rsidP="007B6D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0276AC0" wp14:editId="07C5A08F">
            <wp:extent cx="5940425" cy="8171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8181" w14:textId="77777777" w:rsidR="00F92EFC" w:rsidRDefault="00F92EFC" w:rsidP="00F92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09B9DDC" w14:textId="047E145A" w:rsidR="00876759" w:rsidRPr="00AD359D" w:rsidRDefault="00876759" w:rsidP="00AD3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14:paraId="7D03D95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детей, имеющих нарушения поведения, речи, связанные с ними трудности обучения в настоящее время особенно актуальны. Постоянно возбужденные, невнимательные, гиперактивные дети требуют к себе внимания. Помочь детям с различными психологическим проблемами может терапия песком. </w:t>
      </w:r>
    </w:p>
    <w:p w14:paraId="17B59EF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песком - одно из самых любимых занятий детей. Но игра с песком - это не простое времяпрепровождение. Это много новых эмоций и развивающих игр. Ребенок сам тянется к песку, и надо только придать этой тяге творческую составляющую, и из обычной игры  в песке получается образовательный процесс. </w:t>
      </w:r>
    </w:p>
    <w:p w14:paraId="2DA06B22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достоинство песочной терапии заключается в том, что ребенок простым и интересным способом может построить целый мир, ощущая при этом себя творцом этого мира. </w:t>
      </w:r>
    </w:p>
    <w:p w14:paraId="7E3AC56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B4CAC7" w14:textId="77777777" w:rsidR="00876759" w:rsidRPr="00876759" w:rsidRDefault="00876759" w:rsidP="001928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 процессе песочной игры имеет возможность выразить свои самые глубокие эмоциональные переживания, он освобождается от страхов и пережитое не развивается в психическую травму.</w:t>
      </w:r>
    </w:p>
    <w:p w14:paraId="45D40896" w14:textId="77777777" w:rsidR="00876759" w:rsidRPr="00876759" w:rsidRDefault="00876759" w:rsidP="001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</w:t>
      </w:r>
    </w:p>
    <w:p w14:paraId="725A4997" w14:textId="77777777" w:rsidR="00876759" w:rsidRPr="00876759" w:rsidRDefault="00876759" w:rsidP="00192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песочной терапия обеспечивают гармонизацию психоэмоционального состояния ребенка в целом, а также положительно влияют на развитие мелкой моторики, сенсорики, речи, мышления, интеллекта, воображения. Детям часто трудно выразить правильно свои эмоции и чувства, а играя в песок, ребенок может, сам того не замечая, рассказать о волнующих его проблемах и снять психоэмоциональное напряжение. </w:t>
      </w:r>
    </w:p>
    <w:p w14:paraId="0CC623AA" w14:textId="77777777" w:rsidR="00876759" w:rsidRPr="00876759" w:rsidRDefault="00876759" w:rsidP="008767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Песочная терапия является продуктивным процессом для: </w:t>
      </w:r>
    </w:p>
    <w:p w14:paraId="2852E356" w14:textId="77777777" w:rsidR="00876759" w:rsidRPr="00876759" w:rsidRDefault="00876759" w:rsidP="0087675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767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76759">
        <w:rPr>
          <w:rFonts w:ascii="MS Mincho" w:eastAsia="MS Mincho" w:hAnsi="MS Mincho" w:cs="Times New Roman" w:hint="eastAsia"/>
          <w:color w:val="000000"/>
          <w:sz w:val="28"/>
          <w:szCs w:val="28"/>
          <w:lang w:eastAsia="ru-RU"/>
        </w:rPr>
        <w:t>✔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интеллекта;</w:t>
      </w:r>
    </w:p>
    <w:p w14:paraId="0EE82506" w14:textId="77777777" w:rsidR="00876759" w:rsidRPr="00876759" w:rsidRDefault="00876759" w:rsidP="0087675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767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76759">
        <w:rPr>
          <w:rFonts w:ascii="MS Mincho" w:eastAsia="MS Mincho" w:hAnsi="MS Mincho" w:cs="Times New Roman" w:hint="eastAsia"/>
          <w:color w:val="000000"/>
          <w:sz w:val="28"/>
          <w:szCs w:val="28"/>
          <w:lang w:eastAsia="ru-RU"/>
        </w:rPr>
        <w:t>✔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и развития творческих возможностей;</w:t>
      </w:r>
    </w:p>
    <w:p w14:paraId="7AE1154B" w14:textId="77777777" w:rsidR="00876759" w:rsidRPr="00876759" w:rsidRDefault="00876759" w:rsidP="0087675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767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76759">
        <w:rPr>
          <w:rFonts w:ascii="MS Mincho" w:eastAsia="MS Mincho" w:hAnsi="MS Mincho" w:cs="Times New Roman" w:hint="eastAsia"/>
          <w:color w:val="000000"/>
          <w:sz w:val="28"/>
          <w:szCs w:val="28"/>
          <w:lang w:eastAsia="ru-RU"/>
        </w:rPr>
        <w:t>✔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Выработки навыков коммуникации;</w:t>
      </w:r>
    </w:p>
    <w:p w14:paraId="27FACE57" w14:textId="77777777" w:rsidR="00876759" w:rsidRPr="00876759" w:rsidRDefault="00876759" w:rsidP="00876759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8767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76759">
        <w:rPr>
          <w:rFonts w:ascii="MS Mincho" w:eastAsia="MS Mincho" w:hAnsi="MS Mincho" w:cs="Times New Roman" w:hint="eastAsia"/>
          <w:color w:val="000000"/>
          <w:sz w:val="28"/>
          <w:szCs w:val="28"/>
          <w:lang w:eastAsia="ru-RU"/>
        </w:rPr>
        <w:t>✔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моторики рук;</w:t>
      </w:r>
    </w:p>
    <w:p w14:paraId="5BCAAF41" w14:textId="77777777" w:rsidR="00876759" w:rsidRPr="00876759" w:rsidRDefault="00876759" w:rsidP="00AD359D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t></w:t>
      </w:r>
      <w:r w:rsidRPr="0087675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 </w:t>
      </w:r>
      <w:r w:rsidRPr="00876759">
        <w:rPr>
          <w:rFonts w:ascii="MS Mincho" w:eastAsia="MS Mincho" w:hAnsi="MS Mincho" w:cs="Times New Roman" w:hint="eastAsia"/>
          <w:color w:val="000000"/>
          <w:sz w:val="28"/>
          <w:szCs w:val="28"/>
          <w:lang w:eastAsia="ru-RU"/>
        </w:rPr>
        <w:t>✔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речи и обогащение пассивного и активного </w:t>
      </w:r>
      <w:proofErr w:type="gramStart"/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 .</w:t>
      </w:r>
      <w:proofErr w:type="gramEnd"/>
    </w:p>
    <w:p w14:paraId="09B22DAE" w14:textId="77777777" w:rsidR="00876759" w:rsidRPr="00876759" w:rsidRDefault="00876759" w:rsidP="00AD3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 </w:t>
      </w:r>
    </w:p>
    <w:p w14:paraId="138F104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различные педагогические системы придают большое значение эмоциональному развитию детей с использованием метода игровой песочной терапии. Разрабатываются специальные программы. Это «Песочная терапия в коррекции эмоционально-волевой и социальной сфер детей раннего и младшего дошкольного возраста» Н.Ф.Бережной, «Игры с песком и водой в работе по формированию пространственно-количественных представлений у дошкольников с задержкой психического развития» С.Ю.Кондратьева, «Игры на песке. Программа по песочной терапии для дошкольников» А.В.Валиева, «Чудеса на песке» Т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Д.Зинкевич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-Евстигнеева,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14:paraId="726F4F3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Сюжетно-тематическая организация занятий включает в себя игры с песком и водой, направленные на развитие мелкой моторики и тактильных ощущений; на развитие познавательной сферы детей и коммуникативных навыков, снятие статического напряжения; речевой материал, сопровождаемый действием; дыхательные упражнения и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позволяет каждому ребенку чувствовать себя комфортно, уверенно, получать удовольствие от выполняемой деятельности и от общения с миром, так как в игре с песком и водой максимально реализуются потенциальные возможности детей. Игры с песком позволяют добиться устойчивого интереса и внимания на протяжении длительного периода времени. В этой деятельности ребёнок имеет возможность для самовыражения, и, соответственно, повышает результативность в усвоении знаний. </w:t>
      </w:r>
    </w:p>
    <w:p w14:paraId="33402896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Песочница также используется в диагностических целях: для выявления тревожности, агрессивных проявлений, страхов у детей и для коррекции этих отклонений. </w:t>
      </w:r>
    </w:p>
    <w:p w14:paraId="3F61D058" w14:textId="77777777" w:rsidR="00876759" w:rsidRPr="00876759" w:rsidRDefault="00876759" w:rsidP="00876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диагностических исследований, в результате которых наблюдаются дети с высокой тревожностью, обращений родителей с жалобами на страхи, тревожность, что указывает на возможность создания условий, способствующих преодолению развития высокого уровня тревожности в детском возрасте, а именно через песочную терапию. </w:t>
      </w:r>
    </w:p>
    <w:p w14:paraId="26828F3F" w14:textId="77777777" w:rsidR="00876759" w:rsidRDefault="00876759" w:rsidP="001928BB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28BB">
        <w:rPr>
          <w:rFonts w:ascii="Times New Roman" w:hAnsi="Times New Roman" w:cs="Times New Roman"/>
          <w:sz w:val="28"/>
          <w:szCs w:val="28"/>
          <w:lang w:eastAsia="ru-RU"/>
        </w:rPr>
        <w:t>Наблюдение и опыт показывают, что игра в песок позитивно влияет на эмоциональное самочувствие детей, снижает уровень тревожности, агрессивности, нормализацию его социального поведения, коррекцию детско-родительских отношений, создание ребёнку обстановки внешней безопасности, внутренней защищённости, оказание ему максимальной поддержки, развивает речь  ребенка.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Немаловажным является применение </w:t>
      </w:r>
      <w:r w:rsidR="001928BB"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этого 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 в работе с детьми с </w:t>
      </w:r>
      <w:proofErr w:type="gramStart"/>
      <w:r w:rsidRPr="00192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особенностями 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имеющими </w:t>
      </w:r>
      <w:r w:rsidRPr="00192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ОНР, ЗПР, 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 </w:t>
      </w:r>
      <w:r w:rsidRPr="00192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зрения 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r w:rsidRPr="001928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ДЦП </w:t>
      </w:r>
      <w:r w:rsidRPr="001928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инвалидами.</w:t>
      </w:r>
      <w:r w:rsidRPr="001928BB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</w:p>
    <w:p w14:paraId="79BE1E1A" w14:textId="77777777" w:rsidR="00876759" w:rsidRPr="00876759" w:rsidRDefault="00876759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Цели и задачи программы</w:t>
      </w:r>
    </w:p>
    <w:p w14:paraId="0D95D0D2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Основная цель</w:t>
      </w:r>
      <w:r w:rsidRPr="00876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моторики, восприятия, мышления, памяти, внимания, речи, навыков самоконтроля и саморегуляции, творческого мышления, воображения и фантазии; способствовать психическому и личностному росту ребенка через создание зоны ближайшего развития. </w:t>
      </w:r>
    </w:p>
    <w:p w14:paraId="4778C80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7F9F8AA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естественной стимулирующей среды, в которой ребенок чувствует себя комфортно и защищено, проявляя творческую </w:t>
      </w:r>
      <w:proofErr w:type="gram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 ,стабилизировать</w:t>
      </w:r>
      <w:proofErr w:type="gram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состояние ребенка; </w:t>
      </w:r>
    </w:p>
    <w:p w14:paraId="269783D6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</w:t>
      </w:r>
      <w:proofErr w:type="gram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 психических</w:t>
      </w:r>
      <w:proofErr w:type="gram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процессов: восприятия (формы, цвета, целостного восприятия), памяти, внимания, мышления, воображения, пространственных представлений </w:t>
      </w:r>
    </w:p>
    <w:p w14:paraId="1DA967C2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фонематического слуха,  дифференциация, автомат</w:t>
      </w:r>
      <w:r w:rsidR="009C6F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звуков в слогах, словах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чтению и письму</w:t>
      </w:r>
    </w:p>
    <w:p w14:paraId="06FE4E1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навыков и умений практического общения, используя вербальные и невербальные средства </w:t>
      </w:r>
    </w:p>
    <w:p w14:paraId="6507000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фантазии, наглядно-образного мышления, словесно-логического мышления, творческого и критического мышления, побуждая детей к активным действиям и концентрации внимания, способствуя проявлению эмпатии</w:t>
      </w:r>
      <w:r w:rsidR="009C6F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взаимодействия детей.</w:t>
      </w:r>
    </w:p>
    <w:p w14:paraId="589807E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Снижение психофизического напряжения </w:t>
      </w:r>
    </w:p>
    <w:p w14:paraId="5B74AF3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Актуализация эмоций </w:t>
      </w:r>
    </w:p>
    <w:p w14:paraId="2673B471" w14:textId="77777777" w:rsidR="00876759" w:rsidRPr="00876759" w:rsidRDefault="009C6F70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8.Формирование позитивного отношения к своему «Я», позитивного отношения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сверстникам</w:t>
      </w:r>
    </w:p>
    <w:p w14:paraId="3FDE2180" w14:textId="77777777" w:rsidR="00876759" w:rsidRPr="00876759" w:rsidRDefault="009C6F70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Побуждение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активным действиям и концентрации внимания; </w:t>
      </w:r>
    </w:p>
    <w:p w14:paraId="47B80C28" w14:textId="77777777" w:rsidR="00876759" w:rsidRPr="00876759" w:rsidRDefault="009C6F70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10.Использование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песочной терапии для развития мелкой моторики.</w:t>
      </w:r>
    </w:p>
    <w:p w14:paraId="7AB74081" w14:textId="77777777" w:rsidR="00BB35C1" w:rsidRPr="003C7ECE" w:rsidRDefault="009C6F70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11.Развитие речи ребенка, обогащение его словарного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329D3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14:paraId="27C6D0C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Учить детей последовательно и точно передавать увиденное, с учетом развития сюжета </w:t>
      </w:r>
    </w:p>
    <w:p w14:paraId="11433A4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Обучить умению отвечать на вопросы проблемно - поискового характера </w:t>
      </w:r>
    </w:p>
    <w:p w14:paraId="5B20930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Обучить специальным движениям и их выполнение детьми </w:t>
      </w:r>
    </w:p>
    <w:p w14:paraId="0BB58BC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Учить выстраивать композиции на песке по образцу </w:t>
      </w:r>
    </w:p>
    <w:p w14:paraId="4EC0EE8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Закрепить представления об окружающем мире.</w:t>
      </w:r>
    </w:p>
    <w:p w14:paraId="5A8C37B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 Знакомство с звуками и буквами, обучение чтению </w:t>
      </w:r>
    </w:p>
    <w:p w14:paraId="5043476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Воспитательные: </w:t>
      </w:r>
    </w:p>
    <w:p w14:paraId="4017B414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Вызывать эмоционально положительное состояние, удовольствие от игр и совместной деятельности с другими детьми </w:t>
      </w:r>
    </w:p>
    <w:p w14:paraId="686445C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Воспитать внимательное отношение к коллективу при организации групповой деятельности </w:t>
      </w:r>
    </w:p>
    <w:p w14:paraId="69D6777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слуховое внимание и память </w:t>
      </w:r>
    </w:p>
    <w:p w14:paraId="63B2716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Воспитывать доброту, бережное отношение ко всему живому </w:t>
      </w:r>
    </w:p>
    <w:p w14:paraId="4FB4DCA6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Совершенствовать навыки позитивной коммуникации </w:t>
      </w:r>
    </w:p>
    <w:p w14:paraId="6881A58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«Проигрывание» разнообразных жизненных ситуаций, создание композиций на песке</w:t>
      </w:r>
    </w:p>
    <w:p w14:paraId="50B8AC26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57B101CC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психические процессы (внимание, память)</w:t>
      </w:r>
    </w:p>
    <w:p w14:paraId="3C9EE0B4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логическое мышление</w:t>
      </w:r>
    </w:p>
    <w:p w14:paraId="361F1AF4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тонкие тактильные ощущения, мелкую моторику</w:t>
      </w:r>
    </w:p>
    <w:p w14:paraId="6259DA01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умение действовать по инструкции</w:t>
      </w:r>
    </w:p>
    <w:p w14:paraId="2C0D50A0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Стимулировать развитие сенсорно-перцептивной сферы, особенно</w:t>
      </w:r>
    </w:p>
    <w:p w14:paraId="15DAD20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тактильно-кинестетической чувствительности</w:t>
      </w:r>
    </w:p>
    <w:p w14:paraId="06B94B51" w14:textId="77777777" w:rsidR="00AD359D" w:rsidRPr="00BB35C1" w:rsidRDefault="00876759" w:rsidP="00B43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D8B08F1" w14:textId="77777777" w:rsidR="003C7ECE" w:rsidRDefault="003C7ECE" w:rsidP="00AD3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9E2C6F7" w14:textId="77777777" w:rsidR="00876759" w:rsidRPr="00876759" w:rsidRDefault="00876759" w:rsidP="00AD3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Основные направления программы</w:t>
      </w:r>
      <w:r w:rsidRPr="0087675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</w:p>
    <w:p w14:paraId="7BF7BB2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Игровая деятельность </w:t>
      </w:r>
    </w:p>
    <w:p w14:paraId="69D3EE0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желание действовать с различным игровым материалом, развивать игровые умения; </w:t>
      </w:r>
    </w:p>
    <w:p w14:paraId="025F968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Побуждать детей к самостоятельной игре, вызывая эмоционально положительный отклик на игровое действие; </w:t>
      </w:r>
    </w:p>
    <w:p w14:paraId="281E88E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разыгрывать несложные представления по знакомым литературным произведениям в театре на песке. </w:t>
      </w:r>
    </w:p>
    <w:p w14:paraId="36776AF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сюжетных играх в песочнице воспитывать творческую самостоятельность. </w:t>
      </w:r>
    </w:p>
    <w:p w14:paraId="1E4FCDD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Эмоционально – волевое направление</w:t>
      </w:r>
    </w:p>
    <w:p w14:paraId="76997757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песочницу позитивно влиять на эмоциональное проявление самочувствия детей: </w:t>
      </w:r>
    </w:p>
    <w:p w14:paraId="78843F8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снизить уровень нервно – психического напряжения; </w:t>
      </w:r>
    </w:p>
    <w:p w14:paraId="0487540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возникновению положительных эмоций. </w:t>
      </w:r>
    </w:p>
    <w:p w14:paraId="56AE520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взаимоотношения между детьми, формировать навыки игрового взаимодействия; </w:t>
      </w:r>
    </w:p>
    <w:p w14:paraId="788CA73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приобрести опыт, посредством обыгрывания игровых ситуаций, самостоятельного разрешения конфликтов; </w:t>
      </w:r>
    </w:p>
    <w:p w14:paraId="46F79AF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слушать и слышать друг друга. </w:t>
      </w:r>
    </w:p>
    <w:p w14:paraId="240088D7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Сенсомоторное </w:t>
      </w:r>
    </w:p>
    <w:p w14:paraId="438E5FC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игровую среду в песочнице, знакомить детей с предметами и объектами ближайшего окружения; </w:t>
      </w:r>
    </w:p>
    <w:p w14:paraId="47FDD7B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рассматриванию предметов, используя различные виды восприятия: зрительное, тактильное, слуховое, звуковое; </w:t>
      </w:r>
    </w:p>
    <w:p w14:paraId="70499A0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воспринимать предметы, выделяя их разнообразные свойства и отношения (цвет, форму, величину, расположение в пространстве); </w:t>
      </w:r>
    </w:p>
    <w:p w14:paraId="52A7568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сравнивать предметы, устанавливать их сходства и различия; </w:t>
      </w:r>
    </w:p>
    <w:p w14:paraId="78B09F8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Совершенствовать координацию рук и глаза; развивать мелкую моторику рук в действии с предметами. </w:t>
      </w:r>
    </w:p>
    <w:p w14:paraId="2AE63B9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ФЭМП (формирование элементарных математических представлений) </w:t>
      </w:r>
    </w:p>
    <w:p w14:paraId="5D88050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игр и игровых упражнений с песком формировать у детей дошкольного возраста элементарные математические представления о множестве, числе, величине, форме, пространстве; </w:t>
      </w:r>
    </w:p>
    <w:p w14:paraId="46352E0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навыкам счета, вычислениям, измерениям; </w:t>
      </w:r>
    </w:p>
    <w:p w14:paraId="0134095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овладеть математической терминологией: называние цифр, числа, употребление числительных. </w:t>
      </w:r>
    </w:p>
    <w:p w14:paraId="4456B13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Развитие речи </w:t>
      </w:r>
    </w:p>
    <w:p w14:paraId="4CDA1CD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развитию речи осуществлять через специально организованную среду, с использованием песочницы, по следующим направлениям: </w:t>
      </w:r>
    </w:p>
    <w:p w14:paraId="66916BC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точность понимания речи;</w:t>
      </w:r>
    </w:p>
    <w:p w14:paraId="73E16F7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развитию артикуляции звуков, вызывая речевые подражания; </w:t>
      </w:r>
    </w:p>
    <w:p w14:paraId="2A7CFEF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обогащать, уточнять и активизировать словарь детей, используя употребление существительных, глаголов, предлогов и наречий, качественных и количественных прилагательных; </w:t>
      </w:r>
    </w:p>
    <w:p w14:paraId="184E3D7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используя фигурки настольного театра, привлекать детей к связному изложению отрывков из знакомых сказок; </w:t>
      </w:r>
    </w:p>
    <w:p w14:paraId="0C99FCF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используя игры – инсценировки в создании песочной картины, формировать диалогическую и монологическую речь; </w:t>
      </w:r>
    </w:p>
    <w:p w14:paraId="0A8A62A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пробудить речевую активность; умение ребенка вступать в разговор, поддерживать беседу, делиться своими впечатлениями и переживаниями.</w:t>
      </w:r>
    </w:p>
    <w:p w14:paraId="79F8639B" w14:textId="77777777" w:rsidR="003C7ECE" w:rsidRDefault="003C7ECE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9122C91" w14:textId="77777777" w:rsidR="00876759" w:rsidRPr="00876759" w:rsidRDefault="00876759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Формы деятельности:</w:t>
      </w:r>
    </w:p>
    <w:p w14:paraId="594488DF" w14:textId="77777777" w:rsidR="00AD359D" w:rsidRPr="00AD359D" w:rsidRDefault="00876759" w:rsidP="00AD3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данной программе </w:t>
      </w:r>
      <w:r w:rsidR="00AD359D" w:rsidRPr="00AD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2 раза в неделю с подгруппой детей не более 10 </w:t>
      </w:r>
      <w:r w:rsidR="0031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продолжительностью </w:t>
      </w:r>
      <w:r w:rsidR="00AD359D" w:rsidRPr="00AD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минут</w:t>
      </w:r>
      <w:r w:rsidR="0031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359D" w:rsidRPr="00AD3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 </w:t>
      </w:r>
      <w:r w:rsidR="00AD359D" w:rsidRPr="00AD35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имеют общую структуру</w:t>
      </w:r>
      <w:r w:rsidR="00AD359D" w:rsidRPr="00AD35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наполняемую разным содержанием в зависимости от темы занятия.</w:t>
      </w:r>
    </w:p>
    <w:p w14:paraId="3543B6D1" w14:textId="77777777" w:rsidR="003121A3" w:rsidRPr="00876759" w:rsidRDefault="003121A3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947AC" w14:textId="77777777" w:rsidR="00876759" w:rsidRPr="00876759" w:rsidRDefault="00876759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Виды контроля:</w:t>
      </w:r>
    </w:p>
    <w:p w14:paraId="21CF3980" w14:textId="77777777" w:rsidR="00876759" w:rsidRPr="00876759" w:rsidRDefault="00876759" w:rsidP="00876759">
      <w:pPr>
        <w:spacing w:before="100" w:beforeAutospacing="1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</w:t>
      </w:r>
    </w:p>
    <w:p w14:paraId="25DD96D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Индивидуальный </w:t>
      </w:r>
    </w:p>
    <w:p w14:paraId="40F01DC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Способы и средства проверки и оценки результатов использования программы </w:t>
      </w:r>
    </w:p>
    <w:p w14:paraId="56B24DA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Уже на первом можно узнать очень многое о ребёнке: </w:t>
      </w:r>
    </w:p>
    <w:p w14:paraId="115ADA84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состояние мелкой моторики (ловко, уверенно берет мелкие игрушки или роняет их, не может поставить одно звено деревца на другое и т. п.); </w:t>
      </w:r>
    </w:p>
    <w:p w14:paraId="657DA64F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познавательного интереса (рассматривает набор игрушек, </w:t>
      </w:r>
      <w:proofErr w:type="gram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рас-спрашивает</w:t>
      </w:r>
      <w:proofErr w:type="gram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незнакомых предметах, делится впечатлениями об уже знакомых игрушках и т. п.); </w:t>
      </w:r>
    </w:p>
    <w:p w14:paraId="206212E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общей осведомленности (как много предметов из набора игрушек ему незнакомы); </w:t>
      </w:r>
    </w:p>
    <w:p w14:paraId="6D7CA2A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сформированность понятий и умение обобщать (игрушки на полках разложены по темам); </w:t>
      </w:r>
    </w:p>
    <w:p w14:paraId="6177CB7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личностные характеристики (темперамент, тревожность, уверенность в себе, агрессивность, сформированность коммуникативных навыков в общении, общее эмоциональное состояние). </w:t>
      </w:r>
    </w:p>
    <w:p w14:paraId="4BC63B86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течение занятия, пока маленький волшебник строит свою сказочную страну, можно выяснить: </w:t>
      </w:r>
    </w:p>
    <w:p w14:paraId="0EE6579A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развития речи (звукопроизношение, грамматический строй речи, лексику), если ребенок говорящий; </w:t>
      </w:r>
    </w:p>
    <w:p w14:paraId="35BB7335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развития игровой деятельности (игрушки просто набросаны в песочнице, присутствует простой сюжет или развитие сюжета); </w:t>
      </w:r>
    </w:p>
    <w:p w14:paraId="733F7DEF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эмоциональное развитие (как выражает эмоции, их адекватность ситуации, устойчивость); </w:t>
      </w:r>
    </w:p>
    <w:p w14:paraId="65CF372D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стиль семейных отношений (диалоги между героями); </w:t>
      </w:r>
    </w:p>
    <w:p w14:paraId="5984B534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развития таких психических процессов, как произвольная и непроизвольная память (помнит ли, где стояли игрушки), восприятие формы, цвета, размера; </w:t>
      </w:r>
    </w:p>
    <w:p w14:paraId="53286F65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устойчивость и распределение внимания, работоспособность; </w:t>
      </w:r>
    </w:p>
    <w:p w14:paraId="514657EC" w14:textId="77777777" w:rsid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воображение (сказочный сюжет, его развитие, разнообразие героев и т. п.). </w:t>
      </w:r>
    </w:p>
    <w:p w14:paraId="12A7D799" w14:textId="77777777" w:rsidR="00B02A23" w:rsidRPr="00876759" w:rsidRDefault="00B02A23" w:rsidP="00B02A23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конце занятия специалист выясняет следующи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качества 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воли и целеустремленности (убирает ли игрушки по местам, доводит ли дело до конца); </w:t>
      </w:r>
    </w:p>
    <w:p w14:paraId="4C06BA69" w14:textId="77777777" w:rsidR="00B02A23" w:rsidRPr="00876759" w:rsidRDefault="00B02A23" w:rsidP="00B0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уровень развития памяти (где какая игрушка была) и внимания; </w:t>
      </w:r>
    </w:p>
    <w:p w14:paraId="392A1FF8" w14:textId="77777777" w:rsidR="00B02A23" w:rsidRPr="00876759" w:rsidRDefault="00B02A23" w:rsidP="00B0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умение обобщать (способность быстро находить подходящую полку для каждой игрушки), сообразительность; </w:t>
      </w:r>
    </w:p>
    <w:p w14:paraId="20192E0F" w14:textId="77777777" w:rsidR="00B02A23" w:rsidRDefault="00B02A23" w:rsidP="00B02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 групповых (2—4 человека) занятиях - уровень сформированности коммуникативных навыков, стиль общения со сверстниками. </w:t>
      </w:r>
    </w:p>
    <w:p w14:paraId="0108BB70" w14:textId="77777777" w:rsidR="003121A3" w:rsidRPr="003121A3" w:rsidRDefault="003121A3" w:rsidP="003121A3">
      <w:pPr>
        <w:jc w:val="both"/>
        <w:rPr>
          <w:rFonts w:ascii="Times New Roman" w:hAnsi="Times New Roman" w:cs="Times New Roman"/>
          <w:sz w:val="28"/>
          <w:szCs w:val="28"/>
        </w:rPr>
      </w:pPr>
      <w:r w:rsidRPr="003121A3">
        <w:rPr>
          <w:rFonts w:ascii="Times New Roman" w:hAnsi="Times New Roman" w:cs="Times New Roman"/>
          <w:sz w:val="28"/>
          <w:szCs w:val="28"/>
        </w:rPr>
        <w:t>Для оценки результативности программы используются следующие методики:</w:t>
      </w:r>
    </w:p>
    <w:p w14:paraId="470B5DD3" w14:textId="77777777" w:rsidR="003121A3" w:rsidRPr="003121A3" w:rsidRDefault="003121A3" w:rsidP="003121A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3">
        <w:rPr>
          <w:rFonts w:ascii="Times New Roman" w:hAnsi="Times New Roman" w:cs="Times New Roman"/>
          <w:sz w:val="28"/>
          <w:szCs w:val="28"/>
        </w:rPr>
        <w:t>Графический проекционный тест «Рисунок семьи».</w:t>
      </w:r>
    </w:p>
    <w:p w14:paraId="1A1B52F4" w14:textId="77777777" w:rsidR="003121A3" w:rsidRPr="001928BB" w:rsidRDefault="003121A3" w:rsidP="001928B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8BB">
        <w:rPr>
          <w:rFonts w:ascii="Times New Roman" w:hAnsi="Times New Roman" w:cs="Times New Roman"/>
          <w:sz w:val="28"/>
          <w:szCs w:val="28"/>
        </w:rPr>
        <w:t>Тест тревожности (</w:t>
      </w:r>
      <w:proofErr w:type="spellStart"/>
      <w:r w:rsidRPr="001928BB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Pr="00192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8BB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Pr="001928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8BB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Pr="001928BB">
        <w:rPr>
          <w:rFonts w:ascii="Times New Roman" w:hAnsi="Times New Roman" w:cs="Times New Roman"/>
          <w:sz w:val="28"/>
          <w:szCs w:val="28"/>
        </w:rPr>
        <w:t>.)</w:t>
      </w:r>
    </w:p>
    <w:p w14:paraId="254A1DC7" w14:textId="77777777" w:rsidR="003121A3" w:rsidRPr="003121A3" w:rsidRDefault="003121A3" w:rsidP="003121A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3">
        <w:rPr>
          <w:rFonts w:ascii="Times New Roman" w:hAnsi="Times New Roman" w:cs="Times New Roman"/>
          <w:sz w:val="28"/>
          <w:szCs w:val="28"/>
        </w:rPr>
        <w:t>Наблюдение.</w:t>
      </w:r>
    </w:p>
    <w:p w14:paraId="27652B8B" w14:textId="77777777" w:rsidR="003121A3" w:rsidRPr="003121A3" w:rsidRDefault="003121A3" w:rsidP="003121A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1A3">
        <w:rPr>
          <w:rFonts w:ascii="Times New Roman" w:hAnsi="Times New Roman" w:cs="Times New Roman"/>
          <w:sz w:val="28"/>
          <w:szCs w:val="28"/>
        </w:rPr>
        <w:t>Отзывы детей и педагогов.</w:t>
      </w:r>
    </w:p>
    <w:p w14:paraId="6F443B93" w14:textId="77777777" w:rsidR="00876759" w:rsidRPr="00876759" w:rsidRDefault="00876759" w:rsidP="00B02A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Методы организации процесса обучения:</w:t>
      </w:r>
    </w:p>
    <w:p w14:paraId="27AE6C91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</w:t>
      </w:r>
    </w:p>
    <w:p w14:paraId="6987BB62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-Игры – коммуникации </w:t>
      </w:r>
    </w:p>
    <w:p w14:paraId="172C8E19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-Обучающие игры</w:t>
      </w:r>
    </w:p>
    <w:p w14:paraId="23541359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Экологические и исторические игры </w:t>
      </w:r>
    </w:p>
    <w:p w14:paraId="6B7714FF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Проективные игры </w:t>
      </w:r>
    </w:p>
    <w:p w14:paraId="526D6868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Познавательные игры </w:t>
      </w:r>
    </w:p>
    <w:p w14:paraId="4A4B3BAB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Фонематические игры</w:t>
      </w:r>
    </w:p>
    <w:p w14:paraId="433CD973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--Коррекционные игры</w:t>
      </w:r>
    </w:p>
    <w:p w14:paraId="106EF1D0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--Семейные игры</w:t>
      </w:r>
    </w:p>
    <w:p w14:paraId="0B3F74A9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Рисование цветным песком </w:t>
      </w:r>
    </w:p>
    <w:p w14:paraId="1C6B1E6F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сказкотерапии</w:t>
      </w:r>
    </w:p>
    <w:p w14:paraId="547B5427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Дискуссии </w:t>
      </w:r>
    </w:p>
    <w:p w14:paraId="1A582F1E" w14:textId="77777777" w:rsid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Музыкальное сопровождение </w:t>
      </w:r>
    </w:p>
    <w:p w14:paraId="4414484C" w14:textId="77777777" w:rsidR="00B02A23" w:rsidRPr="00876759" w:rsidRDefault="00B02A23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66080" w14:textId="77777777" w:rsidR="00876759" w:rsidRDefault="00876759" w:rsidP="00B02A2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Планируемые результаты</w:t>
      </w:r>
      <w:r w:rsidRPr="00876759">
        <w:rPr>
          <w:rFonts w:ascii="Arial" w:eastAsia="Times New Roman" w:hAnsi="Arial" w:cs="Arial"/>
          <w:b/>
          <w:bCs/>
          <w:sz w:val="27"/>
          <w:szCs w:val="27"/>
          <w:u w:val="single"/>
          <w:lang w:eastAsia="ru-RU"/>
        </w:rPr>
        <w:t xml:space="preserve"> </w:t>
      </w:r>
    </w:p>
    <w:p w14:paraId="305106FC" w14:textId="77777777" w:rsidR="00B02A23" w:rsidRPr="00876759" w:rsidRDefault="00B02A23" w:rsidP="00B02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5CE62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влияние на эмоциональное самочувствие детей. </w:t>
      </w:r>
    </w:p>
    <w:p w14:paraId="3B4B6177" w14:textId="77777777" w:rsid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тревожности, агрессивности, возможность выражения позитивных эмоций у детей в играх на песке.</w:t>
      </w:r>
    </w:p>
    <w:p w14:paraId="55E6E03B" w14:textId="77777777" w:rsidR="001113C1" w:rsidRPr="00876759" w:rsidRDefault="001113C1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514A6" w14:textId="77777777" w:rsidR="00876759" w:rsidRPr="00876759" w:rsidRDefault="00876759" w:rsidP="00B02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Появление потребности на установление контакта и доверия в общении с другими людьми. </w:t>
      </w:r>
    </w:p>
    <w:p w14:paraId="3065D64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в развитии тактильно-кинестетической чувствительности, благодаря упражнениям на песке. </w:t>
      </w:r>
    </w:p>
    <w:p w14:paraId="4DDA67E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речевой активности детей.</w:t>
      </w:r>
    </w:p>
    <w:p w14:paraId="4ED15B17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Получение ребенком первого опыта рефлексии (самоанализа), умение понимать себя и других. </w:t>
      </w:r>
    </w:p>
    <w:p w14:paraId="50A06E7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Закладка базы для дальнейшего формирования навыков позитивной коммуникации.  </w:t>
      </w:r>
    </w:p>
    <w:p w14:paraId="35BA1D9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расширение словарного запаса.</w:t>
      </w:r>
    </w:p>
    <w:p w14:paraId="400E5F08" w14:textId="77777777" w:rsidR="001113C1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руки</w:t>
      </w:r>
    </w:p>
    <w:p w14:paraId="026097B1" w14:textId="77777777" w:rsid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Метапредметные: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мотивы и интересы познавательной деятельности учащихся;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Умение проводить самооценку на основе критерия успешности в общении, мотивация уверенного поведении, мотивация на развитие коммуникативных умений и навыков,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Предметные:</w:t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взаимосвязь знаний по различным учебным предметам для решения творческих заданий;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Arial" w:eastAsia="Times New Roman" w:hAnsi="Arial" w:cs="Arial"/>
          <w:sz w:val="28"/>
          <w:szCs w:val="28"/>
          <w:lang w:eastAsia="ru-RU"/>
        </w:rPr>
        <w:t>Формировать УУД:</w:t>
      </w:r>
      <w:r w:rsidRPr="001113C1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Личностные УУД: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самооценке на основе критерия успешности в различных ситуациях, мотивация уверенного поведении, мотивация на развитие коммуникативных умений и навыков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Регулятивные УУД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оценивать результаты коммуникации (мягкий-твердый, острый-тупой, гладкий-колючий), анализировать собственное поведение в игровой ситуации, планировать свое действие во время общения, конструировать стратегии решения поисковой ситуаций.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Коммуникативные УУД: 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цель общения, слушать собеседника, рефлексировать, формулировать собственное мнение и позицию, с точностью и достаточной полнотой выражать свои мысли, приобрести навык эффективного поведения, преодолеть коммуникативный барьер.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3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Познавательные УУД: </w:t>
      </w:r>
      <w:r w:rsidRPr="00111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материал, работать взаимодействовать в разных ситуациях, уметь составлять алгоритмы деятельности, строить стратегии поведения.</w:t>
      </w:r>
    </w:p>
    <w:p w14:paraId="4EA81659" w14:textId="77777777" w:rsidR="001928BB" w:rsidRPr="001113C1" w:rsidRDefault="001928BB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E4541" w14:textId="77777777" w:rsidR="00876759" w:rsidRPr="001113C1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3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 Будут уметь: </w:t>
      </w:r>
    </w:p>
    <w:p w14:paraId="1E638ED4" w14:textId="77777777" w:rsidR="00876759" w:rsidRPr="00876759" w:rsidRDefault="00876759" w:rsidP="00876759">
      <w:pPr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Внимательно слушать и активно участвовать в занятии </w:t>
      </w:r>
    </w:p>
    <w:p w14:paraId="6C6B280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Прослушивать начало сказки или истории и строить в песочнице игровое пространство (сказочную страну, замки, дворцы, моря, рек, леса), что требуется по сюжету игры, заселять его различными персонажами (сказочными героями, животными, буквами и пр.) </w:t>
      </w:r>
    </w:p>
    <w:p w14:paraId="65EBFD58" w14:textId="77777777" w:rsidR="00876759" w:rsidRPr="00876759" w:rsidRDefault="00876759" w:rsidP="00876759">
      <w:pPr>
        <w:autoSpaceDE w:val="0"/>
        <w:autoSpaceDN w:val="0"/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-Слушать и понимать продолжение истории, в котором происходит нечто, что разрушает созданный на песке мир (появляются силы зла, разрушения: драконы, чудовища, ураган и пр.) </w:t>
      </w:r>
    </w:p>
    <w:p w14:paraId="29630099" w14:textId="77777777" w:rsidR="00876759" w:rsidRPr="00876759" w:rsidRDefault="00876759" w:rsidP="00876759">
      <w:pPr>
        <w:autoSpaceDE w:val="0"/>
        <w:autoSpaceDN w:val="0"/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-Обращаться за помощью: Что будет с жителями страны? Что же делать? Я смогу помочь? Только я, с таким добрым сердцем, смогу помочь жителям этой страны </w:t>
      </w:r>
    </w:p>
    <w:p w14:paraId="561AA913" w14:textId="77777777" w:rsidR="00876759" w:rsidRPr="00876759" w:rsidRDefault="00876759" w:rsidP="00876759">
      <w:pPr>
        <w:autoSpaceDE w:val="0"/>
        <w:autoSpaceDN w:val="0"/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Отыгрывать ситуацию борьбы со злом. Выступать под маской наиболее близкого персонажа.</w:t>
      </w:r>
    </w:p>
    <w:p w14:paraId="57D52048" w14:textId="77777777" w:rsidR="00876759" w:rsidRPr="00876759" w:rsidRDefault="00876759" w:rsidP="00876759">
      <w:pPr>
        <w:autoSpaceDE w:val="0"/>
        <w:autoSpaceDN w:val="0"/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Восстановливать</w:t>
      </w:r>
      <w:proofErr w:type="spellEnd"/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реконструировать, преобразовывать песочную страну. Выступать творцом: восстанавливать мир в соответствии со своими желаниями и приобретенными знаниями и навыками. Строить так, чтобы в новой стране всем было удобно. </w:t>
      </w:r>
    </w:p>
    <w:p w14:paraId="264456F4" w14:textId="77777777" w:rsidR="00876759" w:rsidRPr="00876759" w:rsidRDefault="00876759" w:rsidP="00876759">
      <w:pPr>
        <w:autoSpaceDE w:val="0"/>
        <w:autoSpaceDN w:val="0"/>
        <w:spacing w:before="100" w:beforeAutospacing="1" w:after="6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Спонтанно продолжать игру, когда происходит празднование победы </w:t>
      </w:r>
    </w:p>
    <w:p w14:paraId="26C89E97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-Рассказывать о последующих играх, приключениях </w:t>
      </w:r>
    </w:p>
    <w:p w14:paraId="7978D96C" w14:textId="77777777" w:rsidR="00876759" w:rsidRPr="001113C1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3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Будут обладать: </w:t>
      </w:r>
    </w:p>
    <w:p w14:paraId="2C3A0AE2" w14:textId="77777777" w:rsidR="00876759" w:rsidRPr="00876759" w:rsidRDefault="00876759" w:rsidP="00876759">
      <w:pPr>
        <w:autoSpaceDE w:val="0"/>
        <w:autoSpaceDN w:val="0"/>
        <w:spacing w:before="100" w:beforeAutospacing="1"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Навыками внимательного слушания и активного участия </w:t>
      </w:r>
    </w:p>
    <w:p w14:paraId="49C04350" w14:textId="77777777" w:rsidR="00876759" w:rsidRPr="00876759" w:rsidRDefault="00876759" w:rsidP="00876759">
      <w:pPr>
        <w:autoSpaceDE w:val="0"/>
        <w:autoSpaceDN w:val="0"/>
        <w:spacing w:before="100" w:beforeAutospacing="1"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Навыками слушания и понимания продолжение истории, в котором происходит нечто, что разрушает созданный на песке мир (появляются силы зла, разрушения: драконы, чудовища, ураган и пр.) </w:t>
      </w:r>
    </w:p>
    <w:p w14:paraId="6FE32B47" w14:textId="77777777" w:rsidR="00876759" w:rsidRPr="00876759" w:rsidRDefault="00876759" w:rsidP="00876759">
      <w:pPr>
        <w:autoSpaceDE w:val="0"/>
        <w:autoSpaceDN w:val="0"/>
        <w:spacing w:before="100" w:beforeAutospacing="1"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Основными способами помощи: Что будет с жителями страны? Что же делать? Я смогу помочь? Только я, с таким добрым сердцем, смогу помочь жителям этой страны </w:t>
      </w:r>
    </w:p>
    <w:p w14:paraId="79002D1D" w14:textId="77777777" w:rsidR="00876759" w:rsidRPr="00876759" w:rsidRDefault="00876759" w:rsidP="00876759">
      <w:pPr>
        <w:autoSpaceDE w:val="0"/>
        <w:autoSpaceDN w:val="0"/>
        <w:spacing w:before="100" w:beforeAutospacing="1"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Основными приемами обыгрывания ситуации борьбы со злом. Навыками выступления под маской наиболее близкого персонажа. Навыками восстанавливать, реконструировать, преобразовывать песочную страну.</w:t>
      </w:r>
    </w:p>
    <w:p w14:paraId="16CFA826" w14:textId="77777777" w:rsidR="00876759" w:rsidRPr="00876759" w:rsidRDefault="00876759" w:rsidP="00876759">
      <w:pPr>
        <w:autoSpaceDE w:val="0"/>
        <w:autoSpaceDN w:val="0"/>
        <w:spacing w:before="100" w:beforeAutospacing="1" w:after="7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Навыками творца: восстанавливать мир в соответствии со своими желаниями и приобретенными знаниями и навыками. Строить так, чтобы в новой стране всем было удобно. </w:t>
      </w:r>
    </w:p>
    <w:p w14:paraId="377281F6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Способностями рассказывать о последующих играх, приключениях </w:t>
      </w:r>
    </w:p>
    <w:p w14:paraId="3EF09122" w14:textId="77777777" w:rsidR="00876759" w:rsidRPr="00876759" w:rsidRDefault="00876759" w:rsidP="00876759">
      <w:pPr>
        <w:autoSpaceDE w:val="0"/>
        <w:autoSpaceDN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-Коммуникативными навыками.</w:t>
      </w:r>
    </w:p>
    <w:p w14:paraId="2DFCAC3B" w14:textId="77777777" w:rsidR="00876759" w:rsidRPr="00876759" w:rsidRDefault="00876759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Условия реализации программы:</w:t>
      </w:r>
    </w:p>
    <w:p w14:paraId="516815F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Противопоказания для занятий  песочной терапией</w:t>
      </w:r>
    </w:p>
    <w:p w14:paraId="211FB053" w14:textId="77777777" w:rsidR="00876759" w:rsidRPr="00876759" w:rsidRDefault="00876759" w:rsidP="0011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аллергии на пыль и мелкие частицы</w:t>
      </w:r>
    </w:p>
    <w:p w14:paraId="57BC22D6" w14:textId="77777777" w:rsidR="00876759" w:rsidRPr="00876759" w:rsidRDefault="00876759" w:rsidP="0011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Серьёзные заболевания легких.</w:t>
      </w:r>
    </w:p>
    <w:p w14:paraId="67915EE8" w14:textId="77777777" w:rsidR="00876759" w:rsidRDefault="00876759" w:rsidP="00111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Кожные заболевания на руках, порезы и раны.</w:t>
      </w:r>
    </w:p>
    <w:p w14:paraId="4EF2CB17" w14:textId="77777777" w:rsidR="003C7ECE" w:rsidRPr="00876759" w:rsidRDefault="003C7ECE" w:rsidP="00111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5FEE8" w14:textId="77777777" w:rsidR="00876759" w:rsidRPr="00876759" w:rsidRDefault="00876759" w:rsidP="00111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условия реализации программы:</w:t>
      </w:r>
    </w:p>
    <w:p w14:paraId="0AF0E40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56696B1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253D225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14:paraId="355A9801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6F862DA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0991A6C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14:paraId="33B8BF32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защита детей от всех форм физического и психического насилия; </w:t>
      </w:r>
    </w:p>
    <w:p w14:paraId="518BA7E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14:paraId="75B4E803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Материально-техническое обеспечение реализации программы: </w:t>
      </w:r>
    </w:p>
    <w:p w14:paraId="3835A38A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Необходимое оборудование </w:t>
      </w:r>
    </w:p>
    <w:p w14:paraId="7CCFC710" w14:textId="77777777" w:rsidR="00BB35C1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Водонепроницаемый деревянный ящик. Внутренняя поверхность (дно и борта) окрашиваются в синий или голубой цвет. Таким образом, дно будет символизир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воду, а борта – небо, его размер – 50 х 70 х 8см </w:t>
      </w:r>
      <w:proofErr w:type="gramStart"/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</w:t>
      </w:r>
      <w:proofErr w:type="gramEnd"/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двоих детей, количество ящиков на пары детей);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групповой работ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размер песочницы больше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Такой размер ящика соответствует оптимальному полю зрительного восприятия, и это позволяет охватывать его взглядом целиком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5C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 для кинетического песка по количеству детей.</w:t>
      </w:r>
    </w:p>
    <w:p w14:paraId="4A149A2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Чистый, просеянный песок. Он не должен быть слишком крупным или слишком мелким. Песком заполняется меньшая часть ящика. Для песочных игр лучше, если он будет влажным. Таким образом, песок задает символическую «линию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горизонта».</w:t>
      </w:r>
    </w:p>
    <w:p w14:paraId="136AFFB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Цветной песок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обычный песок.</w:t>
      </w:r>
    </w:p>
    <w:p w14:paraId="0AE1141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4.  </w:t>
      </w:r>
      <w:r w:rsidR="00EF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Кинетический песок.</w:t>
      </w:r>
    </w:p>
    <w:p w14:paraId="77CD169D" w14:textId="77777777" w:rsidR="00876759" w:rsidRPr="00876759" w:rsidRDefault="00BB35C1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Индивидуальные лотки</w:t>
      </w:r>
      <w:r w:rsidR="00876759"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подносы.</w:t>
      </w:r>
    </w:p>
    <w:p w14:paraId="11E977D4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6.   Разбрызгиватель воды или лейка.</w:t>
      </w:r>
    </w:p>
    <w:p w14:paraId="44A6BDF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7.  «Коллекция» миниатюрных фигурок (высота их – не более 8 см)</w:t>
      </w:r>
    </w:p>
    <w:p w14:paraId="4BD32857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набор игрушек могут войти: </w:t>
      </w:r>
    </w:p>
    <w:p w14:paraId="7EBF697E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Человеческие персонажи </w:t>
      </w:r>
    </w:p>
    <w:p w14:paraId="103F0974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Животные (домашние, дикие, доисторические, морские и др.) </w:t>
      </w:r>
    </w:p>
    <w:p w14:paraId="5D5A523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Транспорт (наземный, водный, космический, и др.) </w:t>
      </w:r>
    </w:p>
    <w:p w14:paraId="6D113F8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Растения (деревья, кусты, цветы, овощи и пр.) </w:t>
      </w:r>
    </w:p>
    <w:p w14:paraId="49C0052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Естественные предметы (ракушки, веточки, камни, кости, яйца и пр.) </w:t>
      </w:r>
    </w:p>
    <w:p w14:paraId="66935A0D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Сказочные герои (злые и добрые) </w:t>
      </w:r>
    </w:p>
    <w:p w14:paraId="3DF2823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Бросовый материал (флаконы </w:t>
      </w:r>
      <w:proofErr w:type="gram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– под духов</w:t>
      </w:r>
      <w:proofErr w:type="gram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пробки) </w:t>
      </w:r>
    </w:p>
    <w:p w14:paraId="1B7B05A6" w14:textId="77777777" w:rsid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§ Пластиковые или деревянные буквы и цифры, различные геометрические фигуры (круги, треугольники, прямоугольники, пирамиды и др.)</w:t>
      </w:r>
    </w:p>
    <w:p w14:paraId="59948094" w14:textId="77777777" w:rsidR="001928BB" w:rsidRPr="00876759" w:rsidRDefault="001928BB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58E59" w14:textId="77777777" w:rsidR="00876759" w:rsidRPr="00876759" w:rsidRDefault="00876759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Используемая литература</w:t>
      </w:r>
    </w:p>
    <w:p w14:paraId="2302CB5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Зинкевич-Евстигнеева Т. Д. «Чудеса на песке. Песочная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игротерапия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– СПб.: Институт специальной педагогики и психологии, 1998. – 50 с. </w:t>
      </w:r>
    </w:p>
    <w:p w14:paraId="3D3FAEBC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Зинкевич-Евстигнеева Т. Д. «Чудеса на песке: Практикум по песочной терапии». СПб.: Речь, 2005 -340 с. </w:t>
      </w:r>
    </w:p>
    <w:p w14:paraId="4F1F2BE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Зинкевич-Евстигнеева Т. Д., Фролов Д. Волшебная страна внутри нас // Зинкевич-Евстигнеева Т.Д. Тренинг по сказкотерапии. М.: Речь, 2005 </w:t>
      </w:r>
    </w:p>
    <w:p w14:paraId="79E31872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Зинкевич-Евстигнеева Т.Д.,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«Игры в сказкотерапии». _ СПб.: Речь, 2006 – 208 с. </w:t>
      </w:r>
    </w:p>
    <w:p w14:paraId="182DD91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Зинкевич-Евстигнеева Т.Д., Нисневич Л.А. «Как помочь "особому" ребенку». Книга для педагогов и родителей. 2-е издание.- СПб.: Институт специальной педагогики и психологии, 2000. – 96 с.</w:t>
      </w:r>
    </w:p>
    <w:p w14:paraId="31EDC44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6.Зинкевич-Евстигнеева Т.Д.,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Чудеса на песке. Практикум по песочной терапии. — СПб., Издательство «Речь», 2005. </w:t>
      </w:r>
    </w:p>
    <w:p w14:paraId="098FED34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Бережная Н.Ф. Использование песочницы в коррекции эмоционально-волевой сфер детей раннего и младшего дошкольного возраста // Дошкольная педагогика №4-2006, №1-2007. </w:t>
      </w:r>
    </w:p>
    <w:p w14:paraId="718B9EB5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Кондратьева С.Ю. Игры с песком и водой в работе по формированию пространственно-количественных представлений у дошкольников с задержкой психического развития // Дошкольная педагогика №3-2005. </w:t>
      </w:r>
    </w:p>
    <w:p w14:paraId="14547626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Валиева А.Р. Игры на песке. Программа по песочной терапии для дошкольников // Психолог в детском саду №3-2006. </w:t>
      </w:r>
    </w:p>
    <w:p w14:paraId="074554F8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Игры с песком. // Школьный психолог №6-2006. .  </w:t>
      </w:r>
    </w:p>
    <w:p w14:paraId="09D95450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11. </w:t>
      </w:r>
      <w:proofErr w:type="spellStart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Большебратская</w:t>
      </w:r>
      <w:proofErr w:type="spellEnd"/>
      <w:r w:rsidRPr="0087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Песочная терапия. - Петропавловск, 2010</w:t>
      </w:r>
    </w:p>
    <w:p w14:paraId="71842699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5C9BBDB" w14:textId="77777777" w:rsidR="00876759" w:rsidRP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738BF90" w14:textId="77777777" w:rsidR="00876759" w:rsidRDefault="00876759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719CCA8" w14:textId="77777777" w:rsidR="00FD62D4" w:rsidRDefault="00FD62D4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CD1E99" w14:textId="77777777" w:rsidR="001928BB" w:rsidRDefault="001928BB" w:rsidP="00876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1BBE0F" w14:textId="77777777" w:rsidR="001709DA" w:rsidRPr="001928BB" w:rsidRDefault="001709DA" w:rsidP="001709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8B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950"/>
        <w:gridCol w:w="2245"/>
        <w:gridCol w:w="2736"/>
        <w:gridCol w:w="2945"/>
        <w:gridCol w:w="1070"/>
      </w:tblGrid>
      <w:tr w:rsidR="001709DA" w:rsidRPr="001709DA" w14:paraId="5FEF9D10" w14:textId="77777777" w:rsidTr="001928BB">
        <w:trPr>
          <w:trHeight w:val="319"/>
        </w:trPr>
        <w:tc>
          <w:tcPr>
            <w:tcW w:w="993" w:type="dxa"/>
          </w:tcPr>
          <w:p w14:paraId="0656FD46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23F2645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14:paraId="5BABF59D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977" w:type="dxa"/>
          </w:tcPr>
          <w:p w14:paraId="6EFA6BFD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099" w:type="dxa"/>
          </w:tcPr>
          <w:p w14:paraId="180DAE97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709DA" w:rsidRPr="001709DA" w14:paraId="6FCB5A5B" w14:textId="77777777" w:rsidTr="001928BB">
        <w:trPr>
          <w:trHeight w:val="284"/>
        </w:trPr>
        <w:tc>
          <w:tcPr>
            <w:tcW w:w="993" w:type="dxa"/>
          </w:tcPr>
          <w:p w14:paraId="06695039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1137534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«Чувствительные ладошки»</w:t>
            </w:r>
          </w:p>
        </w:tc>
        <w:tc>
          <w:tcPr>
            <w:tcW w:w="2835" w:type="dxa"/>
          </w:tcPr>
          <w:p w14:paraId="1282A9F4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песка, обучение правил игры в песочнице, игры с песком.</w:t>
            </w:r>
          </w:p>
          <w:p w14:paraId="39BEC35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Игра в песке «Пирожок»</w:t>
            </w:r>
          </w:p>
          <w:p w14:paraId="6658C84E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094128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Знакомство с песочницей.</w:t>
            </w:r>
          </w:p>
          <w:p w14:paraId="3915A028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Сплочение группы.</w:t>
            </w:r>
          </w:p>
          <w:p w14:paraId="0DADE57E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Снятие напряженности.</w:t>
            </w:r>
          </w:p>
          <w:p w14:paraId="6349C6C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05B7605" w14:textId="18607264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58B14647" w14:textId="77777777" w:rsidTr="001928BB">
        <w:trPr>
          <w:trHeight w:val="184"/>
        </w:trPr>
        <w:tc>
          <w:tcPr>
            <w:tcW w:w="993" w:type="dxa"/>
          </w:tcPr>
          <w:p w14:paraId="67564C44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74B8CC9A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«Что спряталось в песке?»</w:t>
            </w:r>
          </w:p>
        </w:tc>
        <w:tc>
          <w:tcPr>
            <w:tcW w:w="2835" w:type="dxa"/>
          </w:tcPr>
          <w:p w14:paraId="708E327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песочным человечком и песочной страной. Создание мандалы, </w:t>
            </w:r>
            <w:proofErr w:type="spellStart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индиидуально</w:t>
            </w:r>
            <w:proofErr w:type="spellEnd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A330F9F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доброжелательной атмосферы. Снижение психофизического напряжения. Развитие воображения.</w:t>
            </w:r>
          </w:p>
        </w:tc>
        <w:tc>
          <w:tcPr>
            <w:tcW w:w="1099" w:type="dxa"/>
          </w:tcPr>
          <w:p w14:paraId="33EAFB23" w14:textId="75A7AA8C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3B151604" w14:textId="77777777" w:rsidTr="001928BB">
        <w:trPr>
          <w:trHeight w:val="251"/>
        </w:trPr>
        <w:tc>
          <w:tcPr>
            <w:tcW w:w="993" w:type="dxa"/>
          </w:tcPr>
          <w:p w14:paraId="23E20675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11E893A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«В гостях у Песочной феи, путешествие в сказочную страну».</w:t>
            </w:r>
          </w:p>
        </w:tc>
        <w:tc>
          <w:tcPr>
            <w:tcW w:w="2835" w:type="dxa"/>
          </w:tcPr>
          <w:p w14:paraId="7B833DE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Знакомство с Песочной феей, создание сказочной страны, игра.</w:t>
            </w:r>
          </w:p>
        </w:tc>
        <w:tc>
          <w:tcPr>
            <w:tcW w:w="2977" w:type="dxa"/>
          </w:tcPr>
          <w:p w14:paraId="74EB8E5A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Обогащение опыта социально - нравственного поведения детей в процессе разрешения моделируемых проблемных игровых ситуаций</w:t>
            </w:r>
          </w:p>
          <w:p w14:paraId="0BC10A36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фантазии</w:t>
            </w:r>
          </w:p>
        </w:tc>
        <w:tc>
          <w:tcPr>
            <w:tcW w:w="1099" w:type="dxa"/>
          </w:tcPr>
          <w:p w14:paraId="07B1624F" w14:textId="57EB5EBF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675D0330" w14:textId="77777777" w:rsidTr="001928BB">
        <w:trPr>
          <w:trHeight w:val="200"/>
        </w:trPr>
        <w:tc>
          <w:tcPr>
            <w:tcW w:w="993" w:type="dxa"/>
          </w:tcPr>
          <w:p w14:paraId="32FA5C77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49B9FFDF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«Сказочная страна»</w:t>
            </w:r>
          </w:p>
        </w:tc>
        <w:tc>
          <w:tcPr>
            <w:tcW w:w="2835" w:type="dxa"/>
          </w:tcPr>
          <w:p w14:paraId="7F99E22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Создание сказочной страны, наполнение ее сказочными героями, игра, обсуждение.</w:t>
            </w:r>
          </w:p>
        </w:tc>
        <w:tc>
          <w:tcPr>
            <w:tcW w:w="2977" w:type="dxa"/>
          </w:tcPr>
          <w:p w14:paraId="4D85F1B2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Формирование доброжелательной атмосферы. Снижение психофизического напряжения. Развитие воображения, речи. Обучение взаимодействию.</w:t>
            </w:r>
          </w:p>
        </w:tc>
        <w:tc>
          <w:tcPr>
            <w:tcW w:w="1099" w:type="dxa"/>
          </w:tcPr>
          <w:p w14:paraId="26961980" w14:textId="7B9EAC56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20F109E1" w14:textId="77777777" w:rsidTr="001928BB">
        <w:trPr>
          <w:trHeight w:val="285"/>
        </w:trPr>
        <w:tc>
          <w:tcPr>
            <w:tcW w:w="993" w:type="dxa"/>
          </w:tcPr>
          <w:p w14:paraId="76503169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7D84755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«Аквариум».</w:t>
            </w:r>
          </w:p>
        </w:tc>
        <w:tc>
          <w:tcPr>
            <w:tcW w:w="2835" w:type="dxa"/>
          </w:tcPr>
          <w:p w14:paraId="5D966F8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Построение подводного мира. Обсуждение. Игра.</w:t>
            </w:r>
          </w:p>
        </w:tc>
        <w:tc>
          <w:tcPr>
            <w:tcW w:w="2977" w:type="dxa"/>
          </w:tcPr>
          <w:p w14:paraId="6F41A805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 речи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воображения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тонкой координации движений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знаний о подводном мире.</w:t>
            </w:r>
          </w:p>
        </w:tc>
        <w:tc>
          <w:tcPr>
            <w:tcW w:w="1099" w:type="dxa"/>
          </w:tcPr>
          <w:p w14:paraId="44D7AC12" w14:textId="5155C65A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7E328CAD" w14:textId="77777777" w:rsidTr="001928BB">
        <w:trPr>
          <w:trHeight w:val="368"/>
        </w:trPr>
        <w:tc>
          <w:tcPr>
            <w:tcW w:w="993" w:type="dxa"/>
          </w:tcPr>
          <w:p w14:paraId="5A14C053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92303D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Сказкотерапия. «Золотая рыбка»</w:t>
            </w:r>
          </w:p>
        </w:tc>
        <w:tc>
          <w:tcPr>
            <w:tcW w:w="2835" w:type="dxa"/>
          </w:tcPr>
          <w:p w14:paraId="7F57718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Сказка «Золотая рыбка». Строительство по теме. Обсуждение. Игра в песке.</w:t>
            </w:r>
          </w:p>
        </w:tc>
        <w:tc>
          <w:tcPr>
            <w:tcW w:w="2977" w:type="dxa"/>
          </w:tcPr>
          <w:p w14:paraId="58AC0045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адекватных форм поведения. Развитие навыков социального поведения.</w:t>
            </w:r>
          </w:p>
        </w:tc>
        <w:tc>
          <w:tcPr>
            <w:tcW w:w="1099" w:type="dxa"/>
          </w:tcPr>
          <w:p w14:paraId="59932D02" w14:textId="495E4684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02E4EAC1" w14:textId="77777777" w:rsidTr="001928BB">
        <w:trPr>
          <w:trHeight w:val="167"/>
        </w:trPr>
        <w:tc>
          <w:tcPr>
            <w:tcW w:w="993" w:type="dxa"/>
          </w:tcPr>
          <w:p w14:paraId="744BB8B6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17FA25AA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835" w:type="dxa"/>
          </w:tcPr>
          <w:p w14:paraId="7283B4D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Сказка классическая «Колобок», путешествие по песочной стране вместе с </w:t>
            </w:r>
            <w:proofErr w:type="gramStart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Колобком .</w:t>
            </w:r>
            <w:proofErr w:type="gramEnd"/>
          </w:p>
        </w:tc>
        <w:tc>
          <w:tcPr>
            <w:tcW w:w="2977" w:type="dxa"/>
          </w:tcPr>
          <w:p w14:paraId="41BE4E6A" w14:textId="77777777" w:rsidR="001709DA" w:rsidRPr="001709DA" w:rsidRDefault="001709DA" w:rsidP="00C5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кции внешнего дыхания, освоение носового дыхания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CD300F7" w14:textId="77777777" w:rsidR="001709DA" w:rsidRPr="001709DA" w:rsidRDefault="001709DA" w:rsidP="00C5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ания, воображения, памяти, 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речи;</w:t>
            </w:r>
          </w:p>
          <w:p w14:paraId="05D8D003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воспитание взаимопонимания и дружелюбия;</w:t>
            </w:r>
          </w:p>
          <w:p w14:paraId="69B0B31E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14:paraId="3AD4704C" w14:textId="3AA1E74F" w:rsidR="001709DA" w:rsidRPr="001709DA" w:rsidRDefault="00F92EFC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9DA" w:rsidRPr="001709DA" w14:paraId="1B73D12B" w14:textId="77777777" w:rsidTr="001928BB">
        <w:trPr>
          <w:trHeight w:val="184"/>
        </w:trPr>
        <w:tc>
          <w:tcPr>
            <w:tcW w:w="993" w:type="dxa"/>
          </w:tcPr>
          <w:p w14:paraId="230EAB1B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04C6FF1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«Построение мира «Моя семья»</w:t>
            </w:r>
          </w:p>
        </w:tc>
        <w:tc>
          <w:tcPr>
            <w:tcW w:w="2835" w:type="dxa"/>
          </w:tcPr>
          <w:p w14:paraId="6135868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Построение мира, беседа, игра.</w:t>
            </w:r>
          </w:p>
        </w:tc>
        <w:tc>
          <w:tcPr>
            <w:tcW w:w="2977" w:type="dxa"/>
          </w:tcPr>
          <w:p w14:paraId="5D779D99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7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иагностика и коррекция семейных отношений  при помощи песочной терапии</w:t>
            </w:r>
            <w:r w:rsidRPr="00170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50E5D045" w14:textId="6DA1758E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5575991F" w14:textId="77777777" w:rsidTr="001928BB">
        <w:trPr>
          <w:trHeight w:val="92"/>
        </w:trPr>
        <w:tc>
          <w:tcPr>
            <w:tcW w:w="993" w:type="dxa"/>
          </w:tcPr>
          <w:p w14:paraId="452C19E4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47EA0D4E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«Солнечный мальчик»</w:t>
            </w:r>
          </w:p>
        </w:tc>
        <w:tc>
          <w:tcPr>
            <w:tcW w:w="2835" w:type="dxa"/>
          </w:tcPr>
          <w:p w14:paraId="790D3C21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Сказка о доброте, и добром мальчике. Построение мира, игра.</w:t>
            </w:r>
          </w:p>
        </w:tc>
        <w:tc>
          <w:tcPr>
            <w:tcW w:w="2977" w:type="dxa"/>
          </w:tcPr>
          <w:p w14:paraId="0BC8B32E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14:paraId="2D8EA27C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воображения</w:t>
            </w:r>
            <w:r w:rsidRPr="00170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53FC406B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доброты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02CC1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низить напряжение, тревожнос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ть, повысить уверенность в себе.</w:t>
            </w:r>
          </w:p>
        </w:tc>
        <w:tc>
          <w:tcPr>
            <w:tcW w:w="1099" w:type="dxa"/>
          </w:tcPr>
          <w:p w14:paraId="2C01A076" w14:textId="1B04B089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066A5F40" w14:textId="77777777" w:rsidTr="001928BB">
        <w:trPr>
          <w:trHeight w:val="108"/>
        </w:trPr>
        <w:tc>
          <w:tcPr>
            <w:tcW w:w="993" w:type="dxa"/>
          </w:tcPr>
          <w:p w14:paraId="1B801454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14:paraId="1B989ABB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«Город игрушек»</w:t>
            </w:r>
          </w:p>
        </w:tc>
        <w:tc>
          <w:tcPr>
            <w:tcW w:w="2835" w:type="dxa"/>
          </w:tcPr>
          <w:p w14:paraId="4874C4F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Строительство города для игрушек. Игра.</w:t>
            </w:r>
          </w:p>
        </w:tc>
        <w:tc>
          <w:tcPr>
            <w:tcW w:w="2977" w:type="dxa"/>
          </w:tcPr>
          <w:p w14:paraId="42B4E0B7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положительного отношения к нравственным ценностям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1DB408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эмоционально – психического напряжения.</w:t>
            </w:r>
          </w:p>
        </w:tc>
        <w:tc>
          <w:tcPr>
            <w:tcW w:w="1099" w:type="dxa"/>
          </w:tcPr>
          <w:p w14:paraId="7E9071CA" w14:textId="62B6B3FA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2210F898" w14:textId="77777777" w:rsidTr="001928BB">
        <w:trPr>
          <w:trHeight w:val="108"/>
        </w:trPr>
        <w:tc>
          <w:tcPr>
            <w:tcW w:w="993" w:type="dxa"/>
          </w:tcPr>
          <w:p w14:paraId="39D4E04F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36AE0A2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«Путешествие в горы»</w:t>
            </w:r>
          </w:p>
        </w:tc>
        <w:tc>
          <w:tcPr>
            <w:tcW w:w="2835" w:type="dxa"/>
          </w:tcPr>
          <w:p w14:paraId="4DC8FAC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Сказка о гномах, помощь жителям горы, игра.</w:t>
            </w:r>
          </w:p>
        </w:tc>
        <w:tc>
          <w:tcPr>
            <w:tcW w:w="2977" w:type="dxa"/>
          </w:tcPr>
          <w:p w14:paraId="324A4285" w14:textId="77777777" w:rsidR="001709DA" w:rsidRPr="001709DA" w:rsidRDefault="001709DA" w:rsidP="00C5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навыка экспериментирования с песком;</w:t>
            </w:r>
          </w:p>
          <w:p w14:paraId="65E6BD0F" w14:textId="77777777" w:rsidR="001709DA" w:rsidRPr="001709DA" w:rsidRDefault="001709DA" w:rsidP="00C5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тактильного опыта у воспитанников;</w:t>
            </w:r>
          </w:p>
          <w:p w14:paraId="5FEFD2FF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кинестетической чувствительности и мелкой моторики рук;</w:t>
            </w:r>
          </w:p>
        </w:tc>
        <w:tc>
          <w:tcPr>
            <w:tcW w:w="1099" w:type="dxa"/>
          </w:tcPr>
          <w:p w14:paraId="0E7E65B8" w14:textId="68FA311E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611F2EF3" w14:textId="77777777" w:rsidTr="001928BB">
        <w:trPr>
          <w:trHeight w:val="134"/>
        </w:trPr>
        <w:tc>
          <w:tcPr>
            <w:tcW w:w="993" w:type="dxa"/>
          </w:tcPr>
          <w:p w14:paraId="001DB444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2268" w:type="dxa"/>
          </w:tcPr>
          <w:p w14:paraId="0E994E6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«Песочная грамота»</w:t>
            </w:r>
          </w:p>
        </w:tc>
        <w:tc>
          <w:tcPr>
            <w:tcW w:w="2835" w:type="dxa"/>
          </w:tcPr>
          <w:p w14:paraId="2A6173A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в сказочную страну, борьба со злом, знакомство с буквами и звуками.</w:t>
            </w:r>
          </w:p>
        </w:tc>
        <w:tc>
          <w:tcPr>
            <w:tcW w:w="2977" w:type="dxa"/>
          </w:tcPr>
          <w:p w14:paraId="779E9248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познавательных процессов;</w:t>
            </w:r>
          </w:p>
          <w:p w14:paraId="195EC48D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воображения, мышление;</w:t>
            </w:r>
          </w:p>
          <w:p w14:paraId="63A71A61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координации движений, мелкой моторики, ориентации в пространстве;</w:t>
            </w:r>
          </w:p>
          <w:p w14:paraId="1CABEE2E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психофизического напряжения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0ADD269E" w14:textId="7753177F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9DA" w:rsidRPr="001709DA" w14:paraId="56712519" w14:textId="77777777" w:rsidTr="001928BB">
        <w:trPr>
          <w:trHeight w:val="108"/>
        </w:trPr>
        <w:tc>
          <w:tcPr>
            <w:tcW w:w="993" w:type="dxa"/>
          </w:tcPr>
          <w:p w14:paraId="0458F8EC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45224A3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А»</w:t>
            </w:r>
          </w:p>
        </w:tc>
        <w:tc>
          <w:tcPr>
            <w:tcW w:w="2835" w:type="dxa"/>
          </w:tcPr>
          <w:p w14:paraId="3E54762E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сказку. 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гласным звуком и буквой А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68AF1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4D1D4A" w14:textId="77777777" w:rsidR="001709DA" w:rsidRPr="001709DA" w:rsidRDefault="001709DA" w:rsidP="00C53B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  активности и любознательности детей с помощью песочной техники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95C46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процессов;</w:t>
            </w:r>
          </w:p>
        </w:tc>
        <w:tc>
          <w:tcPr>
            <w:tcW w:w="1099" w:type="dxa"/>
          </w:tcPr>
          <w:p w14:paraId="0C05D2B5" w14:textId="67A0984D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08753ACF" w14:textId="77777777" w:rsidTr="001928BB">
        <w:trPr>
          <w:trHeight w:val="125"/>
        </w:trPr>
        <w:tc>
          <w:tcPr>
            <w:tcW w:w="993" w:type="dxa"/>
          </w:tcPr>
          <w:p w14:paraId="4DA90487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81F7DB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О»</w:t>
            </w:r>
          </w:p>
        </w:tc>
        <w:tc>
          <w:tcPr>
            <w:tcW w:w="2835" w:type="dxa"/>
          </w:tcPr>
          <w:p w14:paraId="1B26CB0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 Знакомство с буквой и звуком О.</w:t>
            </w:r>
          </w:p>
        </w:tc>
        <w:tc>
          <w:tcPr>
            <w:tcW w:w="2977" w:type="dxa"/>
          </w:tcPr>
          <w:p w14:paraId="3A483E9C" w14:textId="77777777" w:rsidR="001709DA" w:rsidRPr="001709DA" w:rsidRDefault="001709DA" w:rsidP="00C53BA6">
            <w:pPr>
              <w:autoSpaceDE w:val="0"/>
              <w:autoSpaceDN w:val="0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  активности и любознательности детей с помощью песочной 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6C9CE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процессов;</w:t>
            </w:r>
          </w:p>
          <w:p w14:paraId="33C8A33A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воображения, мышление;</w:t>
            </w:r>
          </w:p>
        </w:tc>
        <w:tc>
          <w:tcPr>
            <w:tcW w:w="1099" w:type="dxa"/>
          </w:tcPr>
          <w:p w14:paraId="332AB52C" w14:textId="67AD24DC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9DA" w:rsidRPr="001709DA" w14:paraId="5175716F" w14:textId="77777777" w:rsidTr="001928BB">
        <w:trPr>
          <w:trHeight w:val="134"/>
        </w:trPr>
        <w:tc>
          <w:tcPr>
            <w:tcW w:w="993" w:type="dxa"/>
          </w:tcPr>
          <w:p w14:paraId="145DBC8E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B1748E5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волшебных букв»</w:t>
            </w:r>
          </w:p>
        </w:tc>
        <w:tc>
          <w:tcPr>
            <w:tcW w:w="2835" w:type="dxa"/>
          </w:tcPr>
          <w:p w14:paraId="77546F50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сказку. Повторение изученных букв, знакомство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буквой  и звуком У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D3F4ADE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психиче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ские процессы;</w:t>
            </w:r>
          </w:p>
          <w:p w14:paraId="00281BC4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внимание, интерес, умение эмоционально р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еагировать на поступки, события;</w:t>
            </w:r>
          </w:p>
          <w:p w14:paraId="1DBDDE16" w14:textId="77777777" w:rsidR="001709DA" w:rsidRPr="001709DA" w:rsidRDefault="001709DA" w:rsidP="00C53BA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эмоц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ионально- чувственный мир детей;</w:t>
            </w:r>
          </w:p>
          <w:p w14:paraId="17FDA818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коммуникативные навыки детей.</w:t>
            </w:r>
          </w:p>
        </w:tc>
        <w:tc>
          <w:tcPr>
            <w:tcW w:w="1099" w:type="dxa"/>
          </w:tcPr>
          <w:p w14:paraId="7926681F" w14:textId="6353A238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375A310E" w14:textId="77777777" w:rsidTr="001928BB">
        <w:trPr>
          <w:trHeight w:val="134"/>
        </w:trPr>
        <w:tc>
          <w:tcPr>
            <w:tcW w:w="993" w:type="dxa"/>
          </w:tcPr>
          <w:p w14:paraId="218D990D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354683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«Сказка о том, как буквы подружились»</w:t>
            </w:r>
          </w:p>
        </w:tc>
        <w:tc>
          <w:tcPr>
            <w:tcW w:w="2835" w:type="dxa"/>
          </w:tcPr>
          <w:p w14:paraId="26DEF1A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к буквам.</w:t>
            </w:r>
          </w:p>
        </w:tc>
        <w:tc>
          <w:tcPr>
            <w:tcW w:w="2977" w:type="dxa"/>
          </w:tcPr>
          <w:p w14:paraId="51EA2468" w14:textId="77777777" w:rsidR="001709DA" w:rsidRPr="001709DA" w:rsidRDefault="001709DA" w:rsidP="00C53B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оучению</w:t>
            </w:r>
            <w:proofErr w:type="spellEnd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грамоте, профилактика </w:t>
            </w:r>
            <w:proofErr w:type="spellStart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, дислексии. </w:t>
            </w:r>
          </w:p>
        </w:tc>
        <w:tc>
          <w:tcPr>
            <w:tcW w:w="1099" w:type="dxa"/>
          </w:tcPr>
          <w:p w14:paraId="1E838A37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043B7BB0" w14:textId="77777777" w:rsidTr="001928BB">
        <w:trPr>
          <w:trHeight w:val="92"/>
        </w:trPr>
        <w:tc>
          <w:tcPr>
            <w:tcW w:w="993" w:type="dxa"/>
          </w:tcPr>
          <w:p w14:paraId="1A18AE18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DB978D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835" w:type="dxa"/>
          </w:tcPr>
          <w:p w14:paraId="6651C4FA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Игра с игрушками «домашние животные», постройка и поселение их в дома. Игра.</w:t>
            </w:r>
          </w:p>
        </w:tc>
        <w:tc>
          <w:tcPr>
            <w:tcW w:w="2977" w:type="dxa"/>
          </w:tcPr>
          <w:p w14:paraId="69FE92F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о 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домашних </w:t>
            </w:r>
            <w:proofErr w:type="gramStart"/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животных 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психоэмоционального напряжения.</w:t>
            </w:r>
          </w:p>
        </w:tc>
        <w:tc>
          <w:tcPr>
            <w:tcW w:w="1099" w:type="dxa"/>
          </w:tcPr>
          <w:p w14:paraId="6659205D" w14:textId="490F5514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5800AD8B" w14:textId="77777777" w:rsidTr="001928BB">
        <w:trPr>
          <w:trHeight w:val="125"/>
        </w:trPr>
        <w:tc>
          <w:tcPr>
            <w:tcW w:w="993" w:type="dxa"/>
          </w:tcPr>
          <w:p w14:paraId="7904B1A0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41F4B2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«Лесные звери»</w:t>
            </w:r>
          </w:p>
        </w:tc>
        <w:tc>
          <w:tcPr>
            <w:tcW w:w="2835" w:type="dxa"/>
          </w:tcPr>
          <w:p w14:paraId="7F92CCBD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Игра с игрушками «лесные звери», постройка и поселение их в их места обитания. Игра.</w:t>
            </w:r>
          </w:p>
        </w:tc>
        <w:tc>
          <w:tcPr>
            <w:tcW w:w="2977" w:type="dxa"/>
          </w:tcPr>
          <w:p w14:paraId="3DC569FE" w14:textId="77777777" w:rsidR="001709DA" w:rsidRPr="001709DA" w:rsidRDefault="001709DA" w:rsidP="00C53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движения, имитирующие движения</w:t>
            </w:r>
          </w:p>
          <w:p w14:paraId="59800E83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животных;</w:t>
            </w:r>
          </w:p>
          <w:p w14:paraId="20B99E3E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9" w:type="dxa"/>
          </w:tcPr>
          <w:p w14:paraId="0BF88486" w14:textId="3F11ED3D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1B1F3CAF" w14:textId="77777777" w:rsidTr="001928BB">
        <w:trPr>
          <w:trHeight w:val="125"/>
        </w:trPr>
        <w:tc>
          <w:tcPr>
            <w:tcW w:w="993" w:type="dxa"/>
          </w:tcPr>
          <w:p w14:paraId="2D0E956C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387279A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835" w:type="dxa"/>
          </w:tcPr>
          <w:p w14:paraId="130710D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Игра с игрушками «Животные жарких стран», постройка и поселение их в их места обитания. Игра.</w:t>
            </w:r>
          </w:p>
        </w:tc>
        <w:tc>
          <w:tcPr>
            <w:tcW w:w="2977" w:type="dxa"/>
          </w:tcPr>
          <w:p w14:paraId="111DF66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Закрепление и уточнение знаний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жарких стран».</w:t>
            </w:r>
          </w:p>
          <w:p w14:paraId="45828F48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CBF8A09" w14:textId="7A4A0385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32CF97C6" w14:textId="77777777" w:rsidTr="001928BB">
        <w:trPr>
          <w:trHeight w:val="125"/>
        </w:trPr>
        <w:tc>
          <w:tcPr>
            <w:tcW w:w="993" w:type="dxa"/>
          </w:tcPr>
          <w:p w14:paraId="1867CF02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17D3380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«Ссора»</w:t>
            </w:r>
          </w:p>
        </w:tc>
        <w:tc>
          <w:tcPr>
            <w:tcW w:w="2835" w:type="dxa"/>
          </w:tcPr>
          <w:p w14:paraId="1B2DA30C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Строительство  по теме (сказка  «Ссора»)</w:t>
            </w:r>
          </w:p>
          <w:p w14:paraId="40D4CC44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AD1C6D" w14:textId="77777777" w:rsidR="001709DA" w:rsidRPr="001709DA" w:rsidRDefault="001709DA" w:rsidP="00C53BA6">
            <w:pPr>
              <w:pStyle w:val="Style1"/>
              <w:spacing w:line="240" w:lineRule="auto"/>
              <w:rPr>
                <w:sz w:val="24"/>
                <w:szCs w:val="24"/>
              </w:rPr>
            </w:pPr>
            <w:r w:rsidRPr="001709DA">
              <w:rPr>
                <w:sz w:val="24"/>
                <w:szCs w:val="24"/>
              </w:rPr>
              <w:t xml:space="preserve">Обучение </w:t>
            </w:r>
            <w:proofErr w:type="spellStart"/>
            <w:r w:rsidRPr="001709DA">
              <w:rPr>
                <w:sz w:val="24"/>
                <w:szCs w:val="24"/>
              </w:rPr>
              <w:t>отреагированию</w:t>
            </w:r>
            <w:proofErr w:type="spellEnd"/>
            <w:r w:rsidRPr="001709DA">
              <w:rPr>
                <w:sz w:val="24"/>
                <w:szCs w:val="24"/>
              </w:rPr>
              <w:t xml:space="preserve"> эмоций в конфликте. Формирование адекватных форм поведения. Развитие навыков социального поведения.</w:t>
            </w:r>
          </w:p>
        </w:tc>
        <w:tc>
          <w:tcPr>
            <w:tcW w:w="1099" w:type="dxa"/>
          </w:tcPr>
          <w:p w14:paraId="122865A1" w14:textId="234FC972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31DCDA5E" w14:textId="77777777" w:rsidTr="001928BB">
        <w:trPr>
          <w:trHeight w:val="125"/>
        </w:trPr>
        <w:tc>
          <w:tcPr>
            <w:tcW w:w="993" w:type="dxa"/>
          </w:tcPr>
          <w:p w14:paraId="60FE48F1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B35C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641205E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«Научная экспедиция»</w:t>
            </w:r>
          </w:p>
        </w:tc>
        <w:tc>
          <w:tcPr>
            <w:tcW w:w="2835" w:type="dxa"/>
          </w:tcPr>
          <w:p w14:paraId="5B836F51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Строительство  по теме (путешествие на неизвестную планету).</w:t>
            </w:r>
          </w:p>
        </w:tc>
        <w:tc>
          <w:tcPr>
            <w:tcW w:w="2977" w:type="dxa"/>
          </w:tcPr>
          <w:p w14:paraId="5C5266F7" w14:textId="77777777" w:rsidR="001709DA" w:rsidRPr="001709DA" w:rsidRDefault="001709DA" w:rsidP="00C5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Развитие навыков конструктивного общения.</w:t>
            </w:r>
          </w:p>
          <w:p w14:paraId="60450B30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воображения.</w:t>
            </w:r>
          </w:p>
        </w:tc>
        <w:tc>
          <w:tcPr>
            <w:tcW w:w="1099" w:type="dxa"/>
          </w:tcPr>
          <w:p w14:paraId="53CB1B22" w14:textId="3493BA1B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9DA" w:rsidRPr="001709DA" w14:paraId="45203333" w14:textId="77777777" w:rsidTr="001928BB">
        <w:trPr>
          <w:trHeight w:val="92"/>
        </w:trPr>
        <w:tc>
          <w:tcPr>
            <w:tcW w:w="993" w:type="dxa"/>
          </w:tcPr>
          <w:p w14:paraId="00B21B06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BC3649C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«Спонтанная игра»</w:t>
            </w:r>
          </w:p>
        </w:tc>
        <w:tc>
          <w:tcPr>
            <w:tcW w:w="2835" w:type="dxa"/>
          </w:tcPr>
          <w:p w14:paraId="21F78DB1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Спонтанное строительство. Обсуждение.</w:t>
            </w:r>
          </w:p>
        </w:tc>
        <w:tc>
          <w:tcPr>
            <w:tcW w:w="2977" w:type="dxa"/>
          </w:tcPr>
          <w:p w14:paraId="3103762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эмоциональной напряженности. Развитие умения сотрудничать. Проигрывание различных 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ситуаций.</w:t>
            </w:r>
          </w:p>
        </w:tc>
        <w:tc>
          <w:tcPr>
            <w:tcW w:w="1099" w:type="dxa"/>
          </w:tcPr>
          <w:p w14:paraId="6CD86825" w14:textId="1B23C253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709DA" w:rsidRPr="001709DA" w14:paraId="2F1AC865" w14:textId="77777777" w:rsidTr="001928BB">
        <w:trPr>
          <w:trHeight w:val="134"/>
        </w:trPr>
        <w:tc>
          <w:tcPr>
            <w:tcW w:w="993" w:type="dxa"/>
          </w:tcPr>
          <w:p w14:paraId="7F590AC2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5FEAF83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«Сказка Теремок»</w:t>
            </w:r>
          </w:p>
        </w:tc>
        <w:tc>
          <w:tcPr>
            <w:tcW w:w="2835" w:type="dxa"/>
          </w:tcPr>
          <w:p w14:paraId="669FF1F4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Игра в сказке, дети играют по ролям.</w:t>
            </w:r>
          </w:p>
        </w:tc>
        <w:tc>
          <w:tcPr>
            <w:tcW w:w="2977" w:type="dxa"/>
          </w:tcPr>
          <w:p w14:paraId="211214C7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напряженности,</w:t>
            </w:r>
          </w:p>
          <w:p w14:paraId="4DB3E8CA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снижение тревожности,</w:t>
            </w:r>
          </w:p>
          <w:p w14:paraId="09F666B3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повышение уверенности в себе.</w:t>
            </w:r>
          </w:p>
        </w:tc>
        <w:tc>
          <w:tcPr>
            <w:tcW w:w="1099" w:type="dxa"/>
          </w:tcPr>
          <w:p w14:paraId="4CCEA849" w14:textId="77777777" w:rsidR="001709DA" w:rsidRPr="001709DA" w:rsidRDefault="001709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9DA" w:rsidRPr="001709DA" w14:paraId="4D1F4D2C" w14:textId="77777777" w:rsidTr="001928BB">
        <w:trPr>
          <w:trHeight w:val="125"/>
        </w:trPr>
        <w:tc>
          <w:tcPr>
            <w:tcW w:w="993" w:type="dxa"/>
          </w:tcPr>
          <w:p w14:paraId="3186964C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3409FA7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«Построение мира, сочиняем сказку»</w:t>
            </w:r>
          </w:p>
        </w:tc>
        <w:tc>
          <w:tcPr>
            <w:tcW w:w="2835" w:type="dxa"/>
          </w:tcPr>
          <w:p w14:paraId="31398C6E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сказку, релаксация.</w:t>
            </w:r>
          </w:p>
        </w:tc>
        <w:tc>
          <w:tcPr>
            <w:tcW w:w="2977" w:type="dxa"/>
          </w:tcPr>
          <w:p w14:paraId="07CD2BBC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Закрепление знания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понятий «добро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», «доброта», «добрый поступок»;</w:t>
            </w:r>
          </w:p>
          <w:p w14:paraId="6513819E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заниматься коллективной деятельностью, считаясь с интересами и мнениями других детей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607EB0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снижение психомоторного напряжения.</w:t>
            </w:r>
          </w:p>
        </w:tc>
        <w:tc>
          <w:tcPr>
            <w:tcW w:w="1099" w:type="dxa"/>
          </w:tcPr>
          <w:p w14:paraId="68E8FC2E" w14:textId="24D6B5BF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09DA" w:rsidRPr="001709DA" w14:paraId="79D18F4F" w14:textId="77777777" w:rsidTr="001928BB">
        <w:trPr>
          <w:trHeight w:val="125"/>
        </w:trPr>
        <w:tc>
          <w:tcPr>
            <w:tcW w:w="993" w:type="dxa"/>
          </w:tcPr>
          <w:p w14:paraId="44E0705E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43A8C0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«В царстве Водяного»</w:t>
            </w:r>
          </w:p>
        </w:tc>
        <w:tc>
          <w:tcPr>
            <w:tcW w:w="2835" w:type="dxa"/>
          </w:tcPr>
          <w:p w14:paraId="4BADCF73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Создание волшебного царства на основе сказки.</w:t>
            </w:r>
          </w:p>
        </w:tc>
        <w:tc>
          <w:tcPr>
            <w:tcW w:w="2977" w:type="dxa"/>
          </w:tcPr>
          <w:p w14:paraId="65FC58CD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Содействие  развитию способности осознания и преодоления ребенком своих страхов.</w:t>
            </w:r>
          </w:p>
        </w:tc>
        <w:tc>
          <w:tcPr>
            <w:tcW w:w="1099" w:type="dxa"/>
          </w:tcPr>
          <w:p w14:paraId="1CE78B23" w14:textId="75A0958F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159469E1" w14:textId="77777777" w:rsidTr="001928BB">
        <w:trPr>
          <w:trHeight w:val="516"/>
        </w:trPr>
        <w:tc>
          <w:tcPr>
            <w:tcW w:w="993" w:type="dxa"/>
          </w:tcPr>
          <w:p w14:paraId="7773C27B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EF8E165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2835" w:type="dxa"/>
          </w:tcPr>
          <w:p w14:paraId="1CEBAB26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Путешествие Колобка по сказочной стране, борьба со злом.</w:t>
            </w:r>
          </w:p>
        </w:tc>
        <w:tc>
          <w:tcPr>
            <w:tcW w:w="2977" w:type="dxa"/>
          </w:tcPr>
          <w:p w14:paraId="181180E9" w14:textId="77777777" w:rsidR="001709DA" w:rsidRP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Обеспечение психотерапевтического характера 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детской продуктивной деятельности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B35A5" w14:textId="77777777" w:rsidR="001709DA" w:rsidRDefault="001709DA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напряжения</w:t>
            </w:r>
            <w:r w:rsidRPr="00170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тревожнос</w:t>
            </w: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ти, повышение уверенности в себе.</w:t>
            </w:r>
          </w:p>
          <w:p w14:paraId="6195F453" w14:textId="77777777" w:rsidR="00AD4398" w:rsidRPr="001709DA" w:rsidRDefault="00AD4398" w:rsidP="00C5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0CAF7E2" w14:textId="0044D06D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09DA" w:rsidRPr="001709DA" w14:paraId="7B1C3F17" w14:textId="77777777" w:rsidTr="00AD4398">
        <w:trPr>
          <w:trHeight w:val="1708"/>
        </w:trPr>
        <w:tc>
          <w:tcPr>
            <w:tcW w:w="993" w:type="dxa"/>
          </w:tcPr>
          <w:p w14:paraId="79AE88DE" w14:textId="77777777" w:rsidR="001709DA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709DA" w:rsidRPr="001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C5AC54" w14:textId="77777777" w:rsidR="001709DA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«Дружная страна»</w:t>
            </w:r>
          </w:p>
        </w:tc>
        <w:tc>
          <w:tcPr>
            <w:tcW w:w="2835" w:type="dxa"/>
          </w:tcPr>
          <w:p w14:paraId="3570D9C6" w14:textId="77777777" w:rsidR="00AD4398" w:rsidRPr="001709DA" w:rsidRDefault="001709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Создание сказочной страны, помощь героям, построение мира. Создание общей мандалы – герба сказочной страны.</w:t>
            </w:r>
          </w:p>
        </w:tc>
        <w:tc>
          <w:tcPr>
            <w:tcW w:w="2977" w:type="dxa"/>
          </w:tcPr>
          <w:p w14:paraId="455F50CE" w14:textId="77777777" w:rsidR="001709DA" w:rsidRPr="00AD4398" w:rsidRDefault="00AD4398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D4398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напряженности. Развитие умения сотрудничать.</w:t>
            </w:r>
            <w:r w:rsidR="00822CFD">
              <w:rPr>
                <w:rFonts w:ascii="Times New Roman" w:hAnsi="Times New Roman" w:cs="Times New Roman"/>
                <w:sz w:val="24"/>
                <w:szCs w:val="24"/>
              </w:rPr>
              <w:t>, снижение тревожности, развитие уверенности в себе, фантазии.</w:t>
            </w:r>
          </w:p>
        </w:tc>
        <w:tc>
          <w:tcPr>
            <w:tcW w:w="1099" w:type="dxa"/>
          </w:tcPr>
          <w:p w14:paraId="74ABBA70" w14:textId="63A8516B" w:rsidR="001709DA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398" w:rsidRPr="001709DA" w14:paraId="4B738694" w14:textId="77777777" w:rsidTr="001928BB">
        <w:trPr>
          <w:trHeight w:val="487"/>
        </w:trPr>
        <w:tc>
          <w:tcPr>
            <w:tcW w:w="993" w:type="dxa"/>
          </w:tcPr>
          <w:p w14:paraId="05AD3E7C" w14:textId="77777777" w:rsidR="00AD4398" w:rsidRPr="001709DA" w:rsidRDefault="00AD4398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8" w:type="dxa"/>
          </w:tcPr>
          <w:p w14:paraId="6242C887" w14:textId="77777777" w:rsidR="00AD4398" w:rsidRPr="001709DA" w:rsidRDefault="00AD4398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«Спонтанная игра»</w:t>
            </w:r>
          </w:p>
        </w:tc>
        <w:tc>
          <w:tcPr>
            <w:tcW w:w="2835" w:type="dxa"/>
          </w:tcPr>
          <w:p w14:paraId="3713C6B3" w14:textId="77777777" w:rsidR="00AD4398" w:rsidRPr="001709DA" w:rsidRDefault="00AD4398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Спонтанное строительство. Обсуждение.</w:t>
            </w:r>
          </w:p>
        </w:tc>
        <w:tc>
          <w:tcPr>
            <w:tcW w:w="2977" w:type="dxa"/>
          </w:tcPr>
          <w:p w14:paraId="0CBA8AD6" w14:textId="77777777" w:rsidR="00AD4398" w:rsidRPr="001709DA" w:rsidRDefault="00AD4398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09DA">
              <w:rPr>
                <w:rFonts w:ascii="Times New Roman" w:hAnsi="Times New Roman" w:cs="Times New Roman"/>
                <w:sz w:val="24"/>
                <w:szCs w:val="24"/>
              </w:rPr>
              <w:t>Снятие эмоциональной напряженности. Развитие умения сотрудничать. Проигрывание различных ситуаций.</w:t>
            </w:r>
          </w:p>
        </w:tc>
        <w:tc>
          <w:tcPr>
            <w:tcW w:w="1099" w:type="dxa"/>
          </w:tcPr>
          <w:p w14:paraId="6B6CE3FE" w14:textId="4FB7B33E" w:rsidR="00AD4398" w:rsidRPr="001709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0DA" w:rsidRPr="001709DA" w14:paraId="7C73577C" w14:textId="77777777" w:rsidTr="001928BB">
        <w:trPr>
          <w:trHeight w:val="487"/>
        </w:trPr>
        <w:tc>
          <w:tcPr>
            <w:tcW w:w="993" w:type="dxa"/>
          </w:tcPr>
          <w:p w14:paraId="21A7BE08" w14:textId="77777777" w:rsidR="003130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1F23A" w14:textId="62BDAEF1" w:rsidR="003130DA" w:rsidRDefault="003130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06267331" w14:textId="77777777" w:rsidR="003130DA" w:rsidRPr="001709DA" w:rsidRDefault="003130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1DC34B" w14:textId="77777777" w:rsidR="003130DA" w:rsidRPr="001709DA" w:rsidRDefault="003130DA" w:rsidP="00C53BA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CD9D954" w14:textId="248594E5" w:rsidR="003130DA" w:rsidRDefault="003130DA" w:rsidP="00C53B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14:paraId="294AE6D9" w14:textId="77777777" w:rsidR="00F45FBB" w:rsidRPr="001709DA" w:rsidRDefault="00F45FBB" w:rsidP="001709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86D871" w14:textId="77777777" w:rsidR="00876759" w:rsidRDefault="00876759" w:rsidP="00F4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52A3714" w14:textId="77777777" w:rsidR="00F45FBB" w:rsidRPr="00876759" w:rsidRDefault="00F45FBB" w:rsidP="00F4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C87E" w14:textId="77777777" w:rsidR="00F92EFC" w:rsidRDefault="00F92EFC" w:rsidP="00876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EEF62" w14:textId="77777777" w:rsidR="00F45FBB" w:rsidRDefault="00F45FBB"/>
    <w:sectPr w:rsidR="00F45FBB" w:rsidSect="001C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erial Icon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6C4"/>
    <w:multiLevelType w:val="multilevel"/>
    <w:tmpl w:val="0E4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F658C"/>
    <w:multiLevelType w:val="multilevel"/>
    <w:tmpl w:val="FB1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816D6"/>
    <w:multiLevelType w:val="multilevel"/>
    <w:tmpl w:val="AE9C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77746"/>
    <w:multiLevelType w:val="hybridMultilevel"/>
    <w:tmpl w:val="7A72C26A"/>
    <w:lvl w:ilvl="0" w:tplc="E3F4B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A103F"/>
    <w:multiLevelType w:val="hybridMultilevel"/>
    <w:tmpl w:val="D2E4296E"/>
    <w:lvl w:ilvl="0" w:tplc="CC0EA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8A4E96"/>
    <w:multiLevelType w:val="multilevel"/>
    <w:tmpl w:val="3DEE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95138"/>
    <w:multiLevelType w:val="multilevel"/>
    <w:tmpl w:val="B0CE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711CA"/>
    <w:multiLevelType w:val="multilevel"/>
    <w:tmpl w:val="3FA2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A6030D"/>
    <w:multiLevelType w:val="multilevel"/>
    <w:tmpl w:val="7EE4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D3ABC"/>
    <w:multiLevelType w:val="hybridMultilevel"/>
    <w:tmpl w:val="FFC86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475FE"/>
    <w:multiLevelType w:val="hybridMultilevel"/>
    <w:tmpl w:val="D7986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A742C"/>
    <w:multiLevelType w:val="multilevel"/>
    <w:tmpl w:val="024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F81272"/>
    <w:multiLevelType w:val="multilevel"/>
    <w:tmpl w:val="9E1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07964"/>
    <w:multiLevelType w:val="multilevel"/>
    <w:tmpl w:val="9850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312054"/>
    <w:multiLevelType w:val="multilevel"/>
    <w:tmpl w:val="F43A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6856F1"/>
    <w:multiLevelType w:val="hybridMultilevel"/>
    <w:tmpl w:val="3AD42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B45E1"/>
    <w:multiLevelType w:val="hybridMultilevel"/>
    <w:tmpl w:val="36025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A445D4"/>
    <w:multiLevelType w:val="multilevel"/>
    <w:tmpl w:val="193C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60687"/>
    <w:multiLevelType w:val="multilevel"/>
    <w:tmpl w:val="1FE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2958AB"/>
    <w:multiLevelType w:val="multilevel"/>
    <w:tmpl w:val="D6DA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75057"/>
    <w:multiLevelType w:val="multilevel"/>
    <w:tmpl w:val="D1A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B415B"/>
    <w:multiLevelType w:val="multilevel"/>
    <w:tmpl w:val="281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716F49"/>
    <w:multiLevelType w:val="hybridMultilevel"/>
    <w:tmpl w:val="C2606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E2162"/>
    <w:multiLevelType w:val="multilevel"/>
    <w:tmpl w:val="A978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B6A7F"/>
    <w:multiLevelType w:val="multilevel"/>
    <w:tmpl w:val="A2D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33B48"/>
    <w:multiLevelType w:val="multilevel"/>
    <w:tmpl w:val="FA7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02657"/>
    <w:multiLevelType w:val="multilevel"/>
    <w:tmpl w:val="2E12E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42BEF"/>
    <w:multiLevelType w:val="multilevel"/>
    <w:tmpl w:val="5514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DE3905"/>
    <w:multiLevelType w:val="multilevel"/>
    <w:tmpl w:val="50E2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3C2F0E"/>
    <w:multiLevelType w:val="multilevel"/>
    <w:tmpl w:val="EE40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563B0"/>
    <w:multiLevelType w:val="hybridMultilevel"/>
    <w:tmpl w:val="835CDD3C"/>
    <w:lvl w:ilvl="0" w:tplc="5BC05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E254741"/>
    <w:multiLevelType w:val="multilevel"/>
    <w:tmpl w:val="A484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CF5288"/>
    <w:multiLevelType w:val="multilevel"/>
    <w:tmpl w:val="FC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77B4E"/>
    <w:multiLevelType w:val="multilevel"/>
    <w:tmpl w:val="4A22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29"/>
  </w:num>
  <w:num w:numId="5">
    <w:abstractNumId w:val="2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2"/>
  </w:num>
  <w:num w:numId="12">
    <w:abstractNumId w:val="18"/>
  </w:num>
  <w:num w:numId="13">
    <w:abstractNumId w:val="25"/>
  </w:num>
  <w:num w:numId="14">
    <w:abstractNumId w:val="13"/>
  </w:num>
  <w:num w:numId="15">
    <w:abstractNumId w:val="23"/>
  </w:num>
  <w:num w:numId="16">
    <w:abstractNumId w:val="11"/>
  </w:num>
  <w:num w:numId="17">
    <w:abstractNumId w:val="31"/>
  </w:num>
  <w:num w:numId="18">
    <w:abstractNumId w:val="1"/>
  </w:num>
  <w:num w:numId="19">
    <w:abstractNumId w:val="27"/>
  </w:num>
  <w:num w:numId="20">
    <w:abstractNumId w:val="21"/>
  </w:num>
  <w:num w:numId="21">
    <w:abstractNumId w:val="33"/>
  </w:num>
  <w:num w:numId="22">
    <w:abstractNumId w:val="14"/>
  </w:num>
  <w:num w:numId="23">
    <w:abstractNumId w:val="28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7"/>
  </w:num>
  <w:num w:numId="31">
    <w:abstractNumId w:val="15"/>
  </w:num>
  <w:num w:numId="32">
    <w:abstractNumId w:val="3"/>
  </w:num>
  <w:num w:numId="33">
    <w:abstractNumId w:val="2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63"/>
    <w:rsid w:val="000703A7"/>
    <w:rsid w:val="001113C1"/>
    <w:rsid w:val="00160316"/>
    <w:rsid w:val="001709DA"/>
    <w:rsid w:val="001928BB"/>
    <w:rsid w:val="001C5025"/>
    <w:rsid w:val="001F7B94"/>
    <w:rsid w:val="002335D2"/>
    <w:rsid w:val="00241882"/>
    <w:rsid w:val="002707F9"/>
    <w:rsid w:val="00287485"/>
    <w:rsid w:val="002D3590"/>
    <w:rsid w:val="002E69D0"/>
    <w:rsid w:val="00303F63"/>
    <w:rsid w:val="00307C17"/>
    <w:rsid w:val="0031015A"/>
    <w:rsid w:val="003121A3"/>
    <w:rsid w:val="003130DA"/>
    <w:rsid w:val="00363914"/>
    <w:rsid w:val="003836BB"/>
    <w:rsid w:val="003962D8"/>
    <w:rsid w:val="003C7ECE"/>
    <w:rsid w:val="004D35FA"/>
    <w:rsid w:val="00581EF6"/>
    <w:rsid w:val="00590560"/>
    <w:rsid w:val="005B08A1"/>
    <w:rsid w:val="00673C65"/>
    <w:rsid w:val="006F0373"/>
    <w:rsid w:val="00772AEE"/>
    <w:rsid w:val="007B6D88"/>
    <w:rsid w:val="008076E0"/>
    <w:rsid w:val="00822CFD"/>
    <w:rsid w:val="00832B62"/>
    <w:rsid w:val="00876759"/>
    <w:rsid w:val="00905D78"/>
    <w:rsid w:val="0096474A"/>
    <w:rsid w:val="009A0C48"/>
    <w:rsid w:val="009C6F70"/>
    <w:rsid w:val="00A65425"/>
    <w:rsid w:val="00AD359D"/>
    <w:rsid w:val="00AD4398"/>
    <w:rsid w:val="00AE0832"/>
    <w:rsid w:val="00B02A23"/>
    <w:rsid w:val="00B42B45"/>
    <w:rsid w:val="00B4373D"/>
    <w:rsid w:val="00BB35C1"/>
    <w:rsid w:val="00C4124F"/>
    <w:rsid w:val="00C53BA6"/>
    <w:rsid w:val="00C96579"/>
    <w:rsid w:val="00CA71DC"/>
    <w:rsid w:val="00D229F8"/>
    <w:rsid w:val="00D70374"/>
    <w:rsid w:val="00DC5E06"/>
    <w:rsid w:val="00DD0F6B"/>
    <w:rsid w:val="00DE03C5"/>
    <w:rsid w:val="00E11650"/>
    <w:rsid w:val="00E11EBF"/>
    <w:rsid w:val="00E8509F"/>
    <w:rsid w:val="00EE6CD4"/>
    <w:rsid w:val="00EF09F4"/>
    <w:rsid w:val="00F06B1F"/>
    <w:rsid w:val="00F34BD2"/>
    <w:rsid w:val="00F45FBB"/>
    <w:rsid w:val="00F92EFC"/>
    <w:rsid w:val="00FA0A85"/>
    <w:rsid w:val="00FD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618B"/>
  <w15:docId w15:val="{E2D151E1-9415-4DA0-B0F7-748C4E8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025"/>
  </w:style>
  <w:style w:type="paragraph" w:styleId="1">
    <w:name w:val="heading 1"/>
    <w:basedOn w:val="a"/>
    <w:link w:val="10"/>
    <w:uiPriority w:val="9"/>
    <w:qFormat/>
    <w:rsid w:val="00303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03F63"/>
    <w:rPr>
      <w:i/>
      <w:iCs/>
    </w:rPr>
  </w:style>
  <w:style w:type="paragraph" w:styleId="a4">
    <w:name w:val="Normal (Web)"/>
    <w:basedOn w:val="a"/>
    <w:uiPriority w:val="99"/>
    <w:unhideWhenUsed/>
    <w:rsid w:val="0030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3F63"/>
    <w:rPr>
      <w:b/>
      <w:bCs/>
    </w:rPr>
  </w:style>
  <w:style w:type="paragraph" w:customStyle="1" w:styleId="material-icons">
    <w:name w:val="material-icons"/>
    <w:basedOn w:val="a"/>
    <w:rsid w:val="00C4124F"/>
    <w:pPr>
      <w:spacing w:before="100" w:beforeAutospacing="1" w:after="100" w:afterAutospacing="1" w:line="240" w:lineRule="auto"/>
    </w:pPr>
    <w:rPr>
      <w:rFonts w:ascii="Material Icons" w:eastAsia="Times New Roman" w:hAnsi="Material Icons" w:cs="Times New Roman"/>
      <w:sz w:val="40"/>
      <w:szCs w:val="40"/>
      <w:lang w:eastAsia="ru-RU"/>
    </w:rPr>
  </w:style>
  <w:style w:type="paragraph" w:customStyle="1" w:styleId="mat-button">
    <w:name w:val="mat-button"/>
    <w:basedOn w:val="a"/>
    <w:rsid w:val="00C4124F"/>
    <w:pPr>
      <w:spacing w:after="0" w:line="603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-button">
    <w:name w:val="mat-icon-button"/>
    <w:basedOn w:val="a"/>
    <w:rsid w:val="00C4124F"/>
    <w:pPr>
      <w:spacing w:after="0" w:line="67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stroked-button">
    <w:name w:val="mat-stroked-button"/>
    <w:basedOn w:val="a"/>
    <w:rsid w:val="00C4124F"/>
    <w:pPr>
      <w:spacing w:after="0" w:line="569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lat-button">
    <w:name w:val="mat-flat-button"/>
    <w:basedOn w:val="a"/>
    <w:rsid w:val="00C4124F"/>
    <w:pPr>
      <w:spacing w:after="0" w:line="603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raised-button">
    <w:name w:val="mat-raised-button"/>
    <w:basedOn w:val="a"/>
    <w:rsid w:val="00C4124F"/>
    <w:pPr>
      <w:spacing w:after="0" w:line="603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ab">
    <w:name w:val="mat-fab"/>
    <w:basedOn w:val="a"/>
    <w:rsid w:val="00C4124F"/>
    <w:pPr>
      <w:spacing w:after="0" w:line="603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mini-fab">
    <w:name w:val="mat-mini-fab"/>
    <w:basedOn w:val="a"/>
    <w:rsid w:val="00C4124F"/>
    <w:pPr>
      <w:spacing w:after="0" w:line="603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">
    <w:name w:val="mat-icon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">
    <w:name w:val="mat-form-field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flex">
    <w:name w:val="mat-form-field-flex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prefix">
    <w:name w:val="mat-form-field-prefix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suffix">
    <w:name w:val="mat-form-field-suffix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infix">
    <w:name w:val="mat-form-field-infix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label-wrapper">
    <w:name w:val="mat-form-field-label-wrapper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label">
    <w:name w:val="mat-form-field-label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-form-field-underline">
    <w:name w:val="mat-form-field-underline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">
    <w:name w:val="mat-form-field-ripple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subscript-wrapper">
    <w:name w:val="mat-form-field-subscript-wrapper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error">
    <w:name w:val="mat-error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">
    <w:name w:val="mat-input-element"/>
    <w:basedOn w:val="a"/>
    <w:rsid w:val="00C4124F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date">
    <w:name w:val="mat-input-element[type=date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datetime">
    <w:name w:val="mat-input-element[type=datetime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datetime-local">
    <w:name w:val="mat-input-element[type=datetime-local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month">
    <w:name w:val="mat-input-element[type=month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week">
    <w:name w:val="mat-input-element[type=week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typetime">
    <w:name w:val="mat-input-element[type=time]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standalone">
    <w:name w:val="mat-button-toggle-standalone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group">
    <w:name w:val="mat-button-toggle-group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">
    <w:name w:val="mat-button-toggle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label-content">
    <w:name w:val="mat-button-toggle-label-content"/>
    <w:basedOn w:val="a"/>
    <w:rsid w:val="00C4124F"/>
    <w:pPr>
      <w:spacing w:before="100" w:beforeAutospacing="1" w:after="100" w:afterAutospacing="1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label-content0">
    <w:name w:val="mat-button-toggle-label-content&gt;*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button">
    <w:name w:val="mat-button-toggle-button"/>
    <w:basedOn w:val="a"/>
    <w:rsid w:val="00C4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">
    <w:name w:val="mat-button-wrapper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0">
    <w:name w:val="mat-button-wrapper&gt;*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wrapper">
    <w:name w:val="mat-form-field-wrapper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start">
    <w:name w:val="mat-form-field-outline-start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end">
    <w:name w:val="mat-form-field-outline-end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gap">
    <w:name w:val="mat-form-field-outline-gap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focus-overlay">
    <w:name w:val="mat-button-toggle-focus-overlay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1">
    <w:name w:val="mat-button-wrapper1"/>
    <w:basedOn w:val="a"/>
    <w:rsid w:val="00C4124F"/>
    <w:pPr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2">
    <w:name w:val="mat-button-wrapper2"/>
    <w:basedOn w:val="a"/>
    <w:rsid w:val="00C4124F"/>
    <w:pPr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1">
    <w:name w:val="mat-icon1"/>
    <w:basedOn w:val="a"/>
    <w:rsid w:val="00C4124F"/>
    <w:pPr>
      <w:spacing w:before="100" w:beforeAutospacing="1" w:after="100" w:afterAutospacing="1" w:line="40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10">
    <w:name w:val="mat-button-wrapper&gt;*1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20">
    <w:name w:val="mat-button-wrapper&gt;*2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3">
    <w:name w:val="mat-button-wrapper&gt;*3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4">
    <w:name w:val="mat-button-wrapper&gt;*4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5">
    <w:name w:val="mat-button-wrapper&gt;*5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6">
    <w:name w:val="mat-button-wrapper&gt;*6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wrapper7">
    <w:name w:val="mat-button-wrapper&gt;*7"/>
    <w:basedOn w:val="a"/>
    <w:rsid w:val="00C41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2">
    <w:name w:val="mat-icon2"/>
    <w:basedOn w:val="a"/>
    <w:rsid w:val="00C4124F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3">
    <w:name w:val="mat-icon3"/>
    <w:basedOn w:val="a"/>
    <w:rsid w:val="00C4124F"/>
    <w:pPr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flex1">
    <w:name w:val="mat-form-field-flex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1">
    <w:name w:val="mat-form-field-ripple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2">
    <w:name w:val="mat-form-field-ripple2"/>
    <w:basedOn w:val="a"/>
    <w:rsid w:val="00C4124F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subscript-wrapper1">
    <w:name w:val="mat-form-field-subscript-wrapper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nput-element1">
    <w:name w:val="mat-input-element1"/>
    <w:basedOn w:val="a"/>
    <w:rsid w:val="00C4124F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4">
    <w:name w:val="mat-icon4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5">
    <w:name w:val="mat-icon5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-button1">
    <w:name w:val="mat-icon-button1"/>
    <w:basedOn w:val="a"/>
    <w:rsid w:val="00C4124F"/>
    <w:pPr>
      <w:spacing w:after="0" w:line="67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icon-button2">
    <w:name w:val="mat-icon-button2"/>
    <w:basedOn w:val="a"/>
    <w:rsid w:val="00C4124F"/>
    <w:pPr>
      <w:spacing w:after="0" w:line="67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underline1">
    <w:name w:val="mat-form-field-underline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underline2">
    <w:name w:val="mat-form-field-underline2"/>
    <w:basedOn w:val="a"/>
    <w:rsid w:val="00C4124F"/>
    <w:pPr>
      <w:pBdr>
        <w:top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3">
    <w:name w:val="mat-form-field-ripple3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4">
    <w:name w:val="mat-form-field-ripple4"/>
    <w:basedOn w:val="a"/>
    <w:rsid w:val="00C4124F"/>
    <w:pPr>
      <w:pBdr>
        <w:top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wrapper1">
    <w:name w:val="mat-form-field-wrapper1"/>
    <w:basedOn w:val="a"/>
    <w:rsid w:val="00C4124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flex2">
    <w:name w:val="mat-form-field-flex2"/>
    <w:basedOn w:val="a"/>
    <w:rsid w:val="00C4124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start1">
    <w:name w:val="mat-form-field-outline-start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end1">
    <w:name w:val="mat-form-field-outline-end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gap1">
    <w:name w:val="mat-form-field-outline-gap1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start2">
    <w:name w:val="mat-form-field-outline-start2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end2">
    <w:name w:val="mat-form-field-outline-end2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outline-gap2">
    <w:name w:val="mat-form-field-outline-gap2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subscript-wrapper2">
    <w:name w:val="mat-form-field-subscript-wrapper2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flex3">
    <w:name w:val="mat-form-field-flex3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underline3">
    <w:name w:val="mat-form-field-underline3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underline4">
    <w:name w:val="mat-form-field-underline4"/>
    <w:basedOn w:val="a"/>
    <w:rsid w:val="00C4124F"/>
    <w:pPr>
      <w:pBdr>
        <w:top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5">
    <w:name w:val="mat-form-field-ripple5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form-field-ripple6">
    <w:name w:val="mat-form-field-ripple6"/>
    <w:basedOn w:val="a"/>
    <w:rsid w:val="00C4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label-content1">
    <w:name w:val="mat-button-toggle-label-content1"/>
    <w:basedOn w:val="a"/>
    <w:rsid w:val="00C4124F"/>
    <w:pPr>
      <w:spacing w:before="100" w:beforeAutospacing="1" w:after="100" w:afterAutospacing="1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label-content2">
    <w:name w:val="mat-button-toggle-label-content2"/>
    <w:basedOn w:val="a"/>
    <w:rsid w:val="00C4124F"/>
    <w:pPr>
      <w:spacing w:before="100" w:beforeAutospacing="1" w:after="100" w:afterAutospacing="1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focus-overlay1">
    <w:name w:val="mat-button-toggle-focus-overlay1"/>
    <w:basedOn w:val="a"/>
    <w:rsid w:val="00C4124F"/>
    <w:pPr>
      <w:pBdr>
        <w:bottom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-button-toggle-focus-overlay2">
    <w:name w:val="mat-button-toggle-focus-overlay2"/>
    <w:basedOn w:val="a"/>
    <w:rsid w:val="00C4124F"/>
    <w:pPr>
      <w:pBdr>
        <w:bottom w:val="single" w:sz="4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8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24188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DE03C5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nhideWhenUsed/>
    <w:rsid w:val="001709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70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1709DA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AD439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D4398"/>
  </w:style>
  <w:style w:type="character" w:customStyle="1" w:styleId="apple-style-span">
    <w:name w:val="apple-style-span"/>
    <w:basedOn w:val="a0"/>
    <w:rsid w:val="0036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441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8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092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1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17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4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92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45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3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8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6609">
                                                              <w:marLeft w:val="0"/>
                                                              <w:marRight w:val="-20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639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042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43259328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3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4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84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88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66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93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895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560">
              <w:marLeft w:val="0"/>
              <w:marRight w:val="0"/>
              <w:marTop w:val="0"/>
              <w:marBottom w:val="84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3888652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5A72A-D582-459D-AE29-11BB70B2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 злобина</cp:lastModifiedBy>
  <cp:revision>2</cp:revision>
  <dcterms:created xsi:type="dcterms:W3CDTF">2021-10-13T07:54:00Z</dcterms:created>
  <dcterms:modified xsi:type="dcterms:W3CDTF">2021-10-13T07:54:00Z</dcterms:modified>
</cp:coreProperties>
</file>