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5B8A" w14:textId="218BA49C" w:rsidR="005F2730" w:rsidRDefault="005F2730" w:rsidP="00861096">
      <w:pPr>
        <w:spacing w:after="0" w:line="259" w:lineRule="auto"/>
        <w:ind w:right="0"/>
      </w:pPr>
    </w:p>
    <w:p w14:paraId="0536C898" w14:textId="21BA337B" w:rsidR="005F2730" w:rsidRDefault="005F2730">
      <w:pPr>
        <w:spacing w:after="0" w:line="259" w:lineRule="auto"/>
        <w:ind w:left="17" w:right="0"/>
        <w:jc w:val="center"/>
      </w:pPr>
    </w:p>
    <w:p w14:paraId="7F55BB5D" w14:textId="57AC7CFA" w:rsidR="005F2730" w:rsidRDefault="00861096">
      <w:pPr>
        <w:spacing w:after="0" w:line="259" w:lineRule="auto"/>
        <w:ind w:left="17" w:right="0"/>
        <w:jc w:val="center"/>
      </w:pPr>
      <w:r>
        <w:rPr>
          <w:noProof/>
        </w:rPr>
        <w:drawing>
          <wp:inline distT="0" distB="0" distL="0" distR="0" wp14:anchorId="50930D50" wp14:editId="46EC3321">
            <wp:extent cx="5989320" cy="8238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72692" w14:textId="393F928B" w:rsidR="005F2730" w:rsidRDefault="005F2730">
      <w:pPr>
        <w:spacing w:after="0" w:line="259" w:lineRule="auto"/>
        <w:ind w:left="17" w:right="0"/>
        <w:jc w:val="center"/>
      </w:pPr>
    </w:p>
    <w:p w14:paraId="56E5C0BA" w14:textId="471F7E6E" w:rsidR="005F2730" w:rsidRDefault="005F2730">
      <w:pPr>
        <w:spacing w:after="0" w:line="259" w:lineRule="auto"/>
        <w:ind w:left="17" w:right="0"/>
        <w:jc w:val="center"/>
      </w:pPr>
    </w:p>
    <w:p w14:paraId="1E421A27" w14:textId="77777777" w:rsidR="005F2730" w:rsidRDefault="005F2730">
      <w:pPr>
        <w:spacing w:after="0" w:line="259" w:lineRule="auto"/>
        <w:ind w:left="17" w:right="0"/>
        <w:jc w:val="center"/>
      </w:pPr>
    </w:p>
    <w:p w14:paraId="44770D91" w14:textId="77777777" w:rsidR="00D10E6D" w:rsidRDefault="003E1F25">
      <w:pPr>
        <w:spacing w:after="0" w:line="259" w:lineRule="auto"/>
        <w:ind w:left="17" w:right="0"/>
        <w:jc w:val="center"/>
      </w:pPr>
      <w:r>
        <w:rPr>
          <w:b/>
        </w:rPr>
        <w:lastRenderedPageBreak/>
        <w:t xml:space="preserve"> </w:t>
      </w:r>
    </w:p>
    <w:p w14:paraId="7DFB813E" w14:textId="1CAF89A4" w:rsidR="00D10E6D" w:rsidRDefault="00D10E6D" w:rsidP="00861096">
      <w:pPr>
        <w:spacing w:after="0" w:line="259" w:lineRule="auto"/>
        <w:ind w:right="0"/>
      </w:pPr>
    </w:p>
    <w:p w14:paraId="349A10B9" w14:textId="77777777" w:rsidR="00D10E6D" w:rsidRDefault="003E1F25">
      <w:pPr>
        <w:spacing w:after="0" w:line="259" w:lineRule="auto"/>
        <w:ind w:left="17" w:right="0"/>
        <w:jc w:val="center"/>
      </w:pPr>
      <w:r>
        <w:rPr>
          <w:b/>
        </w:rPr>
        <w:t xml:space="preserve"> </w:t>
      </w:r>
    </w:p>
    <w:p w14:paraId="5D0F1178" w14:textId="70FD4CB6" w:rsidR="00D10E6D" w:rsidRDefault="00D10E6D" w:rsidP="006D5649">
      <w:pPr>
        <w:spacing w:after="0" w:line="259" w:lineRule="auto"/>
        <w:ind w:right="0"/>
      </w:pPr>
    </w:p>
    <w:p w14:paraId="261E21E8" w14:textId="77777777" w:rsidR="00D10E6D" w:rsidRDefault="003E1F25">
      <w:pPr>
        <w:spacing w:after="0" w:line="259" w:lineRule="auto"/>
        <w:ind w:right="3853"/>
        <w:jc w:val="right"/>
      </w:pPr>
      <w:r>
        <w:rPr>
          <w:b/>
        </w:rPr>
        <w:t xml:space="preserve">СОДЕРЖАНИЕ </w:t>
      </w:r>
    </w:p>
    <w:tbl>
      <w:tblPr>
        <w:tblStyle w:val="TableGrid"/>
        <w:tblW w:w="9575" w:type="dxa"/>
        <w:tblInd w:w="-93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8225"/>
        <w:gridCol w:w="673"/>
      </w:tblGrid>
      <w:tr w:rsidR="00D10E6D" w14:paraId="1F132B2C" w14:textId="77777777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7AD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1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231B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Введение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9502" w14:textId="77777777" w:rsidR="00D10E6D" w:rsidRDefault="003E1F25">
            <w:pPr>
              <w:spacing w:after="0" w:line="259" w:lineRule="auto"/>
              <w:ind w:left="10" w:right="0"/>
              <w:jc w:val="center"/>
            </w:pPr>
            <w:r>
              <w:t xml:space="preserve">3 </w:t>
            </w:r>
          </w:p>
        </w:tc>
      </w:tr>
      <w:tr w:rsidR="00D10E6D" w14:paraId="435E3A4D" w14:textId="77777777">
        <w:trPr>
          <w:trHeight w:val="3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E85D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2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0628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2C95" w14:textId="77777777" w:rsidR="00D10E6D" w:rsidRDefault="003E1F25">
            <w:pPr>
              <w:spacing w:after="0" w:line="259" w:lineRule="auto"/>
              <w:ind w:left="10" w:right="0"/>
              <w:jc w:val="center"/>
            </w:pPr>
            <w:r>
              <w:t xml:space="preserve">3 </w:t>
            </w:r>
          </w:p>
        </w:tc>
      </w:tr>
      <w:tr w:rsidR="00D10E6D" w14:paraId="230EC09C" w14:textId="77777777">
        <w:trPr>
          <w:trHeight w:val="3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493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3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C4C2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Базовый учебно-тематический план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19A6" w14:textId="77777777" w:rsidR="00D10E6D" w:rsidRDefault="003E1F25">
            <w:pPr>
              <w:spacing w:after="0" w:line="259" w:lineRule="auto"/>
              <w:ind w:left="10" w:right="0"/>
              <w:jc w:val="center"/>
            </w:pPr>
            <w:r>
              <w:t xml:space="preserve">6 </w:t>
            </w:r>
          </w:p>
        </w:tc>
      </w:tr>
      <w:tr w:rsidR="00D10E6D" w14:paraId="1E001979" w14:textId="77777777">
        <w:trPr>
          <w:trHeight w:val="3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E935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4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4322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Комплексно-тематическое планирование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67FD" w14:textId="77777777" w:rsidR="00D10E6D" w:rsidRDefault="003E1F25">
            <w:pPr>
              <w:spacing w:after="0" w:line="259" w:lineRule="auto"/>
              <w:ind w:left="10" w:right="0"/>
              <w:jc w:val="center"/>
            </w:pPr>
            <w:r>
              <w:t xml:space="preserve">7 </w:t>
            </w:r>
          </w:p>
        </w:tc>
      </w:tr>
      <w:tr w:rsidR="00D10E6D" w14:paraId="0EDACCA8" w14:textId="77777777">
        <w:trPr>
          <w:trHeight w:val="42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F228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5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88AD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Ожидаемые результаты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BC3" w14:textId="77777777" w:rsidR="00D10E6D" w:rsidRDefault="003E1F25">
            <w:pPr>
              <w:spacing w:after="0" w:line="259" w:lineRule="auto"/>
              <w:ind w:left="10" w:right="0"/>
              <w:jc w:val="center"/>
            </w:pPr>
            <w:r>
              <w:t xml:space="preserve">9 </w:t>
            </w:r>
          </w:p>
        </w:tc>
      </w:tr>
      <w:tr w:rsidR="00D10E6D" w14:paraId="709D4C9B" w14:textId="77777777">
        <w:trPr>
          <w:trHeight w:val="4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0366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6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4CFF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Методическое обеспечение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D709" w14:textId="77777777" w:rsidR="00D10E6D" w:rsidRDefault="003E1F25">
            <w:pPr>
              <w:spacing w:after="0" w:line="259" w:lineRule="auto"/>
              <w:ind w:left="10" w:right="0"/>
              <w:jc w:val="center"/>
            </w:pPr>
            <w:r>
              <w:t xml:space="preserve">9 </w:t>
            </w:r>
          </w:p>
        </w:tc>
      </w:tr>
      <w:tr w:rsidR="00D10E6D" w14:paraId="24AA57F6" w14:textId="77777777">
        <w:trPr>
          <w:trHeight w:val="3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DC6E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7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4733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Условия реализации программы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1DD5" w14:textId="77777777" w:rsidR="00D10E6D" w:rsidRDefault="003E1F25">
            <w:pPr>
              <w:spacing w:after="0" w:line="259" w:lineRule="auto"/>
              <w:ind w:left="5" w:right="0"/>
              <w:jc w:val="center"/>
            </w:pPr>
            <w:r>
              <w:t xml:space="preserve">10 </w:t>
            </w:r>
          </w:p>
        </w:tc>
      </w:tr>
      <w:tr w:rsidR="00D10E6D" w14:paraId="15841064" w14:textId="77777777">
        <w:trPr>
          <w:trHeight w:val="4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3B34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8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14A1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Формы работы с родителями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D0D" w14:textId="77777777" w:rsidR="00D10E6D" w:rsidRDefault="003E1F25">
            <w:pPr>
              <w:spacing w:after="0" w:line="259" w:lineRule="auto"/>
              <w:ind w:left="5" w:right="0"/>
              <w:jc w:val="center"/>
            </w:pPr>
            <w:r>
              <w:t xml:space="preserve">10 </w:t>
            </w:r>
          </w:p>
        </w:tc>
      </w:tr>
      <w:tr w:rsidR="00D10E6D" w14:paraId="07C9E75D" w14:textId="77777777">
        <w:trPr>
          <w:trHeight w:val="3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78B1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9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BFCB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Список литературы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B001" w14:textId="77777777" w:rsidR="00D10E6D" w:rsidRDefault="003E1F25">
            <w:pPr>
              <w:spacing w:after="0" w:line="259" w:lineRule="auto"/>
              <w:ind w:left="5" w:right="0"/>
              <w:jc w:val="center"/>
            </w:pPr>
            <w:r>
              <w:t xml:space="preserve">11 </w:t>
            </w:r>
          </w:p>
        </w:tc>
      </w:tr>
    </w:tbl>
    <w:p w14:paraId="67BD9BD2" w14:textId="77777777" w:rsidR="00D10E6D" w:rsidRDefault="003E1F25">
      <w:pPr>
        <w:spacing w:after="117" w:line="259" w:lineRule="auto"/>
        <w:ind w:left="18" w:right="0"/>
        <w:jc w:val="left"/>
      </w:pPr>
      <w:r>
        <w:t xml:space="preserve"> </w:t>
      </w:r>
    </w:p>
    <w:p w14:paraId="700FBA9A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267694B1" w14:textId="77777777" w:rsidR="00D10E6D" w:rsidRDefault="003E1F25">
      <w:pPr>
        <w:spacing w:after="118" w:line="259" w:lineRule="auto"/>
        <w:ind w:left="18" w:right="0"/>
        <w:jc w:val="left"/>
      </w:pPr>
      <w:r>
        <w:rPr>
          <w:b/>
        </w:rPr>
        <w:t xml:space="preserve"> </w:t>
      </w:r>
    </w:p>
    <w:p w14:paraId="2E330FC3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77F06DEC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5DB5FEE1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29FFD93A" w14:textId="77777777" w:rsidR="00D10E6D" w:rsidRDefault="003E1F25">
      <w:pPr>
        <w:spacing w:after="118" w:line="259" w:lineRule="auto"/>
        <w:ind w:left="18" w:right="0"/>
        <w:jc w:val="left"/>
      </w:pPr>
      <w:r>
        <w:rPr>
          <w:b/>
        </w:rPr>
        <w:t xml:space="preserve"> </w:t>
      </w:r>
    </w:p>
    <w:p w14:paraId="573D5797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67562DAB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7022F5F3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08425CA6" w14:textId="77777777" w:rsidR="00D10E6D" w:rsidRDefault="003E1F25">
      <w:pPr>
        <w:spacing w:after="118" w:line="259" w:lineRule="auto"/>
        <w:ind w:left="18" w:right="0"/>
        <w:jc w:val="left"/>
      </w:pPr>
      <w:r>
        <w:rPr>
          <w:b/>
        </w:rPr>
        <w:t xml:space="preserve"> </w:t>
      </w:r>
    </w:p>
    <w:p w14:paraId="74E8F909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28A6B8F8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1F12CEBF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2F924842" w14:textId="77777777" w:rsidR="00D10E6D" w:rsidRDefault="003E1F25">
      <w:pPr>
        <w:spacing w:after="118" w:line="259" w:lineRule="auto"/>
        <w:ind w:left="18" w:right="0"/>
        <w:jc w:val="left"/>
      </w:pPr>
      <w:r>
        <w:rPr>
          <w:b/>
        </w:rPr>
        <w:t xml:space="preserve"> </w:t>
      </w:r>
    </w:p>
    <w:p w14:paraId="19EAE1C6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62E41B94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6402F4E0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607915BB" w14:textId="77777777" w:rsidR="00D10E6D" w:rsidRDefault="003E1F25">
      <w:pPr>
        <w:spacing w:after="118" w:line="259" w:lineRule="auto"/>
        <w:ind w:left="18" w:right="0"/>
        <w:jc w:val="left"/>
      </w:pPr>
      <w:r>
        <w:rPr>
          <w:b/>
        </w:rPr>
        <w:t xml:space="preserve"> </w:t>
      </w:r>
    </w:p>
    <w:p w14:paraId="20439767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5C14168B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09B1C152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03520CB5" w14:textId="77777777" w:rsidR="00D10E6D" w:rsidRDefault="003E1F25">
      <w:pPr>
        <w:spacing w:after="113" w:line="259" w:lineRule="auto"/>
        <w:ind w:left="18" w:right="0"/>
        <w:jc w:val="left"/>
      </w:pPr>
      <w:r>
        <w:rPr>
          <w:b/>
        </w:rPr>
        <w:t xml:space="preserve"> </w:t>
      </w:r>
    </w:p>
    <w:p w14:paraId="7DBE2BC8" w14:textId="77777777" w:rsidR="00D10E6D" w:rsidRDefault="003E1F25">
      <w:pPr>
        <w:spacing w:after="117" w:line="259" w:lineRule="auto"/>
        <w:ind w:left="18" w:right="0"/>
        <w:jc w:val="left"/>
      </w:pPr>
      <w:r>
        <w:rPr>
          <w:b/>
        </w:rPr>
        <w:lastRenderedPageBreak/>
        <w:t xml:space="preserve"> </w:t>
      </w:r>
    </w:p>
    <w:p w14:paraId="03A28210" w14:textId="77777777" w:rsidR="00D10E6D" w:rsidRDefault="003E1F25">
      <w:pPr>
        <w:spacing w:after="112" w:line="259" w:lineRule="auto"/>
        <w:ind w:left="18" w:right="0"/>
        <w:jc w:val="left"/>
      </w:pPr>
      <w:r>
        <w:rPr>
          <w:b/>
        </w:rPr>
        <w:t xml:space="preserve"> </w:t>
      </w:r>
    </w:p>
    <w:p w14:paraId="0C64414F" w14:textId="77777777" w:rsidR="00D10E6D" w:rsidRDefault="003E1F25">
      <w:pPr>
        <w:spacing w:after="0" w:line="259" w:lineRule="auto"/>
        <w:ind w:left="18" w:right="0"/>
        <w:jc w:val="left"/>
      </w:pPr>
      <w:r>
        <w:rPr>
          <w:b/>
        </w:rPr>
        <w:t xml:space="preserve"> </w:t>
      </w:r>
    </w:p>
    <w:p w14:paraId="7D2A2E97" w14:textId="77777777" w:rsidR="00D10E6D" w:rsidRDefault="003E1F25">
      <w:pPr>
        <w:spacing w:after="450" w:line="248" w:lineRule="auto"/>
        <w:ind w:left="13" w:right="0" w:hanging="10"/>
        <w:jc w:val="left"/>
      </w:pPr>
      <w:r>
        <w:rPr>
          <w:b/>
        </w:rPr>
        <w:t xml:space="preserve">ВВЕДЕНИЕ </w:t>
      </w:r>
    </w:p>
    <w:p w14:paraId="564A4E37" w14:textId="101E4B77" w:rsidR="00D10E6D" w:rsidRDefault="003E1F25">
      <w:pPr>
        <w:ind w:left="3" w:right="48"/>
      </w:pPr>
      <w:r>
        <w:t xml:space="preserve">ОБРАЗОВАТЕЛЬНАЯ </w:t>
      </w:r>
      <w:r w:rsidR="006D5649">
        <w:t>ПРОГРАММА ДОПОЛНИТЕЛЬНОГО</w:t>
      </w:r>
      <w:r>
        <w:t xml:space="preserve"> ОБРАЗОВАНИЯ ДЕТЕЙ ДОШКОЛЬНОГО ВОЗРАСТА «Ментальная арифметика» основным нормативно-</w:t>
      </w:r>
    </w:p>
    <w:p w14:paraId="7BA77B74" w14:textId="77777777" w:rsidR="00D10E6D" w:rsidRDefault="003E1F25">
      <w:pPr>
        <w:spacing w:after="248"/>
        <w:ind w:left="3" w:right="48"/>
      </w:pPr>
      <w:r>
        <w:t xml:space="preserve">правовым документам дошкольного образования: Федеральному Закону РФ от 29.12.2013 №273-ФЗ «Об образовании в Российской Федерации», приказу Министерства образования и науки РФ от 09.11.2018 г. № 196 "Об утверждении Порядка организации и осуществления образовательной деятельности по дополнительным общеобразовательным программам. </w:t>
      </w:r>
    </w:p>
    <w:p w14:paraId="63380B6C" w14:textId="77777777" w:rsidR="00D10E6D" w:rsidRDefault="003E1F25">
      <w:pPr>
        <w:spacing w:after="163" w:line="259" w:lineRule="auto"/>
        <w:ind w:left="18" w:right="0"/>
        <w:jc w:val="left"/>
      </w:pPr>
      <w:r>
        <w:rPr>
          <w:b/>
        </w:rPr>
        <w:t xml:space="preserve"> </w:t>
      </w:r>
    </w:p>
    <w:p w14:paraId="781B18DB" w14:textId="77777777" w:rsidR="00D10E6D" w:rsidRDefault="003E1F25">
      <w:pPr>
        <w:spacing w:after="167" w:line="248" w:lineRule="auto"/>
        <w:ind w:left="13" w:right="0" w:hanging="10"/>
        <w:jc w:val="left"/>
      </w:pPr>
      <w:r>
        <w:rPr>
          <w:b/>
        </w:rPr>
        <w:t xml:space="preserve">ПОЯСНИТЕЛЬНАЯ ЗАПИСКА </w:t>
      </w:r>
    </w:p>
    <w:p w14:paraId="4295759B" w14:textId="77777777" w:rsidR="00D10E6D" w:rsidRDefault="003E1F25">
      <w:pPr>
        <w:spacing w:line="356" w:lineRule="auto"/>
        <w:ind w:left="3" w:right="48" w:firstLine="706"/>
      </w:pPr>
      <w:r>
        <w:t xml:space="preserve">Ментальная арифметика - это программа развития умственных способностей и творческого потенциала с помощью арифметических вычислений на японских счетах </w:t>
      </w:r>
    </w:p>
    <w:p w14:paraId="7ACD9272" w14:textId="77777777" w:rsidR="00D10E6D" w:rsidRDefault="003E1F25">
      <w:pPr>
        <w:spacing w:line="396" w:lineRule="auto"/>
        <w:ind w:left="3" w:right="48"/>
      </w:pPr>
      <w:proofErr w:type="spellStart"/>
      <w:r>
        <w:t>Абакус</w:t>
      </w:r>
      <w:proofErr w:type="spellEnd"/>
      <w:r>
        <w:t xml:space="preserve"> (</w:t>
      </w:r>
      <w:proofErr w:type="spellStart"/>
      <w:r>
        <w:t>Соробан</w:t>
      </w:r>
      <w:proofErr w:type="spellEnd"/>
      <w:r>
        <w:t xml:space="preserve">) без использования компьютера, калькулятора, письменных принадлежностей, только перекидывая косточки счетов в </w:t>
      </w:r>
      <w:proofErr w:type="spellStart"/>
      <w:r>
        <w:t>умe</w:t>
      </w:r>
      <w:proofErr w:type="spellEnd"/>
      <w:r>
        <w:t xml:space="preserve">. </w:t>
      </w:r>
    </w:p>
    <w:p w14:paraId="3B782922" w14:textId="77777777" w:rsidR="00D10E6D" w:rsidRDefault="003E1F25">
      <w:pPr>
        <w:spacing w:line="365" w:lineRule="auto"/>
        <w:ind w:left="3" w:right="48" w:firstLine="706"/>
      </w:pPr>
      <w:r>
        <w:t xml:space="preserve">Ментальная арифметика закладывает прочный фундамент для реализации себя в жизни, повышается успеваемость по предметам в школе, идет разностороннее развитие от математики до музыки, быстро и легко даются иностранные языки, повышается уверенность в себе, инициативность и самостоятельность. Идет развитие лидерских качеств, благодаря чему ребенок с легкостью поступит в престижный вуз и обретет достойную работу.   </w:t>
      </w:r>
    </w:p>
    <w:p w14:paraId="0BCED1CD" w14:textId="77777777" w:rsidR="00D10E6D" w:rsidRDefault="003E1F25">
      <w:pPr>
        <w:spacing w:line="395" w:lineRule="auto"/>
        <w:ind w:left="3" w:right="48" w:firstLine="711"/>
      </w:pPr>
      <w:r>
        <w:t xml:space="preserve">Быстрый счет в данной методике является лишь побочным положительным эффектом.   </w:t>
      </w:r>
    </w:p>
    <w:p w14:paraId="18534DC9" w14:textId="77777777" w:rsidR="00D10E6D" w:rsidRDefault="003E1F25">
      <w:pPr>
        <w:spacing w:line="397" w:lineRule="auto"/>
        <w:ind w:left="3" w:right="48" w:firstLine="711"/>
      </w:pPr>
      <w:r>
        <w:t xml:space="preserve">Каждый ребенок хочет и может развиваться, но чтобы не потерять к этому интерес  и стремление в данной программе предусматривается такой прием обучения, как игра.  </w:t>
      </w:r>
    </w:p>
    <w:p w14:paraId="4EDBE738" w14:textId="77777777" w:rsidR="00D10E6D" w:rsidRDefault="003E1F25">
      <w:pPr>
        <w:spacing w:after="31" w:line="370" w:lineRule="auto"/>
        <w:ind w:left="3" w:right="48" w:firstLine="711"/>
      </w:pPr>
      <w:r>
        <w:t xml:space="preserve">Согласно данным научных исследований, наиболее интенсивное развитие головного мозга происходит у детей 4–12 лет. Навыки, приобретенные в этом возрасте, быстро и легко усваиваются и сохраняются на долгие годы. Именно поэтому они могут оказать значительное влияние на успешное будущее ребенка. </w:t>
      </w:r>
    </w:p>
    <w:p w14:paraId="654228F5" w14:textId="77777777" w:rsidR="00D10E6D" w:rsidRDefault="003E1F25">
      <w:pPr>
        <w:spacing w:after="0" w:line="378" w:lineRule="auto"/>
        <w:ind w:left="3" w:right="46" w:firstLine="706"/>
      </w:pPr>
      <w:r>
        <w:rPr>
          <w:color w:val="0D0D0D"/>
        </w:rPr>
        <w:t xml:space="preserve">На начальных этапах занятий ментальной арифметикой используется </w:t>
      </w:r>
      <w:proofErr w:type="spellStart"/>
      <w:r>
        <w:rPr>
          <w:color w:val="0D0D0D"/>
        </w:rPr>
        <w:t>абакус</w:t>
      </w:r>
      <w:proofErr w:type="spellEnd"/>
      <w:r>
        <w:rPr>
          <w:color w:val="0D0D0D"/>
        </w:rPr>
        <w:t xml:space="preserve"> (счеты). В дальнейшем дети производят вычисления в уме, создавая мысленный образ </w:t>
      </w:r>
      <w:proofErr w:type="spellStart"/>
      <w:r>
        <w:rPr>
          <w:color w:val="0D0D0D"/>
        </w:rPr>
        <w:t>абакуса</w:t>
      </w:r>
      <w:proofErr w:type="spellEnd"/>
      <w:r>
        <w:rPr>
          <w:color w:val="0D0D0D"/>
        </w:rPr>
        <w:t xml:space="preserve">.  </w:t>
      </w:r>
    </w:p>
    <w:p w14:paraId="362A2223" w14:textId="77777777" w:rsidR="00D10E6D" w:rsidRDefault="003E1F25">
      <w:pPr>
        <w:spacing w:after="0" w:line="378" w:lineRule="auto"/>
        <w:ind w:left="13" w:right="46" w:hanging="10"/>
      </w:pPr>
      <w:r>
        <w:rPr>
          <w:color w:val="0D0D0D"/>
        </w:rPr>
        <w:lastRenderedPageBreak/>
        <w:t>Технически тренировка представляет собой последовательное освоение навыков счета с использованием японских счет (</w:t>
      </w:r>
      <w:proofErr w:type="spellStart"/>
      <w:r>
        <w:rPr>
          <w:color w:val="0D0D0D"/>
        </w:rPr>
        <w:t>соробана</w:t>
      </w:r>
      <w:proofErr w:type="spellEnd"/>
      <w:r>
        <w:rPr>
          <w:color w:val="0D0D0D"/>
        </w:rPr>
        <w:t xml:space="preserve">) с постепенным переводом навыка от механического к умственному (ментальному).  </w:t>
      </w:r>
    </w:p>
    <w:p w14:paraId="096C581C" w14:textId="77777777" w:rsidR="00D10E6D" w:rsidRDefault="003E1F25">
      <w:pPr>
        <w:spacing w:line="396" w:lineRule="auto"/>
        <w:ind w:left="3" w:right="48"/>
      </w:pPr>
      <w:r>
        <w:t xml:space="preserve">Благодаря курсу ментальной арифметики у всех детей улучшаются зрительная и слуховая память, повышается концентрация и внимательность. </w:t>
      </w:r>
    </w:p>
    <w:p w14:paraId="1C7CD0EA" w14:textId="77777777" w:rsidR="00D10E6D" w:rsidRDefault="003E1F25">
      <w:pPr>
        <w:spacing w:line="385" w:lineRule="auto"/>
        <w:ind w:left="3" w:right="48"/>
      </w:pPr>
      <w:r>
        <w:t>Занятия проходят в игро</w:t>
      </w:r>
      <w:r w:rsidR="00A67983">
        <w:t>вой форме два раза в неделю по 40</w:t>
      </w:r>
      <w:r>
        <w:t xml:space="preserve"> минут. Курс Ментальной арифметики рассчитан на два учебных года. За это время дети изучат сложение и вычитание в пределах трехзначных чисел, дополнительное время остается на каникулы, пропуски занятий и другие форс мажорные обстоятельства.   </w:t>
      </w:r>
    </w:p>
    <w:p w14:paraId="7B6750F5" w14:textId="77777777" w:rsidR="00D10E6D" w:rsidRDefault="003E1F25">
      <w:pPr>
        <w:spacing w:line="378" w:lineRule="auto"/>
        <w:ind w:left="3" w:right="48"/>
      </w:pPr>
      <w:r>
        <w:t xml:space="preserve"> Ребенок получает счеты и тетрадь, по которой занимается. Так же ребенок получает задание домой. Педагог, в свою очередь, контролирует выполнение домашнего задания и при необходимости связывается с родителями для корректировки. </w:t>
      </w:r>
    </w:p>
    <w:p w14:paraId="4599D0CC" w14:textId="77777777" w:rsidR="00D10E6D" w:rsidRDefault="003E1F25">
      <w:pPr>
        <w:spacing w:after="369" w:line="259" w:lineRule="auto"/>
        <w:ind w:left="18" w:right="0"/>
        <w:jc w:val="left"/>
      </w:pPr>
      <w:r>
        <w:t xml:space="preserve"> </w:t>
      </w:r>
    </w:p>
    <w:p w14:paraId="38EBFD73" w14:textId="77777777" w:rsidR="00D10E6D" w:rsidRDefault="003E1F25">
      <w:pPr>
        <w:spacing w:after="119" w:line="248" w:lineRule="auto"/>
        <w:ind w:left="13" w:right="0" w:hanging="10"/>
        <w:jc w:val="left"/>
      </w:pPr>
      <w:r>
        <w:rPr>
          <w:b/>
        </w:rPr>
        <w:t xml:space="preserve">Направленность образовательной программы. </w:t>
      </w:r>
    </w:p>
    <w:p w14:paraId="5066E85D" w14:textId="77777777" w:rsidR="00D10E6D" w:rsidRDefault="003E1F25">
      <w:pPr>
        <w:spacing w:line="398" w:lineRule="auto"/>
        <w:ind w:left="3" w:right="48" w:firstLine="711"/>
      </w:pPr>
      <w:r>
        <w:t xml:space="preserve">Образовательная программа дополнительного образования детей дошкольного возраста «Ментальная </w:t>
      </w:r>
      <w:r w:rsidR="00A67983">
        <w:t>арифметика» создана</w:t>
      </w:r>
      <w:r>
        <w:t xml:space="preserve"> для развития логики, воображения, фотографической памяти. Функциональное назначение программы – общеразвивающее. </w:t>
      </w:r>
    </w:p>
    <w:p w14:paraId="16ED0B7C" w14:textId="77777777" w:rsidR="00D10E6D" w:rsidRDefault="00A67983">
      <w:pPr>
        <w:spacing w:after="157"/>
        <w:ind w:left="724" w:right="48"/>
      </w:pPr>
      <w:r>
        <w:t>Направленности: техническая, естественно</w:t>
      </w:r>
      <w:r w:rsidR="003E1F25">
        <w:t>-научная.</w:t>
      </w:r>
      <w:r w:rsidR="003E1F25">
        <w:rPr>
          <w:b/>
        </w:rPr>
        <w:t xml:space="preserve"> </w:t>
      </w:r>
    </w:p>
    <w:p w14:paraId="1EDE4367" w14:textId="77777777" w:rsidR="00D10E6D" w:rsidRDefault="003E1F25">
      <w:pPr>
        <w:spacing w:after="167" w:line="248" w:lineRule="auto"/>
        <w:ind w:left="13" w:right="0" w:hanging="10"/>
        <w:jc w:val="left"/>
      </w:pPr>
      <w:r>
        <w:rPr>
          <w:b/>
        </w:rPr>
        <w:t xml:space="preserve">Новизна </w:t>
      </w:r>
    </w:p>
    <w:p w14:paraId="4FCC9877" w14:textId="77777777" w:rsidR="00D10E6D" w:rsidRDefault="003E1F25">
      <w:pPr>
        <w:spacing w:line="397" w:lineRule="auto"/>
        <w:ind w:left="3" w:right="48" w:firstLine="706"/>
      </w:pPr>
      <w:r>
        <w:t xml:space="preserve">Новизна образовательной программы дополнительного образования детей дошкольного возраста «Ментальная </w:t>
      </w:r>
      <w:r w:rsidR="00A67983">
        <w:t>арифметика» предполагает</w:t>
      </w:r>
      <w:r>
        <w:t xml:space="preserve">: </w:t>
      </w:r>
    </w:p>
    <w:p w14:paraId="7701E318" w14:textId="77777777" w:rsidR="00D10E6D" w:rsidRDefault="003E1F25">
      <w:pPr>
        <w:numPr>
          <w:ilvl w:val="0"/>
          <w:numId w:val="1"/>
        </w:numPr>
        <w:spacing w:after="135"/>
        <w:ind w:right="48" w:hanging="192"/>
      </w:pPr>
      <w:r>
        <w:t xml:space="preserve">новое решение проблем дополнительного образования;  </w:t>
      </w:r>
    </w:p>
    <w:p w14:paraId="1E721611" w14:textId="77777777" w:rsidR="00D10E6D" w:rsidRDefault="003E1F25">
      <w:pPr>
        <w:numPr>
          <w:ilvl w:val="0"/>
          <w:numId w:val="1"/>
        </w:numPr>
        <w:spacing w:after="136"/>
        <w:ind w:right="48" w:hanging="192"/>
      </w:pPr>
      <w:r>
        <w:t xml:space="preserve">новые методики преподавания;  </w:t>
      </w:r>
    </w:p>
    <w:p w14:paraId="19C557E1" w14:textId="77777777" w:rsidR="00D10E6D" w:rsidRDefault="003E1F25">
      <w:pPr>
        <w:numPr>
          <w:ilvl w:val="0"/>
          <w:numId w:val="1"/>
        </w:numPr>
        <w:spacing w:after="136"/>
        <w:ind w:right="48" w:hanging="192"/>
      </w:pPr>
      <w:r>
        <w:t xml:space="preserve">новые педагогические технологии в проведении занятий;  </w:t>
      </w:r>
    </w:p>
    <w:p w14:paraId="42C91413" w14:textId="77777777" w:rsidR="00D10E6D" w:rsidRDefault="003E1F25">
      <w:pPr>
        <w:numPr>
          <w:ilvl w:val="0"/>
          <w:numId w:val="1"/>
        </w:numPr>
        <w:spacing w:after="122"/>
        <w:ind w:right="48" w:hanging="192"/>
      </w:pPr>
      <w:r>
        <w:t>нововведения в формах диагностики и подведения итогов реализации программы и т.д.</w:t>
      </w:r>
      <w:r>
        <w:rPr>
          <w:b/>
        </w:rPr>
        <w:t xml:space="preserve"> </w:t>
      </w:r>
    </w:p>
    <w:p w14:paraId="371405BA" w14:textId="77777777" w:rsidR="00D10E6D" w:rsidRDefault="003E1F25">
      <w:pPr>
        <w:spacing w:after="119" w:line="248" w:lineRule="auto"/>
        <w:ind w:left="13" w:right="0" w:hanging="10"/>
        <w:jc w:val="left"/>
      </w:pPr>
      <w:r>
        <w:rPr>
          <w:b/>
        </w:rPr>
        <w:t xml:space="preserve"> Актуальность  </w:t>
      </w:r>
    </w:p>
    <w:p w14:paraId="162C8ED5" w14:textId="77777777" w:rsidR="00D10E6D" w:rsidRDefault="003E1F25">
      <w:pPr>
        <w:spacing w:line="397" w:lineRule="auto"/>
        <w:ind w:left="3" w:right="48"/>
      </w:pPr>
      <w:r>
        <w:t xml:space="preserve">Упражнения на </w:t>
      </w:r>
      <w:proofErr w:type="spellStart"/>
      <w:r>
        <w:t>Абакусе</w:t>
      </w:r>
      <w:proofErr w:type="spellEnd"/>
      <w:r>
        <w:t xml:space="preserve"> развивают мелкую моторику, стимулируют работу </w:t>
      </w:r>
      <w:r w:rsidR="00A67983">
        <w:t>и гармоничное</w:t>
      </w:r>
      <w:r>
        <w:t xml:space="preserve"> развитие обоих полушарий головного мозга, благодаря чему улучшается: </w:t>
      </w:r>
    </w:p>
    <w:p w14:paraId="46704830" w14:textId="77777777" w:rsidR="00D10E6D" w:rsidRDefault="003E1F25">
      <w:pPr>
        <w:numPr>
          <w:ilvl w:val="2"/>
          <w:numId w:val="2"/>
        </w:numPr>
        <w:spacing w:after="128"/>
        <w:ind w:right="48" w:firstLine="711"/>
      </w:pPr>
      <w:r>
        <w:t xml:space="preserve">Концентрация внимания; </w:t>
      </w:r>
    </w:p>
    <w:p w14:paraId="5C8E25DD" w14:textId="77777777" w:rsidR="00D10E6D" w:rsidRDefault="003E1F25">
      <w:pPr>
        <w:numPr>
          <w:ilvl w:val="2"/>
          <w:numId w:val="2"/>
        </w:numPr>
        <w:spacing w:after="128"/>
        <w:ind w:right="48" w:firstLine="711"/>
      </w:pPr>
      <w:r>
        <w:t xml:space="preserve">Фотографическая память; </w:t>
      </w:r>
    </w:p>
    <w:p w14:paraId="544F739D" w14:textId="77777777" w:rsidR="00D10E6D" w:rsidRDefault="003E1F25">
      <w:pPr>
        <w:numPr>
          <w:ilvl w:val="2"/>
          <w:numId w:val="2"/>
        </w:numPr>
        <w:spacing w:after="128"/>
        <w:ind w:right="48" w:firstLine="711"/>
      </w:pPr>
      <w:r>
        <w:t xml:space="preserve">Точность и быстрота реакции; </w:t>
      </w:r>
    </w:p>
    <w:p w14:paraId="07133032" w14:textId="77777777" w:rsidR="00D10E6D" w:rsidRDefault="003E1F25">
      <w:pPr>
        <w:numPr>
          <w:ilvl w:val="2"/>
          <w:numId w:val="2"/>
        </w:numPr>
        <w:spacing w:after="128"/>
        <w:ind w:right="48" w:firstLine="711"/>
      </w:pPr>
      <w:r>
        <w:t xml:space="preserve">Творческое мышление; </w:t>
      </w:r>
    </w:p>
    <w:p w14:paraId="062C9FB2" w14:textId="77777777" w:rsidR="00D10E6D" w:rsidRDefault="003E1F25">
      <w:pPr>
        <w:numPr>
          <w:ilvl w:val="2"/>
          <w:numId w:val="2"/>
        </w:numPr>
        <w:spacing w:after="125"/>
        <w:ind w:right="48" w:firstLine="711"/>
      </w:pPr>
      <w:r>
        <w:lastRenderedPageBreak/>
        <w:t xml:space="preserve">Слух и наблюдательность; </w:t>
      </w:r>
    </w:p>
    <w:p w14:paraId="78F7259C" w14:textId="77777777" w:rsidR="00D10E6D" w:rsidRDefault="00A67983">
      <w:pPr>
        <w:numPr>
          <w:ilvl w:val="2"/>
          <w:numId w:val="2"/>
        </w:numPr>
        <w:spacing w:line="398" w:lineRule="auto"/>
        <w:ind w:right="48" w:firstLine="711"/>
      </w:pPr>
      <w:r>
        <w:t>Воображение, как</w:t>
      </w:r>
      <w:r w:rsidR="003E1F25">
        <w:t xml:space="preserve"> следствие повышается общая успеваемость ребёнка, появляется уверенность в себе, формируется позитивное отношение к обучению. </w:t>
      </w:r>
    </w:p>
    <w:p w14:paraId="3C6AC97C" w14:textId="77777777" w:rsidR="00D10E6D" w:rsidRDefault="003E1F25">
      <w:pPr>
        <w:spacing w:after="117" w:line="259" w:lineRule="auto"/>
        <w:ind w:left="738" w:right="0"/>
        <w:jc w:val="left"/>
      </w:pPr>
      <w:r>
        <w:t xml:space="preserve"> </w:t>
      </w:r>
    </w:p>
    <w:p w14:paraId="67C05E9B" w14:textId="77777777" w:rsidR="00D10E6D" w:rsidRDefault="003E1F25">
      <w:pPr>
        <w:spacing w:after="163" w:line="259" w:lineRule="auto"/>
        <w:ind w:left="18" w:right="0"/>
        <w:jc w:val="left"/>
      </w:pPr>
      <w:r>
        <w:rPr>
          <w:b/>
        </w:rPr>
        <w:t xml:space="preserve"> </w:t>
      </w:r>
    </w:p>
    <w:p w14:paraId="59FA41DD" w14:textId="77777777" w:rsidR="00D10E6D" w:rsidRDefault="003E1F25">
      <w:pPr>
        <w:spacing w:after="167" w:line="248" w:lineRule="auto"/>
        <w:ind w:left="13" w:right="0" w:hanging="10"/>
        <w:jc w:val="left"/>
      </w:pPr>
      <w:r>
        <w:rPr>
          <w:b/>
        </w:rPr>
        <w:t>Цель и задачи образовательной программы.</w:t>
      </w:r>
      <w:r>
        <w:t xml:space="preserve">  </w:t>
      </w:r>
    </w:p>
    <w:p w14:paraId="70BDA827" w14:textId="77777777" w:rsidR="00D10E6D" w:rsidRDefault="003E1F25">
      <w:pPr>
        <w:spacing w:after="189" w:line="248" w:lineRule="auto"/>
        <w:ind w:left="738" w:right="0" w:hanging="10"/>
        <w:jc w:val="left"/>
      </w:pPr>
      <w:r>
        <w:rPr>
          <w:b/>
        </w:rPr>
        <w:t xml:space="preserve">Цель: </w:t>
      </w:r>
    </w:p>
    <w:p w14:paraId="36E8DD73" w14:textId="77777777" w:rsidR="00D10E6D" w:rsidRDefault="003E1F25">
      <w:pPr>
        <w:numPr>
          <w:ilvl w:val="2"/>
          <w:numId w:val="2"/>
        </w:numPr>
        <w:spacing w:after="33" w:line="389" w:lineRule="auto"/>
        <w:ind w:right="48" w:firstLine="711"/>
      </w:pPr>
      <w:r>
        <w:t xml:space="preserve">Максимальное развитие интеллектуальных и творческих способностей детей, а также возможностей восприятия и обработки информации, через использование методики устного счета. </w:t>
      </w:r>
    </w:p>
    <w:p w14:paraId="1E84533B" w14:textId="77777777" w:rsidR="00D10E6D" w:rsidRDefault="003E1F25">
      <w:pPr>
        <w:numPr>
          <w:ilvl w:val="2"/>
          <w:numId w:val="2"/>
        </w:numPr>
        <w:spacing w:line="378" w:lineRule="auto"/>
        <w:ind w:right="48" w:firstLine="711"/>
      </w:pPr>
      <w:r>
        <w:t xml:space="preserve">тренировка мозга для максимальной скорости восприятия и обработки любой информации. При этом происходит гармоничное развитие двух полушарий головного мозга: левого, отвечающего за логику и правого, отвечающего за образы.  </w:t>
      </w:r>
    </w:p>
    <w:p w14:paraId="5579B8BA" w14:textId="77777777" w:rsidR="00D10E6D" w:rsidRDefault="003E1F25">
      <w:pPr>
        <w:spacing w:after="189" w:line="248" w:lineRule="auto"/>
        <w:ind w:left="738" w:right="0" w:hanging="10"/>
        <w:jc w:val="left"/>
      </w:pPr>
      <w:r>
        <w:rPr>
          <w:b/>
        </w:rPr>
        <w:t xml:space="preserve">Задачи: </w:t>
      </w:r>
    </w:p>
    <w:p w14:paraId="39B09D8C" w14:textId="77777777" w:rsidR="00D10E6D" w:rsidRDefault="003E1F25">
      <w:pPr>
        <w:numPr>
          <w:ilvl w:val="2"/>
          <w:numId w:val="2"/>
        </w:numPr>
        <w:spacing w:line="397" w:lineRule="auto"/>
        <w:ind w:right="48" w:firstLine="711"/>
      </w:pPr>
      <w:r>
        <w:t xml:space="preserve">Формирование навыков устного счёта  без использования электронных вычислительных устройств; </w:t>
      </w:r>
    </w:p>
    <w:p w14:paraId="4798E5DE" w14:textId="77777777" w:rsidR="00D10E6D" w:rsidRDefault="003E1F25">
      <w:pPr>
        <w:numPr>
          <w:ilvl w:val="2"/>
          <w:numId w:val="2"/>
        </w:numPr>
        <w:spacing w:after="26" w:line="398" w:lineRule="auto"/>
        <w:ind w:right="48" w:firstLine="711"/>
      </w:pPr>
      <w:r>
        <w:t xml:space="preserve">Развитие мелкой моторики для активации внутреннего интеллектуального и творческого потенциала ребёнка; </w:t>
      </w:r>
    </w:p>
    <w:p w14:paraId="4FB73F9A" w14:textId="77777777" w:rsidR="00D10E6D" w:rsidRDefault="003E1F25">
      <w:pPr>
        <w:numPr>
          <w:ilvl w:val="2"/>
          <w:numId w:val="2"/>
        </w:numPr>
        <w:spacing w:after="107"/>
        <w:ind w:right="48" w:firstLine="711"/>
      </w:pPr>
      <w:r>
        <w:t xml:space="preserve">Развитие </w:t>
      </w:r>
      <w:r>
        <w:tab/>
        <w:t xml:space="preserve">познавательной </w:t>
      </w:r>
      <w:r>
        <w:tab/>
        <w:t xml:space="preserve">активности </w:t>
      </w:r>
      <w:r>
        <w:tab/>
        <w:t xml:space="preserve">через </w:t>
      </w:r>
      <w:r>
        <w:tab/>
        <w:t xml:space="preserve">применение </w:t>
      </w:r>
      <w:r>
        <w:tab/>
        <w:t xml:space="preserve">технологий </w:t>
      </w:r>
    </w:p>
    <w:p w14:paraId="440FDB80" w14:textId="77777777" w:rsidR="00D10E6D" w:rsidRDefault="003E1F25">
      <w:pPr>
        <w:spacing w:after="177"/>
        <w:ind w:left="3" w:right="48"/>
      </w:pPr>
      <w:r>
        <w:t xml:space="preserve">деятельностного подхода; </w:t>
      </w:r>
    </w:p>
    <w:p w14:paraId="2F648E33" w14:textId="77777777" w:rsidR="00D10E6D" w:rsidRDefault="003E1F25">
      <w:pPr>
        <w:numPr>
          <w:ilvl w:val="2"/>
          <w:numId w:val="2"/>
        </w:numPr>
        <w:spacing w:after="100"/>
        <w:ind w:right="48" w:firstLine="711"/>
      </w:pPr>
      <w:r>
        <w:t xml:space="preserve">Развитие лидерских качеств. </w:t>
      </w:r>
    </w:p>
    <w:p w14:paraId="3FB0060E" w14:textId="77777777" w:rsidR="00D10E6D" w:rsidRDefault="003E1F25">
      <w:pPr>
        <w:spacing w:after="151" w:line="259" w:lineRule="auto"/>
        <w:ind w:left="18" w:right="0"/>
        <w:jc w:val="left"/>
      </w:pPr>
      <w:r>
        <w:rPr>
          <w:sz w:val="28"/>
        </w:rPr>
        <w:t xml:space="preserve"> </w:t>
      </w:r>
    </w:p>
    <w:p w14:paraId="5EE52485" w14:textId="77777777" w:rsidR="00D10E6D" w:rsidRDefault="003E1F25">
      <w:pPr>
        <w:spacing w:after="167" w:line="248" w:lineRule="auto"/>
        <w:ind w:left="13" w:right="0" w:hanging="10"/>
        <w:jc w:val="left"/>
      </w:pPr>
      <w:r>
        <w:rPr>
          <w:b/>
        </w:rPr>
        <w:t xml:space="preserve">Возраст обучающихся: </w:t>
      </w:r>
    </w:p>
    <w:p w14:paraId="17B6EF91" w14:textId="5F5792BE" w:rsidR="00D10E6D" w:rsidRDefault="006D5649">
      <w:pPr>
        <w:spacing w:after="109"/>
        <w:ind w:left="728" w:right="48"/>
      </w:pPr>
      <w:r>
        <w:t>5</w:t>
      </w:r>
      <w:r w:rsidR="003E1F25">
        <w:t xml:space="preserve">-7 лет </w:t>
      </w:r>
    </w:p>
    <w:p w14:paraId="60113AB5" w14:textId="77777777" w:rsidR="00D10E6D" w:rsidRDefault="003E1F25">
      <w:pPr>
        <w:spacing w:after="168" w:line="259" w:lineRule="auto"/>
        <w:ind w:left="18" w:right="0"/>
        <w:jc w:val="left"/>
      </w:pPr>
      <w:r>
        <w:t xml:space="preserve"> </w:t>
      </w:r>
    </w:p>
    <w:p w14:paraId="100611F7" w14:textId="77777777" w:rsidR="00D10E6D" w:rsidRDefault="003E1F25">
      <w:pPr>
        <w:spacing w:after="167" w:line="248" w:lineRule="auto"/>
        <w:ind w:left="13" w:right="0" w:hanging="10"/>
        <w:jc w:val="left"/>
      </w:pPr>
      <w:r>
        <w:rPr>
          <w:b/>
        </w:rPr>
        <w:t>Сроки реализации программы:</w:t>
      </w:r>
      <w:r>
        <w:t xml:space="preserve"> </w:t>
      </w:r>
    </w:p>
    <w:p w14:paraId="53EBECE6" w14:textId="77777777" w:rsidR="00D10E6D" w:rsidRDefault="003E1F25">
      <w:pPr>
        <w:spacing w:after="149"/>
        <w:ind w:left="3" w:right="48"/>
      </w:pPr>
      <w:r>
        <w:t>Программа реализуется в течение 1 года, в количестве 64 учебных часа в год.</w:t>
      </w:r>
      <w:r>
        <w:rPr>
          <w:b/>
        </w:rPr>
        <w:t xml:space="preserve"> </w:t>
      </w:r>
    </w:p>
    <w:p w14:paraId="1CEC07ED" w14:textId="77777777" w:rsidR="00D10E6D" w:rsidRDefault="003E1F25">
      <w:pPr>
        <w:spacing w:after="158"/>
        <w:ind w:left="3" w:right="48"/>
      </w:pPr>
      <w:r>
        <w:t xml:space="preserve">Формы организации </w:t>
      </w:r>
      <w:r w:rsidR="00A67983">
        <w:t>деятельности детей</w:t>
      </w:r>
      <w:r>
        <w:t xml:space="preserve"> – подгрупповая. </w:t>
      </w:r>
    </w:p>
    <w:p w14:paraId="25F8D6CE" w14:textId="77777777" w:rsidR="00D10E6D" w:rsidRDefault="003E1F25">
      <w:pPr>
        <w:spacing w:after="167" w:line="248" w:lineRule="auto"/>
        <w:ind w:left="13" w:right="0" w:hanging="10"/>
        <w:jc w:val="left"/>
      </w:pPr>
      <w:r>
        <w:rPr>
          <w:b/>
        </w:rPr>
        <w:t xml:space="preserve">Продолжительность занятий. </w:t>
      </w:r>
    </w:p>
    <w:p w14:paraId="56557028" w14:textId="77777777" w:rsidR="00D10E6D" w:rsidRDefault="003E1F25">
      <w:pPr>
        <w:ind w:left="728" w:right="48"/>
      </w:pPr>
      <w:r>
        <w:t xml:space="preserve">Режим занятий составляется в соответствии с Сан ПИН. </w:t>
      </w:r>
    </w:p>
    <w:tbl>
      <w:tblPr>
        <w:tblStyle w:val="TableGrid"/>
        <w:tblW w:w="9575" w:type="dxa"/>
        <w:tblInd w:w="-93" w:type="dxa"/>
        <w:tblCellMar>
          <w:top w:w="7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2397"/>
        <w:gridCol w:w="2391"/>
        <w:gridCol w:w="2396"/>
        <w:gridCol w:w="2391"/>
      </w:tblGrid>
      <w:tr w:rsidR="00D10E6D" w14:paraId="0977224F" w14:textId="77777777" w:rsidTr="006D5649">
        <w:trPr>
          <w:trHeight w:val="84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87C6" w14:textId="77777777" w:rsidR="00D10E6D" w:rsidRDefault="003E1F25">
            <w:pPr>
              <w:spacing w:after="0" w:line="259" w:lineRule="auto"/>
              <w:ind w:right="35"/>
              <w:jc w:val="center"/>
            </w:pPr>
            <w:r>
              <w:lastRenderedPageBreak/>
              <w:t xml:space="preserve">Возрастная группа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7738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t xml:space="preserve">Продолжительность занятия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7357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t xml:space="preserve">Кол-во занятий в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9BD6" w14:textId="77777777" w:rsidR="00D10E6D" w:rsidRDefault="003E1F25">
            <w:pPr>
              <w:spacing w:after="0" w:line="259" w:lineRule="auto"/>
              <w:ind w:right="18"/>
              <w:jc w:val="center"/>
            </w:pPr>
            <w:r>
              <w:t xml:space="preserve">Итого в месяц </w:t>
            </w:r>
          </w:p>
        </w:tc>
      </w:tr>
      <w:tr w:rsidR="00D10E6D" w14:paraId="19A11AF6" w14:textId="77777777" w:rsidTr="006D5649">
        <w:trPr>
          <w:trHeight w:val="423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9EC0" w14:textId="77777777" w:rsidR="00D10E6D" w:rsidRDefault="003E1F25">
            <w:pPr>
              <w:spacing w:after="0" w:line="259" w:lineRule="auto"/>
              <w:ind w:right="25"/>
              <w:jc w:val="center"/>
            </w:pPr>
            <w:r>
              <w:t xml:space="preserve">5-6 лет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1B8C" w14:textId="77777777" w:rsidR="00D10E6D" w:rsidRDefault="00A67983">
            <w:pPr>
              <w:spacing w:after="0" w:line="259" w:lineRule="auto"/>
              <w:ind w:right="12"/>
              <w:jc w:val="center"/>
            </w:pPr>
            <w:r>
              <w:t>40</w:t>
            </w:r>
            <w:r w:rsidR="003E1F25">
              <w:t xml:space="preserve"> мин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7DA3" w14:textId="77777777" w:rsidR="00D10E6D" w:rsidRDefault="003E1F25">
            <w:pPr>
              <w:spacing w:after="0" w:line="259" w:lineRule="auto"/>
              <w:ind w:right="24"/>
              <w:jc w:val="center"/>
            </w:pPr>
            <w:r>
              <w:t xml:space="preserve">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9D65" w14:textId="77777777" w:rsidR="00D10E6D" w:rsidRDefault="003E1F25">
            <w:pPr>
              <w:spacing w:after="0" w:line="259" w:lineRule="auto"/>
              <w:ind w:right="20"/>
              <w:jc w:val="center"/>
            </w:pPr>
            <w:r>
              <w:t xml:space="preserve">8 </w:t>
            </w:r>
          </w:p>
        </w:tc>
      </w:tr>
      <w:tr w:rsidR="00D10E6D" w14:paraId="042CB328" w14:textId="77777777" w:rsidTr="006D5649">
        <w:trPr>
          <w:trHeight w:val="427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1F17" w14:textId="77777777" w:rsidR="00D10E6D" w:rsidRDefault="003E1F25">
            <w:pPr>
              <w:spacing w:after="0" w:line="259" w:lineRule="auto"/>
              <w:ind w:right="25"/>
              <w:jc w:val="center"/>
            </w:pPr>
            <w:r>
              <w:t xml:space="preserve">6-7 лет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9962" w14:textId="77777777" w:rsidR="00D10E6D" w:rsidRDefault="00A67983">
            <w:pPr>
              <w:spacing w:after="0" w:line="259" w:lineRule="auto"/>
              <w:ind w:right="12"/>
              <w:jc w:val="center"/>
            </w:pPr>
            <w:r>
              <w:t>40</w:t>
            </w:r>
            <w:r w:rsidR="003E1F25">
              <w:t xml:space="preserve"> мин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313F" w14:textId="77777777" w:rsidR="00D10E6D" w:rsidRDefault="003E1F25">
            <w:pPr>
              <w:spacing w:after="0" w:line="259" w:lineRule="auto"/>
              <w:ind w:right="24"/>
              <w:jc w:val="center"/>
            </w:pPr>
            <w:r>
              <w:t xml:space="preserve">2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2642" w14:textId="77777777" w:rsidR="00D10E6D" w:rsidRDefault="003E1F25">
            <w:pPr>
              <w:spacing w:after="0" w:line="259" w:lineRule="auto"/>
              <w:ind w:right="20"/>
              <w:jc w:val="center"/>
            </w:pPr>
            <w:r>
              <w:t xml:space="preserve">8 </w:t>
            </w:r>
          </w:p>
        </w:tc>
      </w:tr>
    </w:tbl>
    <w:p w14:paraId="41E1BEB4" w14:textId="77777777" w:rsidR="00D10E6D" w:rsidRDefault="003E1F25">
      <w:pPr>
        <w:spacing w:after="334" w:line="259" w:lineRule="auto"/>
        <w:ind w:left="728" w:right="0"/>
        <w:jc w:val="left"/>
      </w:pPr>
      <w:r>
        <w:rPr>
          <w:sz w:val="28"/>
        </w:rPr>
        <w:t xml:space="preserve"> </w:t>
      </w:r>
    </w:p>
    <w:p w14:paraId="0C5DC993" w14:textId="77777777" w:rsidR="00D10E6D" w:rsidRDefault="003E1F25">
      <w:pPr>
        <w:spacing w:after="354" w:line="259" w:lineRule="auto"/>
        <w:ind w:left="728" w:right="0"/>
        <w:jc w:val="left"/>
      </w:pPr>
      <w:r>
        <w:rPr>
          <w:sz w:val="28"/>
        </w:rPr>
        <w:t xml:space="preserve"> </w:t>
      </w:r>
    </w:p>
    <w:p w14:paraId="050AB923" w14:textId="77777777" w:rsidR="00D10E6D" w:rsidRDefault="003E1F25">
      <w:pPr>
        <w:spacing w:after="12" w:line="248" w:lineRule="auto"/>
        <w:ind w:left="13" w:right="0" w:hanging="10"/>
        <w:jc w:val="left"/>
      </w:pPr>
      <w:r>
        <w:rPr>
          <w:b/>
        </w:rPr>
        <w:t xml:space="preserve">БАЗОВЫЙ УЧЕБНО-ТЕМАТИЧЕСКИЙ ПЛАН </w:t>
      </w:r>
    </w:p>
    <w:tbl>
      <w:tblPr>
        <w:tblStyle w:val="TableGrid"/>
        <w:tblW w:w="9575" w:type="dxa"/>
        <w:tblInd w:w="-93" w:type="dxa"/>
        <w:tblCellMar>
          <w:top w:w="7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821"/>
        <w:gridCol w:w="3971"/>
        <w:gridCol w:w="1700"/>
        <w:gridCol w:w="1700"/>
        <w:gridCol w:w="1383"/>
      </w:tblGrid>
      <w:tr w:rsidR="00D10E6D" w14:paraId="4162C52E" w14:textId="77777777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380E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1761" w14:textId="77777777" w:rsidR="00D10E6D" w:rsidRDefault="003E1F25">
            <w:pPr>
              <w:spacing w:after="0" w:line="259" w:lineRule="auto"/>
              <w:ind w:left="8" w:right="0"/>
              <w:jc w:val="center"/>
            </w:pPr>
            <w:r>
              <w:rPr>
                <w:b/>
              </w:rPr>
              <w:t xml:space="preserve">Перечень разделов, тем </w:t>
            </w:r>
          </w:p>
        </w:tc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90BE" w14:textId="77777777" w:rsidR="00D10E6D" w:rsidRDefault="003E1F25">
            <w:pPr>
              <w:spacing w:after="0" w:line="259" w:lineRule="auto"/>
              <w:ind w:right="2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D10E6D" w14:paraId="1EB94692" w14:textId="77777777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4EBB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00752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8EC9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7F20" w14:textId="77777777" w:rsidR="00D10E6D" w:rsidRDefault="003E1F25">
            <w:pPr>
              <w:spacing w:after="0" w:line="259" w:lineRule="auto"/>
              <w:ind w:left="7" w:right="0"/>
              <w:jc w:val="center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BAC1" w14:textId="77777777" w:rsidR="00D10E6D" w:rsidRDefault="003E1F25">
            <w:pPr>
              <w:spacing w:after="0" w:line="259" w:lineRule="auto"/>
              <w:ind w:left="58" w:right="0"/>
              <w:jc w:val="left"/>
            </w:pPr>
            <w:r>
              <w:rPr>
                <w:b/>
              </w:rPr>
              <w:t xml:space="preserve">практика </w:t>
            </w:r>
          </w:p>
        </w:tc>
      </w:tr>
      <w:tr w:rsidR="00D10E6D" w14:paraId="5A58BB3D" w14:textId="77777777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1B51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C8D2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Учимся считать на </w:t>
            </w:r>
            <w:proofErr w:type="spellStart"/>
            <w:r>
              <w:t>абакусе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E453" w14:textId="77777777" w:rsidR="00D10E6D" w:rsidRDefault="003E1F25">
            <w:pPr>
              <w:spacing w:after="0" w:line="259" w:lineRule="auto"/>
              <w:ind w:right="12"/>
              <w:jc w:val="center"/>
            </w:pPr>
            <w:r>
              <w:t xml:space="preserve">11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1B4C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EF9B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5 </w:t>
            </w:r>
          </w:p>
        </w:tc>
      </w:tr>
      <w:tr w:rsidR="00D10E6D" w14:paraId="5B8EA071" w14:textId="77777777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FA44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B3C8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Знакомство с  </w:t>
            </w:r>
            <w:proofErr w:type="spellStart"/>
            <w:r>
              <w:t>флеш</w:t>
            </w:r>
            <w:proofErr w:type="spellEnd"/>
            <w:r>
              <w:t xml:space="preserve">-картами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D885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507E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B402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5A548DA8" w14:textId="77777777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0897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2DCB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Знакомство с ментальной картой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B3A4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6DD2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09EC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21711606" w14:textId="77777777">
        <w:trPr>
          <w:trHeight w:val="3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4796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 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25D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Простое сложение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F0C8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D7B6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3DA7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2B76758D" w14:textId="77777777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9C74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D16E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Простое вычитание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0C8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7EDB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8E79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4E4A0AF0" w14:textId="77777777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6189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B144" w14:textId="77777777" w:rsidR="00D10E6D" w:rsidRDefault="003E1F25">
            <w:pPr>
              <w:spacing w:after="0" w:line="259" w:lineRule="auto"/>
              <w:ind w:right="1325"/>
              <w:jc w:val="left"/>
            </w:pPr>
            <w:r>
              <w:t xml:space="preserve">Учимся прибавлять к 5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5825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4022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3722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2 </w:t>
            </w:r>
          </w:p>
        </w:tc>
      </w:tr>
      <w:tr w:rsidR="00D10E6D" w14:paraId="0765FF5B" w14:textId="77777777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6F22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2BF0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Учимся вычитать 5.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860F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831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493A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2 </w:t>
            </w:r>
          </w:p>
        </w:tc>
      </w:tr>
      <w:tr w:rsidR="00D10E6D" w14:paraId="00DB03DE" w14:textId="77777777">
        <w:trPr>
          <w:trHeight w:val="6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EBE5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A5FB" w14:textId="77777777" w:rsidR="00D10E6D" w:rsidRDefault="003E1F25">
            <w:pPr>
              <w:spacing w:after="0" w:line="259" w:lineRule="auto"/>
              <w:ind w:right="1325"/>
              <w:jc w:val="left"/>
            </w:pPr>
            <w:r>
              <w:t xml:space="preserve">Учимся прибавлять к 6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5656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1E5F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0964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2B11DC54" w14:textId="77777777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1A83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9.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FCA3" w14:textId="77777777" w:rsidR="00D10E6D" w:rsidRDefault="003E1F25">
            <w:pPr>
              <w:spacing w:after="21" w:line="259" w:lineRule="auto"/>
              <w:ind w:right="0"/>
              <w:jc w:val="left"/>
            </w:pPr>
            <w:r>
              <w:t xml:space="preserve">Учимся прибавлять к 7 </w:t>
            </w:r>
          </w:p>
          <w:p w14:paraId="6E69F7EB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D220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1B39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2E74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5FE34538" w14:textId="77777777">
        <w:trPr>
          <w:trHeight w:val="6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413B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4F8C" w14:textId="77777777" w:rsidR="00D10E6D" w:rsidRDefault="003E1F25">
            <w:pPr>
              <w:spacing w:after="17" w:line="259" w:lineRule="auto"/>
              <w:ind w:right="0"/>
              <w:jc w:val="left"/>
            </w:pPr>
            <w:r>
              <w:t xml:space="preserve">Учимся прибавлять к 8,9 </w:t>
            </w:r>
          </w:p>
          <w:p w14:paraId="2F4D82E8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B7FA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C66A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AD1F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15B09BDD" w14:textId="77777777">
        <w:trPr>
          <w:trHeight w:val="6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FB5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11.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AED8" w14:textId="77777777" w:rsidR="00D10E6D" w:rsidRDefault="003E1F25">
            <w:pPr>
              <w:spacing w:after="0" w:line="259" w:lineRule="auto"/>
              <w:ind w:right="893"/>
              <w:jc w:val="left"/>
            </w:pPr>
            <w:r>
              <w:t xml:space="preserve">Учимся вычитать числа 9,8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5102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B0F0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C0A7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2 </w:t>
            </w:r>
          </w:p>
        </w:tc>
      </w:tr>
      <w:tr w:rsidR="00D10E6D" w14:paraId="78FFCB5D" w14:textId="77777777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34EB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12.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E7B9" w14:textId="77777777" w:rsidR="00D10E6D" w:rsidRDefault="003E1F25">
            <w:pPr>
              <w:spacing w:after="0" w:line="259" w:lineRule="auto"/>
              <w:ind w:right="1061"/>
              <w:jc w:val="left"/>
            </w:pPr>
            <w:r>
              <w:t xml:space="preserve">Учимся вычитать число 7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8191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7DF4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D128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2 </w:t>
            </w:r>
          </w:p>
        </w:tc>
      </w:tr>
      <w:tr w:rsidR="00D10E6D" w14:paraId="21063EDD" w14:textId="77777777">
        <w:trPr>
          <w:trHeight w:val="6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94D7" w14:textId="77777777" w:rsidR="00D10E6D" w:rsidRDefault="003E1F25">
            <w:pPr>
              <w:spacing w:after="16" w:line="259" w:lineRule="auto"/>
              <w:ind w:right="0"/>
              <w:jc w:val="left"/>
            </w:pPr>
            <w:r>
              <w:rPr>
                <w:b/>
              </w:rPr>
              <w:t xml:space="preserve">13. </w:t>
            </w:r>
          </w:p>
          <w:p w14:paraId="3E3FBEDE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1E6B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Учимся вычитать число 6 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CB90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FAE0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399F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2 </w:t>
            </w:r>
          </w:p>
        </w:tc>
      </w:tr>
      <w:tr w:rsidR="00D10E6D" w14:paraId="31E7BF9C" w14:textId="77777777">
        <w:trPr>
          <w:trHeight w:val="64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5D4F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14.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5BF2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Знакомство с двухзначными числами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07E3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7969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AB34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1D2ECD04" w14:textId="77777777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95B8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15.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9B7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Сложение с двухзначных чисел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EB1A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1213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1D46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2 </w:t>
            </w:r>
          </w:p>
        </w:tc>
      </w:tr>
      <w:tr w:rsidR="00D10E6D" w14:paraId="0BA3174B" w14:textId="77777777">
        <w:trPr>
          <w:trHeight w:val="33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C9FA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16.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4626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Вычитание двухзначных чисел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00D6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F433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15EE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2 </w:t>
            </w:r>
          </w:p>
        </w:tc>
      </w:tr>
      <w:tr w:rsidR="00D10E6D" w14:paraId="31E8DFF5" w14:textId="77777777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44D5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17.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55C7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Правило №1 на состав числа 5.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82F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6B8E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29C8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2 </w:t>
            </w:r>
          </w:p>
        </w:tc>
      </w:tr>
      <w:tr w:rsidR="00D10E6D" w14:paraId="11CAB9F7" w14:textId="77777777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8F0C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18.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9F6B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Правило №2 на состав числа 5.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A077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D1D8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126D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2 </w:t>
            </w:r>
          </w:p>
        </w:tc>
      </w:tr>
      <w:tr w:rsidR="00D10E6D" w14:paraId="140B6544" w14:textId="77777777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EE75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19.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B0D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Правило №3 на состав числа 5.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8C35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A6B8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B60A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1B2E9D88" w14:textId="77777777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AE0F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20.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2C72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Правило №4 на состав числа 5.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F7B1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18D1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E9C3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12C22214" w14:textId="77777777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2D04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21.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DEA6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Правило №5 на состав числа 5.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6B3B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A9F9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92E5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1586CF07" w14:textId="77777777">
        <w:trPr>
          <w:trHeight w:val="3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64C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22.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71D2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Правило №6 на состав числа 5.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4175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F9DF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CE14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1 </w:t>
            </w:r>
          </w:p>
        </w:tc>
      </w:tr>
      <w:tr w:rsidR="00D10E6D" w14:paraId="051B23E3" w14:textId="77777777">
        <w:trPr>
          <w:trHeight w:val="39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F963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lastRenderedPageBreak/>
              <w:t xml:space="preserve">23.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2D7F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Правило №7 на состав числа 5.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3596" w14:textId="77777777" w:rsidR="00D10E6D" w:rsidRDefault="003E1F25">
            <w:pPr>
              <w:spacing w:after="0" w:line="259" w:lineRule="auto"/>
              <w:ind w:right="7"/>
              <w:jc w:val="center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63CD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A508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D10E6D" w14:paraId="60B6AEEC" w14:textId="77777777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783A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5530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FB1" w14:textId="77777777" w:rsidR="00D10E6D" w:rsidRDefault="003E1F25">
            <w:pPr>
              <w:spacing w:after="0" w:line="259" w:lineRule="auto"/>
              <w:ind w:right="12"/>
              <w:jc w:val="center"/>
            </w:pPr>
            <w:r>
              <w:rPr>
                <w:b/>
              </w:rPr>
              <w:t xml:space="preserve">64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4731" w14:textId="77777777" w:rsidR="00D10E6D" w:rsidRDefault="003E1F25">
            <w:pPr>
              <w:spacing w:after="0" w:line="259" w:lineRule="auto"/>
              <w:ind w:right="2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DFD" w14:textId="77777777" w:rsidR="00D10E6D" w:rsidRDefault="003E1F25">
            <w:pPr>
              <w:spacing w:after="0" w:line="259" w:lineRule="auto"/>
              <w:ind w:right="3"/>
              <w:jc w:val="center"/>
            </w:pPr>
            <w:r>
              <w:rPr>
                <w:b/>
              </w:rPr>
              <w:t xml:space="preserve">36 </w:t>
            </w:r>
          </w:p>
        </w:tc>
      </w:tr>
    </w:tbl>
    <w:p w14:paraId="5B616FAC" w14:textId="77777777" w:rsidR="00D10E6D" w:rsidRDefault="003E1F25" w:rsidP="00A67983">
      <w:pPr>
        <w:spacing w:after="310" w:line="259" w:lineRule="auto"/>
        <w:ind w:left="18" w:right="0"/>
        <w:jc w:val="left"/>
      </w:pPr>
      <w:r>
        <w:rPr>
          <w:b/>
        </w:rPr>
        <w:t xml:space="preserve"> </w:t>
      </w:r>
    </w:p>
    <w:p w14:paraId="4405EE74" w14:textId="77777777" w:rsidR="00D10E6D" w:rsidRDefault="003E1F25">
      <w:pPr>
        <w:spacing w:after="0" w:line="259" w:lineRule="auto"/>
        <w:ind w:right="4495"/>
        <w:jc w:val="right"/>
      </w:pPr>
      <w:r>
        <w:rPr>
          <w:b/>
        </w:rPr>
        <w:t xml:space="preserve"> </w:t>
      </w:r>
    </w:p>
    <w:p w14:paraId="3299B13B" w14:textId="77777777" w:rsidR="00D10E6D" w:rsidRDefault="003E1F25">
      <w:pPr>
        <w:spacing w:after="40" w:line="248" w:lineRule="auto"/>
        <w:ind w:left="3125" w:right="0" w:hanging="10"/>
        <w:jc w:val="left"/>
      </w:pPr>
      <w:r>
        <w:rPr>
          <w:b/>
        </w:rPr>
        <w:t xml:space="preserve">СОДЕРЖАНИЕ ПРОГРАММЫ </w:t>
      </w:r>
    </w:p>
    <w:p w14:paraId="4D30FD26" w14:textId="77777777" w:rsidR="00D10E6D" w:rsidRDefault="003E1F25">
      <w:pPr>
        <w:spacing w:after="12" w:line="248" w:lineRule="auto"/>
        <w:ind w:left="1612" w:right="0" w:hanging="10"/>
        <w:jc w:val="left"/>
      </w:pPr>
      <w:r>
        <w:rPr>
          <w:b/>
        </w:rPr>
        <w:t xml:space="preserve">КОМПЛЕКСНО-ТЕМАТИЧЕСКОЕ ПЛАНИРОВАНИЕ </w:t>
      </w:r>
    </w:p>
    <w:p w14:paraId="6B6C770A" w14:textId="77777777" w:rsidR="00D10E6D" w:rsidRDefault="003E1F25">
      <w:pPr>
        <w:spacing w:after="22" w:line="259" w:lineRule="auto"/>
        <w:ind w:left="17" w:right="0"/>
        <w:jc w:val="center"/>
      </w:pPr>
      <w:r>
        <w:rPr>
          <w:b/>
        </w:rPr>
        <w:t xml:space="preserve"> </w:t>
      </w:r>
    </w:p>
    <w:p w14:paraId="3B1FAB7A" w14:textId="77777777" w:rsidR="00D10E6D" w:rsidRDefault="003E1F25">
      <w:pPr>
        <w:pStyle w:val="2"/>
        <w:spacing w:after="0"/>
        <w:ind w:left="811" w:right="841"/>
        <w:jc w:val="center"/>
      </w:pPr>
      <w:r>
        <w:rPr>
          <w:sz w:val="24"/>
        </w:rPr>
        <w:t xml:space="preserve">1-й год обучения </w:t>
      </w:r>
    </w:p>
    <w:tbl>
      <w:tblPr>
        <w:tblStyle w:val="TableGrid"/>
        <w:tblW w:w="10774" w:type="dxa"/>
        <w:tblInd w:w="-1115" w:type="dxa"/>
        <w:tblCellMar>
          <w:top w:w="1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275"/>
        <w:gridCol w:w="1700"/>
        <w:gridCol w:w="1561"/>
        <w:gridCol w:w="1316"/>
        <w:gridCol w:w="1095"/>
        <w:gridCol w:w="1277"/>
        <w:gridCol w:w="1277"/>
        <w:gridCol w:w="1273"/>
      </w:tblGrid>
      <w:tr w:rsidR="00D10E6D" w14:paraId="0D1AE23D" w14:textId="77777777">
        <w:trPr>
          <w:trHeight w:val="8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23013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69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FB310D" w14:textId="77777777" w:rsidR="00D10E6D" w:rsidRDefault="003E1F25">
            <w:pPr>
              <w:spacing w:after="28" w:line="259" w:lineRule="auto"/>
              <w:ind w:left="1283" w:right="0"/>
              <w:jc w:val="center"/>
            </w:pPr>
            <w:r>
              <w:rPr>
                <w:b/>
              </w:rPr>
              <w:t xml:space="preserve"> </w:t>
            </w:r>
          </w:p>
          <w:p w14:paraId="0695ABFF" w14:textId="77777777" w:rsidR="00D10E6D" w:rsidRDefault="003E1F25">
            <w:pPr>
              <w:spacing w:after="0" w:line="259" w:lineRule="auto"/>
              <w:ind w:left="1217" w:right="0"/>
              <w:jc w:val="center"/>
            </w:pPr>
            <w:r>
              <w:rPr>
                <w:b/>
              </w:rPr>
              <w:t xml:space="preserve">Содержание </w:t>
            </w:r>
          </w:p>
          <w:p w14:paraId="36F41B3F" w14:textId="77777777" w:rsidR="00D10E6D" w:rsidRDefault="003E1F25">
            <w:pPr>
              <w:spacing w:after="0" w:line="259" w:lineRule="auto"/>
              <w:ind w:left="1283" w:right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DC60FE9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5D372F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</w:tr>
      <w:tr w:rsidR="00D10E6D" w14:paraId="1B1E129D" w14:textId="77777777">
        <w:trPr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B6601AB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69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35AF035" w14:textId="77777777" w:rsidR="00D10E6D" w:rsidRDefault="003E1F25">
            <w:pPr>
              <w:spacing w:after="0" w:line="259" w:lineRule="auto"/>
              <w:ind w:left="1218" w:right="0"/>
              <w:jc w:val="center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2BE2176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3165740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</w:tr>
      <w:tr w:rsidR="00D10E6D" w14:paraId="28FA5155" w14:textId="77777777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CBC7" w14:textId="77777777" w:rsidR="00D10E6D" w:rsidRDefault="003E1F25">
            <w:pPr>
              <w:spacing w:after="0" w:line="259" w:lineRule="auto"/>
              <w:ind w:left="4" w:right="0"/>
            </w:pPr>
            <w:r>
              <w:rPr>
                <w:b/>
              </w:rPr>
              <w:t xml:space="preserve">Занятие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7AB8" w14:textId="77777777" w:rsidR="00D10E6D" w:rsidRDefault="003E1F25">
            <w:pPr>
              <w:spacing w:after="0" w:line="259" w:lineRule="auto"/>
              <w:ind w:right="66"/>
              <w:jc w:val="center"/>
            </w:pPr>
            <w:r>
              <w:rPr>
                <w:b/>
              </w:rPr>
              <w:t xml:space="preserve">Занятие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AE33" w14:textId="77777777" w:rsidR="00D10E6D" w:rsidRDefault="003E1F25">
            <w:pPr>
              <w:spacing w:after="0" w:line="259" w:lineRule="auto"/>
              <w:ind w:right="60"/>
              <w:jc w:val="center"/>
            </w:pPr>
            <w:r>
              <w:rPr>
                <w:b/>
              </w:rPr>
              <w:t xml:space="preserve">Занятие </w:t>
            </w:r>
          </w:p>
          <w:p w14:paraId="4649ADB3" w14:textId="77777777" w:rsidR="00D10E6D" w:rsidRDefault="003E1F25">
            <w:pPr>
              <w:spacing w:after="0" w:line="259" w:lineRule="auto"/>
              <w:ind w:right="6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7755" w14:textId="77777777" w:rsidR="00D10E6D" w:rsidRDefault="003E1F25">
            <w:pPr>
              <w:spacing w:after="0" w:line="259" w:lineRule="auto"/>
              <w:ind w:left="115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0183C06A" w14:textId="77777777" w:rsidR="00D10E6D" w:rsidRDefault="003E1F25">
            <w:pPr>
              <w:spacing w:after="0" w:line="259" w:lineRule="auto"/>
              <w:ind w:right="5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4F64" w14:textId="77777777" w:rsidR="00D10E6D" w:rsidRDefault="003E1F25">
            <w:pPr>
              <w:spacing w:after="0" w:line="259" w:lineRule="auto"/>
              <w:ind w:left="5" w:right="0"/>
            </w:pPr>
            <w:r>
              <w:rPr>
                <w:b/>
              </w:rPr>
              <w:t xml:space="preserve">Занятие </w:t>
            </w:r>
          </w:p>
          <w:p w14:paraId="66E78199" w14:textId="77777777" w:rsidR="00D10E6D" w:rsidRDefault="003E1F25">
            <w:pPr>
              <w:spacing w:after="0" w:line="259" w:lineRule="auto"/>
              <w:ind w:right="55"/>
              <w:jc w:val="center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C0D1" w14:textId="77777777" w:rsidR="00D10E6D" w:rsidRDefault="003E1F25">
            <w:pPr>
              <w:spacing w:after="0" w:line="259" w:lineRule="auto"/>
              <w:ind w:left="9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3FE903E4" w14:textId="77777777" w:rsidR="00D10E6D" w:rsidRDefault="003E1F25">
            <w:pPr>
              <w:spacing w:after="0" w:line="259" w:lineRule="auto"/>
              <w:ind w:right="65"/>
              <w:jc w:val="center"/>
            </w:pPr>
            <w:r>
              <w:rPr>
                <w:b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263B" w14:textId="77777777" w:rsidR="00D10E6D" w:rsidRDefault="003E1F25">
            <w:pPr>
              <w:spacing w:after="0" w:line="259" w:lineRule="auto"/>
              <w:ind w:left="96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69928E8E" w14:textId="77777777" w:rsidR="00D10E6D" w:rsidRDefault="003E1F25">
            <w:pPr>
              <w:spacing w:after="0" w:line="259" w:lineRule="auto"/>
              <w:ind w:right="56"/>
              <w:jc w:val="center"/>
            </w:pPr>
            <w:r>
              <w:rPr>
                <w:b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D7B8" w14:textId="77777777" w:rsidR="00D10E6D" w:rsidRDefault="003E1F25">
            <w:pPr>
              <w:spacing w:after="0" w:line="259" w:lineRule="auto"/>
              <w:ind w:left="9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15278A88" w14:textId="77777777" w:rsidR="00D10E6D" w:rsidRDefault="003E1F25">
            <w:pPr>
              <w:spacing w:after="0" w:line="259" w:lineRule="auto"/>
              <w:ind w:right="61"/>
              <w:jc w:val="center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10E6D" w14:paraId="784A23C5" w14:textId="77777777">
        <w:trPr>
          <w:trHeight w:val="25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0020" w14:textId="77777777" w:rsidR="00D10E6D" w:rsidRDefault="003E1F25">
            <w:pPr>
              <w:spacing w:after="4" w:line="236" w:lineRule="auto"/>
              <w:ind w:right="0"/>
              <w:jc w:val="center"/>
            </w:pPr>
            <w:r>
              <w:t xml:space="preserve">Что такое </w:t>
            </w:r>
            <w:proofErr w:type="spellStart"/>
            <w:r>
              <w:t>ментальн</w:t>
            </w:r>
            <w:proofErr w:type="spellEnd"/>
          </w:p>
          <w:p w14:paraId="288481BA" w14:textId="77777777" w:rsidR="00D10E6D" w:rsidRDefault="003E1F25">
            <w:pPr>
              <w:spacing w:after="0" w:line="259" w:lineRule="auto"/>
              <w:ind w:right="56"/>
              <w:jc w:val="center"/>
            </w:pPr>
            <w:proofErr w:type="spellStart"/>
            <w:r>
              <w:t>ая</w:t>
            </w:r>
            <w:proofErr w:type="spellEnd"/>
            <w:r>
              <w:t xml:space="preserve"> </w:t>
            </w:r>
          </w:p>
          <w:p w14:paraId="7E717596" w14:textId="77777777" w:rsidR="00D10E6D" w:rsidRDefault="003E1F25">
            <w:pPr>
              <w:spacing w:after="11" w:line="259" w:lineRule="auto"/>
              <w:ind w:left="33" w:right="0"/>
              <w:jc w:val="left"/>
            </w:pPr>
            <w:proofErr w:type="spellStart"/>
            <w:r>
              <w:t>арифмети</w:t>
            </w:r>
            <w:proofErr w:type="spellEnd"/>
          </w:p>
          <w:p w14:paraId="61B90476" w14:textId="77777777" w:rsidR="00D10E6D" w:rsidRDefault="003E1F25">
            <w:pPr>
              <w:spacing w:after="0" w:line="259" w:lineRule="auto"/>
              <w:ind w:right="60"/>
              <w:jc w:val="center"/>
            </w:pPr>
            <w:r>
              <w:t xml:space="preserve">ка  </w:t>
            </w:r>
            <w:r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FE35" w14:textId="77777777" w:rsidR="00D10E6D" w:rsidRDefault="003E1F25">
            <w:pPr>
              <w:spacing w:after="0" w:line="259" w:lineRule="auto"/>
              <w:ind w:right="29"/>
              <w:jc w:val="center"/>
            </w:pPr>
            <w:proofErr w:type="spellStart"/>
            <w:r>
              <w:t>Сопоставлени</w:t>
            </w:r>
            <w:proofErr w:type="spellEnd"/>
            <w:r>
              <w:t xml:space="preserve"> е количества с цифрой. </w:t>
            </w:r>
            <w:r>
              <w:rPr>
                <w:b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FAD7" w14:textId="77777777" w:rsidR="00D10E6D" w:rsidRDefault="003E1F25">
            <w:pPr>
              <w:spacing w:after="49" w:line="236" w:lineRule="auto"/>
              <w:ind w:right="0"/>
              <w:jc w:val="center"/>
            </w:pPr>
            <w:r>
              <w:t xml:space="preserve">Обозначение числа на </w:t>
            </w:r>
          </w:p>
          <w:p w14:paraId="1103DDCE" w14:textId="77777777" w:rsidR="00D10E6D" w:rsidRDefault="003E1F25">
            <w:pPr>
              <w:spacing w:after="0" w:line="259" w:lineRule="auto"/>
              <w:ind w:right="65"/>
              <w:jc w:val="center"/>
            </w:pPr>
            <w:proofErr w:type="spellStart"/>
            <w:r>
              <w:t>Абакусе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D730" w14:textId="77777777" w:rsidR="00D10E6D" w:rsidRDefault="003E1F25">
            <w:pPr>
              <w:spacing w:after="3" w:line="238" w:lineRule="auto"/>
              <w:ind w:right="0"/>
              <w:jc w:val="center"/>
            </w:pPr>
            <w:r>
              <w:t xml:space="preserve">Правила счёта на нижней части </w:t>
            </w:r>
          </w:p>
          <w:p w14:paraId="0A2C44DA" w14:textId="77777777" w:rsidR="00D10E6D" w:rsidRDefault="003E1F25">
            <w:pPr>
              <w:spacing w:after="0" w:line="259" w:lineRule="auto"/>
              <w:ind w:right="50"/>
              <w:jc w:val="center"/>
            </w:pPr>
            <w:proofErr w:type="spellStart"/>
            <w:r>
              <w:t>Абакуса</w:t>
            </w:r>
            <w:proofErr w:type="spellEnd"/>
            <w:r>
              <w:t xml:space="preserve"> </w:t>
            </w:r>
          </w:p>
          <w:p w14:paraId="5F5A0EB3" w14:textId="77777777" w:rsidR="00D10E6D" w:rsidRDefault="003E1F25">
            <w:pPr>
              <w:spacing w:after="0" w:line="259" w:lineRule="auto"/>
              <w:ind w:right="46"/>
              <w:jc w:val="center"/>
            </w:pPr>
            <w:r>
              <w:t>1,2</w:t>
            </w:r>
            <w:r>
              <w:rPr>
                <w:b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903" w14:textId="77777777" w:rsidR="00D10E6D" w:rsidRDefault="003E1F25">
            <w:pPr>
              <w:spacing w:after="3" w:line="238" w:lineRule="auto"/>
              <w:ind w:right="0"/>
              <w:jc w:val="center"/>
            </w:pPr>
            <w:r>
              <w:t xml:space="preserve">Правила счёта на нижней части </w:t>
            </w:r>
          </w:p>
          <w:p w14:paraId="291645B8" w14:textId="77777777" w:rsidR="00D10E6D" w:rsidRDefault="003E1F25">
            <w:pPr>
              <w:spacing w:after="0" w:line="259" w:lineRule="auto"/>
              <w:ind w:left="19" w:right="0"/>
              <w:jc w:val="left"/>
            </w:pPr>
            <w:proofErr w:type="spellStart"/>
            <w:r>
              <w:t>Абакуса</w:t>
            </w:r>
            <w:proofErr w:type="spellEnd"/>
            <w:r>
              <w:t xml:space="preserve"> </w:t>
            </w:r>
          </w:p>
          <w:p w14:paraId="567D5E36" w14:textId="77777777" w:rsidR="00D10E6D" w:rsidRDefault="003E1F25">
            <w:pPr>
              <w:spacing w:after="0" w:line="259" w:lineRule="auto"/>
              <w:ind w:right="56"/>
              <w:jc w:val="center"/>
            </w:pPr>
            <w:r>
              <w:t>3,4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A91" w14:textId="77777777" w:rsidR="00D10E6D" w:rsidRDefault="003E1F25">
            <w:pPr>
              <w:spacing w:after="4" w:line="236" w:lineRule="auto"/>
              <w:ind w:right="0"/>
              <w:jc w:val="center"/>
            </w:pPr>
            <w:proofErr w:type="spellStart"/>
            <w:r>
              <w:t>Соответст</w:t>
            </w:r>
            <w:proofErr w:type="spellEnd"/>
            <w:r>
              <w:t xml:space="preserve"> </w:t>
            </w:r>
            <w:proofErr w:type="spellStart"/>
            <w:r>
              <w:t>вие</w:t>
            </w:r>
            <w:proofErr w:type="spellEnd"/>
            <w:r>
              <w:t xml:space="preserve"> </w:t>
            </w:r>
          </w:p>
          <w:p w14:paraId="2931B433" w14:textId="77777777" w:rsidR="00D10E6D" w:rsidRDefault="003E1F25">
            <w:pPr>
              <w:spacing w:after="0" w:line="259" w:lineRule="auto"/>
              <w:ind w:left="14" w:right="0"/>
              <w:jc w:val="left"/>
            </w:pPr>
            <w:r>
              <w:t>количеств</w:t>
            </w:r>
          </w:p>
          <w:p w14:paraId="72DAD2DA" w14:textId="77777777" w:rsidR="00D10E6D" w:rsidRDefault="003E1F25">
            <w:pPr>
              <w:spacing w:after="0" w:line="259" w:lineRule="auto"/>
              <w:ind w:right="60"/>
              <w:jc w:val="center"/>
            </w:pPr>
            <w:r>
              <w:t xml:space="preserve">а </w:t>
            </w:r>
          </w:p>
          <w:p w14:paraId="4FD7FC97" w14:textId="77777777" w:rsidR="00D10E6D" w:rsidRDefault="003E1F25">
            <w:pPr>
              <w:spacing w:line="236" w:lineRule="auto"/>
              <w:ind w:right="0"/>
              <w:jc w:val="center"/>
            </w:pPr>
            <w:r>
              <w:t xml:space="preserve">косточек на </w:t>
            </w:r>
          </w:p>
          <w:p w14:paraId="2C020F63" w14:textId="77777777" w:rsidR="00D10E6D" w:rsidRDefault="003E1F25">
            <w:pPr>
              <w:spacing w:after="0" w:line="237" w:lineRule="auto"/>
              <w:ind w:right="0"/>
              <w:jc w:val="center"/>
            </w:pPr>
            <w:proofErr w:type="spellStart"/>
            <w:r>
              <w:t>Абакусе</w:t>
            </w:r>
            <w:proofErr w:type="spellEnd"/>
            <w:r>
              <w:t xml:space="preserve"> с числами </w:t>
            </w:r>
          </w:p>
          <w:p w14:paraId="66151D55" w14:textId="77777777" w:rsidR="00D10E6D" w:rsidRDefault="003E1F25">
            <w:pPr>
              <w:spacing w:after="0" w:line="259" w:lineRule="auto"/>
              <w:ind w:right="56"/>
              <w:jc w:val="center"/>
            </w:pPr>
            <w:r>
              <w:t>5,6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33F3" w14:textId="77777777" w:rsidR="00D10E6D" w:rsidRDefault="003E1F25">
            <w:pPr>
              <w:spacing w:after="4" w:line="236" w:lineRule="auto"/>
              <w:ind w:right="0"/>
              <w:jc w:val="center"/>
            </w:pPr>
            <w:proofErr w:type="spellStart"/>
            <w:r>
              <w:t>Соответст</w:t>
            </w:r>
            <w:proofErr w:type="spellEnd"/>
            <w:r>
              <w:t xml:space="preserve"> </w:t>
            </w:r>
            <w:proofErr w:type="spellStart"/>
            <w:r>
              <w:t>вие</w:t>
            </w:r>
            <w:proofErr w:type="spellEnd"/>
            <w:r>
              <w:t xml:space="preserve"> </w:t>
            </w:r>
          </w:p>
          <w:p w14:paraId="22BCC49A" w14:textId="77777777" w:rsidR="00D10E6D" w:rsidRDefault="003E1F25">
            <w:pPr>
              <w:spacing w:after="0" w:line="259" w:lineRule="auto"/>
              <w:ind w:left="14" w:right="0"/>
              <w:jc w:val="left"/>
            </w:pPr>
            <w:r>
              <w:t>количеств</w:t>
            </w:r>
          </w:p>
          <w:p w14:paraId="3ECEFAD2" w14:textId="77777777" w:rsidR="00D10E6D" w:rsidRDefault="003E1F25">
            <w:pPr>
              <w:spacing w:after="0" w:line="259" w:lineRule="auto"/>
              <w:ind w:right="59"/>
              <w:jc w:val="center"/>
            </w:pPr>
            <w:r>
              <w:t xml:space="preserve">а </w:t>
            </w:r>
          </w:p>
          <w:p w14:paraId="257930F1" w14:textId="77777777" w:rsidR="00D10E6D" w:rsidRDefault="003E1F25">
            <w:pPr>
              <w:spacing w:line="236" w:lineRule="auto"/>
              <w:ind w:right="0"/>
              <w:jc w:val="center"/>
            </w:pPr>
            <w:r>
              <w:t xml:space="preserve">косточек на </w:t>
            </w:r>
          </w:p>
          <w:p w14:paraId="3557618C" w14:textId="77777777" w:rsidR="00D10E6D" w:rsidRDefault="003E1F25">
            <w:pPr>
              <w:spacing w:after="0" w:line="237" w:lineRule="auto"/>
              <w:ind w:right="0"/>
              <w:jc w:val="center"/>
            </w:pPr>
            <w:proofErr w:type="spellStart"/>
            <w:r>
              <w:t>Абакусе</w:t>
            </w:r>
            <w:proofErr w:type="spellEnd"/>
            <w:r>
              <w:t xml:space="preserve"> с числами </w:t>
            </w:r>
          </w:p>
          <w:p w14:paraId="74460316" w14:textId="77777777" w:rsidR="00D10E6D" w:rsidRDefault="003E1F25">
            <w:pPr>
              <w:spacing w:after="0" w:line="259" w:lineRule="auto"/>
              <w:ind w:right="56"/>
              <w:jc w:val="center"/>
            </w:pPr>
            <w:r>
              <w:t>7,8</w:t>
            </w:r>
            <w:r>
              <w:rPr>
                <w:b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4AEB" w14:textId="77777777" w:rsidR="00D10E6D" w:rsidRDefault="003E1F25">
            <w:pPr>
              <w:spacing w:after="0" w:line="250" w:lineRule="auto"/>
              <w:ind w:right="0"/>
              <w:jc w:val="center"/>
            </w:pPr>
            <w:r>
              <w:t xml:space="preserve">Правила счета на верхней части </w:t>
            </w:r>
          </w:p>
          <w:p w14:paraId="0FD3F0D1" w14:textId="77777777" w:rsidR="00D10E6D" w:rsidRDefault="003E1F25">
            <w:pPr>
              <w:spacing w:after="18" w:line="259" w:lineRule="auto"/>
              <w:ind w:right="65"/>
              <w:jc w:val="center"/>
            </w:pPr>
            <w:proofErr w:type="spellStart"/>
            <w:r>
              <w:t>абакуса</w:t>
            </w:r>
            <w:proofErr w:type="spellEnd"/>
            <w:r>
              <w:t xml:space="preserve"> </w:t>
            </w:r>
          </w:p>
          <w:p w14:paraId="50CA346D" w14:textId="77777777" w:rsidR="00D10E6D" w:rsidRDefault="003E1F25">
            <w:pPr>
              <w:spacing w:after="0" w:line="259" w:lineRule="auto"/>
              <w:ind w:left="62" w:right="0"/>
              <w:jc w:val="left"/>
            </w:pPr>
            <w:r>
              <w:t>(число 5)</w:t>
            </w:r>
            <w:r>
              <w:rPr>
                <w:b/>
              </w:rPr>
              <w:t xml:space="preserve"> </w:t>
            </w:r>
          </w:p>
        </w:tc>
      </w:tr>
      <w:tr w:rsidR="00D10E6D" w14:paraId="6D6B2D4B" w14:textId="77777777">
        <w:trPr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F4B252A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69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0DDABFB" w14:textId="77777777" w:rsidR="00D10E6D" w:rsidRDefault="003E1F25">
            <w:pPr>
              <w:spacing w:after="0" w:line="259" w:lineRule="auto"/>
              <w:ind w:left="1224" w:right="0"/>
              <w:jc w:val="center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231B68FE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D97A393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</w:tr>
      <w:tr w:rsidR="00D10E6D" w14:paraId="77A0848D" w14:textId="77777777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8FDB" w14:textId="77777777" w:rsidR="00D10E6D" w:rsidRDefault="003E1F25">
            <w:pPr>
              <w:spacing w:after="0" w:line="259" w:lineRule="auto"/>
              <w:ind w:left="4" w:right="0"/>
            </w:pPr>
            <w:r>
              <w:rPr>
                <w:b/>
              </w:rPr>
              <w:t xml:space="preserve">Занятие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96E8" w14:textId="77777777" w:rsidR="00D10E6D" w:rsidRDefault="003E1F25">
            <w:pPr>
              <w:spacing w:after="0" w:line="259" w:lineRule="auto"/>
              <w:ind w:right="66"/>
              <w:jc w:val="center"/>
            </w:pPr>
            <w:r>
              <w:rPr>
                <w:b/>
              </w:rPr>
              <w:t xml:space="preserve">Занятие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0DA9" w14:textId="77777777" w:rsidR="00D10E6D" w:rsidRDefault="003E1F25">
            <w:pPr>
              <w:spacing w:after="0" w:line="259" w:lineRule="auto"/>
              <w:ind w:right="60"/>
              <w:jc w:val="center"/>
            </w:pPr>
            <w:r>
              <w:rPr>
                <w:b/>
              </w:rPr>
              <w:t xml:space="preserve">Занятие </w:t>
            </w:r>
          </w:p>
          <w:p w14:paraId="3716DBE5" w14:textId="77777777" w:rsidR="00D10E6D" w:rsidRDefault="003E1F25">
            <w:pPr>
              <w:spacing w:after="0" w:line="259" w:lineRule="auto"/>
              <w:ind w:right="6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AF52" w14:textId="77777777" w:rsidR="00D10E6D" w:rsidRDefault="003E1F25">
            <w:pPr>
              <w:spacing w:after="0" w:line="259" w:lineRule="auto"/>
              <w:ind w:left="115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7F988911" w14:textId="77777777" w:rsidR="00D10E6D" w:rsidRDefault="003E1F25">
            <w:pPr>
              <w:spacing w:after="0" w:line="259" w:lineRule="auto"/>
              <w:ind w:right="5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5ECC" w14:textId="77777777" w:rsidR="00D10E6D" w:rsidRDefault="003E1F25">
            <w:pPr>
              <w:spacing w:after="0" w:line="259" w:lineRule="auto"/>
              <w:ind w:left="5" w:right="0"/>
            </w:pPr>
            <w:r>
              <w:rPr>
                <w:b/>
              </w:rPr>
              <w:t xml:space="preserve">Занятие </w:t>
            </w:r>
          </w:p>
          <w:p w14:paraId="437467D7" w14:textId="77777777" w:rsidR="00D10E6D" w:rsidRDefault="003E1F25">
            <w:pPr>
              <w:spacing w:after="0" w:line="259" w:lineRule="auto"/>
              <w:ind w:right="55"/>
              <w:jc w:val="center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71A1" w14:textId="77777777" w:rsidR="00D10E6D" w:rsidRDefault="003E1F25">
            <w:pPr>
              <w:spacing w:after="0" w:line="259" w:lineRule="auto"/>
              <w:ind w:left="9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68D4151D" w14:textId="77777777" w:rsidR="00D10E6D" w:rsidRDefault="003E1F25">
            <w:pPr>
              <w:spacing w:after="0" w:line="259" w:lineRule="auto"/>
              <w:ind w:right="65"/>
              <w:jc w:val="center"/>
            </w:pPr>
            <w:r>
              <w:rPr>
                <w:b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DB65" w14:textId="77777777" w:rsidR="00D10E6D" w:rsidRDefault="003E1F25">
            <w:pPr>
              <w:spacing w:after="0" w:line="259" w:lineRule="auto"/>
              <w:ind w:left="96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0BFF6DB6" w14:textId="77777777" w:rsidR="00D10E6D" w:rsidRDefault="003E1F25">
            <w:pPr>
              <w:spacing w:after="0" w:line="259" w:lineRule="auto"/>
              <w:ind w:right="56"/>
              <w:jc w:val="center"/>
            </w:pPr>
            <w:r>
              <w:rPr>
                <w:b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A58C" w14:textId="77777777" w:rsidR="00D10E6D" w:rsidRDefault="003E1F25">
            <w:pPr>
              <w:spacing w:after="0" w:line="259" w:lineRule="auto"/>
              <w:ind w:left="9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3C7BE22C" w14:textId="77777777" w:rsidR="00D10E6D" w:rsidRDefault="003E1F25">
            <w:pPr>
              <w:spacing w:after="0" w:line="259" w:lineRule="auto"/>
              <w:ind w:right="61"/>
              <w:jc w:val="center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10E6D" w14:paraId="467B9682" w14:textId="77777777">
        <w:trPr>
          <w:trHeight w:val="22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1BDE" w14:textId="77777777" w:rsidR="00D10E6D" w:rsidRDefault="003E1F25">
            <w:pPr>
              <w:spacing w:after="0" w:line="278" w:lineRule="auto"/>
              <w:ind w:right="0"/>
              <w:jc w:val="center"/>
            </w:pPr>
            <w:r>
              <w:t xml:space="preserve">Правила счета на </w:t>
            </w:r>
          </w:p>
          <w:p w14:paraId="72DBFD38" w14:textId="77777777" w:rsidR="00D10E6D" w:rsidRDefault="003E1F25">
            <w:pPr>
              <w:spacing w:after="25" w:line="257" w:lineRule="auto"/>
              <w:ind w:left="7" w:right="0" w:hanging="7"/>
              <w:jc w:val="center"/>
            </w:pPr>
            <w:r>
              <w:t xml:space="preserve">верхней и нижней  частях </w:t>
            </w:r>
          </w:p>
          <w:p w14:paraId="7C8E4AEC" w14:textId="77777777" w:rsidR="00D10E6D" w:rsidRDefault="003E1F25">
            <w:pPr>
              <w:spacing w:after="0" w:line="259" w:lineRule="auto"/>
              <w:ind w:left="110" w:right="0"/>
              <w:jc w:val="left"/>
            </w:pPr>
            <w:proofErr w:type="spellStart"/>
            <w:r>
              <w:t>Абакуса</w:t>
            </w:r>
            <w:proofErr w:type="spellEnd"/>
            <w:r>
              <w:t xml:space="preserve"> </w:t>
            </w:r>
          </w:p>
          <w:p w14:paraId="79DD2A0E" w14:textId="77777777" w:rsidR="00D10E6D" w:rsidRDefault="003E1F25">
            <w:pPr>
              <w:spacing w:after="0" w:line="259" w:lineRule="auto"/>
              <w:ind w:left="10" w:right="11"/>
              <w:jc w:val="center"/>
            </w:pPr>
            <w:r>
              <w:t xml:space="preserve">(числа 6,7)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51B3" w14:textId="77777777" w:rsidR="00D10E6D" w:rsidRDefault="003E1F25">
            <w:pPr>
              <w:spacing w:after="41" w:line="239" w:lineRule="auto"/>
              <w:ind w:left="16" w:right="23" w:hanging="11"/>
              <w:jc w:val="center"/>
            </w:pPr>
            <w:r>
              <w:t xml:space="preserve">Правила счета на верхней и нижней частях </w:t>
            </w:r>
          </w:p>
          <w:p w14:paraId="7882082E" w14:textId="77777777" w:rsidR="00D10E6D" w:rsidRDefault="003E1F25">
            <w:pPr>
              <w:spacing w:after="6" w:line="259" w:lineRule="auto"/>
              <w:ind w:right="69"/>
              <w:jc w:val="center"/>
            </w:pPr>
            <w:proofErr w:type="spellStart"/>
            <w:r>
              <w:t>Абакуса</w:t>
            </w:r>
            <w:proofErr w:type="spellEnd"/>
            <w:r>
              <w:t xml:space="preserve"> </w:t>
            </w:r>
          </w:p>
          <w:p w14:paraId="2F80C9D8" w14:textId="77777777" w:rsidR="00D10E6D" w:rsidRDefault="003E1F25">
            <w:pPr>
              <w:spacing w:after="0" w:line="259" w:lineRule="auto"/>
              <w:ind w:right="67"/>
              <w:jc w:val="center"/>
            </w:pPr>
            <w:r>
              <w:t xml:space="preserve">(числа 7,8)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2421" w14:textId="77777777" w:rsidR="00D10E6D" w:rsidRDefault="003E1F25">
            <w:pPr>
              <w:spacing w:after="39" w:line="240" w:lineRule="auto"/>
              <w:ind w:right="0"/>
              <w:jc w:val="center"/>
            </w:pPr>
            <w:r>
              <w:t xml:space="preserve">Обозначение числа 9 на </w:t>
            </w:r>
          </w:p>
          <w:p w14:paraId="0492FCD4" w14:textId="77777777" w:rsidR="00D10E6D" w:rsidRDefault="003E1F25">
            <w:pPr>
              <w:spacing w:after="0" w:line="259" w:lineRule="auto"/>
              <w:ind w:right="65"/>
              <w:jc w:val="center"/>
            </w:pPr>
            <w:proofErr w:type="spellStart"/>
            <w:r>
              <w:t>Абакусе</w:t>
            </w:r>
            <w:proofErr w:type="spellEnd"/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07CB" w14:textId="77777777" w:rsidR="00D10E6D" w:rsidRDefault="003E1F25">
            <w:pPr>
              <w:spacing w:after="19" w:line="240" w:lineRule="auto"/>
              <w:ind w:right="0"/>
              <w:jc w:val="center"/>
            </w:pPr>
            <w:r>
              <w:t xml:space="preserve">Обозначен </w:t>
            </w:r>
            <w:proofErr w:type="spellStart"/>
            <w:r>
              <w:t>ие</w:t>
            </w:r>
            <w:proofErr w:type="spellEnd"/>
            <w:r>
              <w:t xml:space="preserve"> чисел </w:t>
            </w:r>
          </w:p>
          <w:p w14:paraId="3409A1C2" w14:textId="77777777" w:rsidR="00D10E6D" w:rsidRDefault="003E1F25">
            <w:pPr>
              <w:spacing w:after="22" w:line="259" w:lineRule="auto"/>
              <w:ind w:right="50"/>
              <w:jc w:val="center"/>
            </w:pPr>
            <w:r>
              <w:t xml:space="preserve">10 на </w:t>
            </w:r>
          </w:p>
          <w:p w14:paraId="708F4CFD" w14:textId="77777777" w:rsidR="00D10E6D" w:rsidRDefault="003E1F25">
            <w:pPr>
              <w:spacing w:after="0" w:line="259" w:lineRule="auto"/>
              <w:ind w:right="60"/>
              <w:jc w:val="center"/>
            </w:pPr>
            <w:proofErr w:type="spellStart"/>
            <w:r>
              <w:t>Абакусе</w:t>
            </w:r>
            <w:proofErr w:type="spellEnd"/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8AFC" w14:textId="77777777" w:rsidR="00D10E6D" w:rsidRDefault="003E1F25">
            <w:pPr>
              <w:spacing w:after="37" w:line="240" w:lineRule="auto"/>
              <w:ind w:right="0"/>
              <w:jc w:val="center"/>
            </w:pPr>
            <w:proofErr w:type="spellStart"/>
            <w:r>
              <w:t>Знакомс</w:t>
            </w:r>
            <w:proofErr w:type="spellEnd"/>
            <w:r>
              <w:t xml:space="preserve"> </w:t>
            </w:r>
            <w:proofErr w:type="spellStart"/>
            <w:r>
              <w:t>тво</w:t>
            </w:r>
            <w:proofErr w:type="spellEnd"/>
            <w:r>
              <w:t xml:space="preserve"> с  </w:t>
            </w:r>
          </w:p>
          <w:p w14:paraId="6BA5AFCC" w14:textId="77777777" w:rsidR="00D10E6D" w:rsidRDefault="003E1F25">
            <w:pPr>
              <w:spacing w:after="22" w:line="259" w:lineRule="auto"/>
              <w:ind w:left="120" w:right="0"/>
              <w:jc w:val="left"/>
            </w:pPr>
            <w:proofErr w:type="spellStart"/>
            <w:r>
              <w:t>флеш</w:t>
            </w:r>
            <w:proofErr w:type="spellEnd"/>
            <w:r>
              <w:t>-</w:t>
            </w:r>
          </w:p>
          <w:p w14:paraId="4E562589" w14:textId="77777777" w:rsidR="00D10E6D" w:rsidRDefault="003E1F25">
            <w:pPr>
              <w:spacing w:after="0" w:line="259" w:lineRule="auto"/>
              <w:ind w:left="24" w:right="0"/>
              <w:jc w:val="left"/>
            </w:pPr>
            <w:r>
              <w:t xml:space="preserve">картами </w:t>
            </w:r>
          </w:p>
          <w:p w14:paraId="59EADF7F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E61A" w14:textId="77777777" w:rsidR="00D10E6D" w:rsidRDefault="003E1F25">
            <w:pPr>
              <w:spacing w:after="0" w:line="240" w:lineRule="auto"/>
              <w:ind w:right="0"/>
              <w:jc w:val="center"/>
            </w:pPr>
            <w:proofErr w:type="spellStart"/>
            <w:r>
              <w:t>Знакомст</w:t>
            </w:r>
            <w:proofErr w:type="spellEnd"/>
            <w:r>
              <w:t xml:space="preserve"> во с </w:t>
            </w:r>
          </w:p>
          <w:p w14:paraId="12643A8E" w14:textId="77777777" w:rsidR="00D10E6D" w:rsidRDefault="003E1F25">
            <w:pPr>
              <w:spacing w:after="23" w:line="259" w:lineRule="auto"/>
              <w:ind w:left="53" w:right="0"/>
              <w:jc w:val="left"/>
            </w:pPr>
            <w:proofErr w:type="spellStart"/>
            <w:r>
              <w:t>ментальн</w:t>
            </w:r>
            <w:proofErr w:type="spellEnd"/>
          </w:p>
          <w:p w14:paraId="2A271B86" w14:textId="77777777" w:rsidR="00D10E6D" w:rsidRDefault="003E1F25">
            <w:pPr>
              <w:spacing w:after="0" w:line="259" w:lineRule="auto"/>
              <w:ind w:left="29" w:right="0"/>
              <w:jc w:val="left"/>
            </w:pPr>
            <w:r>
              <w:t xml:space="preserve">ой картой </w:t>
            </w:r>
          </w:p>
          <w:p w14:paraId="3957B786" w14:textId="77777777" w:rsidR="00D10E6D" w:rsidRDefault="003E1F25">
            <w:pPr>
              <w:spacing w:after="0" w:line="259" w:lineRule="auto"/>
              <w:ind w:left="1" w:right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355" w14:textId="77777777" w:rsidR="00D10E6D" w:rsidRDefault="003E1F25">
            <w:pPr>
              <w:spacing w:after="0" w:line="279" w:lineRule="auto"/>
              <w:ind w:right="0"/>
              <w:jc w:val="center"/>
            </w:pPr>
            <w:r>
              <w:t xml:space="preserve">Простое сложение </w:t>
            </w:r>
          </w:p>
          <w:p w14:paraId="2BDD740C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C70D" w14:textId="77777777" w:rsidR="00D10E6D" w:rsidRDefault="003E1F25">
            <w:pPr>
              <w:spacing w:after="26" w:line="240" w:lineRule="auto"/>
              <w:ind w:right="0"/>
              <w:jc w:val="center"/>
            </w:pPr>
            <w:r>
              <w:t xml:space="preserve">Простое </w:t>
            </w:r>
            <w:proofErr w:type="spellStart"/>
            <w:r>
              <w:t>вычитани</w:t>
            </w:r>
            <w:proofErr w:type="spellEnd"/>
          </w:p>
          <w:p w14:paraId="17161DA2" w14:textId="77777777" w:rsidR="00D10E6D" w:rsidRDefault="003E1F25">
            <w:pPr>
              <w:spacing w:after="0" w:line="259" w:lineRule="auto"/>
              <w:ind w:right="64"/>
              <w:jc w:val="center"/>
            </w:pPr>
            <w:r>
              <w:t xml:space="preserve">е </w:t>
            </w:r>
          </w:p>
        </w:tc>
      </w:tr>
      <w:tr w:rsidR="00D10E6D" w14:paraId="4F8121D2" w14:textId="77777777">
        <w:trPr>
          <w:trHeight w:val="2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E49DE15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69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2D991D6" w14:textId="77777777" w:rsidR="00D10E6D" w:rsidRDefault="003E1F25">
            <w:pPr>
              <w:spacing w:after="0" w:line="259" w:lineRule="auto"/>
              <w:ind w:left="1216" w:right="0"/>
              <w:jc w:val="center"/>
            </w:pPr>
            <w:r>
              <w:t xml:space="preserve">Декабрь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2FBCA026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8B0BC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</w:tr>
      <w:tr w:rsidR="00D10E6D" w14:paraId="7308B9F9" w14:textId="77777777">
        <w:trPr>
          <w:trHeight w:val="5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4324" w14:textId="77777777" w:rsidR="00D10E6D" w:rsidRDefault="003E1F25">
            <w:pPr>
              <w:spacing w:after="0" w:line="259" w:lineRule="auto"/>
              <w:ind w:left="4" w:right="0"/>
            </w:pPr>
            <w:r>
              <w:rPr>
                <w:b/>
              </w:rPr>
              <w:t xml:space="preserve">Занятие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8B5A" w14:textId="77777777" w:rsidR="00D10E6D" w:rsidRDefault="003E1F25">
            <w:pPr>
              <w:spacing w:after="0" w:line="259" w:lineRule="auto"/>
              <w:ind w:right="66"/>
              <w:jc w:val="center"/>
            </w:pPr>
            <w:r>
              <w:rPr>
                <w:b/>
              </w:rPr>
              <w:t xml:space="preserve">Занятие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DC48" w14:textId="77777777" w:rsidR="00D10E6D" w:rsidRDefault="003E1F25">
            <w:pPr>
              <w:spacing w:after="0" w:line="259" w:lineRule="auto"/>
              <w:ind w:right="60"/>
              <w:jc w:val="center"/>
            </w:pPr>
            <w:r>
              <w:rPr>
                <w:b/>
              </w:rPr>
              <w:t xml:space="preserve">Занятие </w:t>
            </w:r>
          </w:p>
          <w:p w14:paraId="28686EE1" w14:textId="77777777" w:rsidR="00D10E6D" w:rsidRDefault="003E1F25">
            <w:pPr>
              <w:spacing w:after="0" w:line="259" w:lineRule="auto"/>
              <w:ind w:right="6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7478" w14:textId="77777777" w:rsidR="00D10E6D" w:rsidRDefault="003E1F25">
            <w:pPr>
              <w:spacing w:after="0" w:line="259" w:lineRule="auto"/>
              <w:ind w:left="115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46EB0B6A" w14:textId="77777777" w:rsidR="00D10E6D" w:rsidRDefault="003E1F25">
            <w:pPr>
              <w:spacing w:after="0" w:line="259" w:lineRule="auto"/>
              <w:ind w:right="5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C9F5" w14:textId="77777777" w:rsidR="00D10E6D" w:rsidRDefault="003E1F25">
            <w:pPr>
              <w:spacing w:after="0" w:line="259" w:lineRule="auto"/>
              <w:ind w:left="5" w:right="0"/>
            </w:pPr>
            <w:r>
              <w:rPr>
                <w:b/>
              </w:rPr>
              <w:t xml:space="preserve">Занятие </w:t>
            </w:r>
          </w:p>
          <w:p w14:paraId="254D9DCA" w14:textId="77777777" w:rsidR="00D10E6D" w:rsidRDefault="003E1F25">
            <w:pPr>
              <w:spacing w:after="0" w:line="259" w:lineRule="auto"/>
              <w:ind w:right="55"/>
              <w:jc w:val="center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036F" w14:textId="77777777" w:rsidR="00D10E6D" w:rsidRDefault="003E1F25">
            <w:pPr>
              <w:spacing w:after="0" w:line="259" w:lineRule="auto"/>
              <w:ind w:left="9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14AF83E1" w14:textId="77777777" w:rsidR="00D10E6D" w:rsidRDefault="003E1F25">
            <w:pPr>
              <w:spacing w:after="0" w:line="259" w:lineRule="auto"/>
              <w:ind w:right="65"/>
              <w:jc w:val="center"/>
            </w:pPr>
            <w:r>
              <w:rPr>
                <w:b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E50" w14:textId="77777777" w:rsidR="00D10E6D" w:rsidRDefault="003E1F25">
            <w:pPr>
              <w:spacing w:after="0" w:line="259" w:lineRule="auto"/>
              <w:ind w:left="96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718EB927" w14:textId="77777777" w:rsidR="00D10E6D" w:rsidRDefault="003E1F25">
            <w:pPr>
              <w:spacing w:after="0" w:line="259" w:lineRule="auto"/>
              <w:ind w:right="56"/>
              <w:jc w:val="center"/>
            </w:pPr>
            <w:r>
              <w:rPr>
                <w:b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020F" w14:textId="77777777" w:rsidR="00D10E6D" w:rsidRDefault="003E1F25">
            <w:pPr>
              <w:spacing w:after="0" w:line="259" w:lineRule="auto"/>
              <w:ind w:left="9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49F5BAB6" w14:textId="77777777" w:rsidR="00D10E6D" w:rsidRDefault="003E1F25">
            <w:pPr>
              <w:spacing w:after="0" w:line="259" w:lineRule="auto"/>
              <w:ind w:right="61"/>
              <w:jc w:val="center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10E6D" w14:paraId="1307A0D3" w14:textId="77777777">
        <w:trPr>
          <w:trHeight w:val="22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67D7" w14:textId="77777777" w:rsidR="00D10E6D" w:rsidRDefault="003E1F25">
            <w:pPr>
              <w:spacing w:after="0" w:line="257" w:lineRule="auto"/>
              <w:ind w:right="12"/>
              <w:jc w:val="center"/>
            </w:pPr>
            <w:r>
              <w:t xml:space="preserve">Учимся </w:t>
            </w:r>
            <w:proofErr w:type="spellStart"/>
            <w:r>
              <w:t>прибавлят</w:t>
            </w:r>
            <w:proofErr w:type="spellEnd"/>
            <w:r>
              <w:t xml:space="preserve"> ь к 5 </w:t>
            </w:r>
          </w:p>
          <w:p w14:paraId="3943699D" w14:textId="77777777" w:rsidR="00D10E6D" w:rsidRDefault="003E1F25">
            <w:pPr>
              <w:spacing w:after="0" w:line="259" w:lineRule="auto"/>
              <w:ind w:left="14" w:right="0"/>
              <w:jc w:val="left"/>
            </w:pPr>
            <w:r>
              <w:t xml:space="preserve">(5+1; 5+2)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82F3" w14:textId="77777777" w:rsidR="00D10E6D" w:rsidRDefault="003E1F25">
            <w:pPr>
              <w:spacing w:after="4" w:line="237" w:lineRule="auto"/>
              <w:ind w:right="0"/>
              <w:jc w:val="center"/>
            </w:pPr>
            <w:r>
              <w:t xml:space="preserve">Учимся прибавлять к </w:t>
            </w:r>
          </w:p>
          <w:p w14:paraId="6EA79917" w14:textId="77777777" w:rsidR="00D10E6D" w:rsidRDefault="003E1F25">
            <w:pPr>
              <w:spacing w:after="0" w:line="259" w:lineRule="auto"/>
              <w:ind w:right="65"/>
              <w:jc w:val="center"/>
            </w:pPr>
            <w:r>
              <w:t xml:space="preserve">5 </w:t>
            </w:r>
          </w:p>
          <w:p w14:paraId="2EA8E804" w14:textId="77777777" w:rsidR="00D10E6D" w:rsidRDefault="003E1F25">
            <w:pPr>
              <w:spacing w:after="0" w:line="259" w:lineRule="auto"/>
              <w:ind w:right="71"/>
              <w:jc w:val="center"/>
            </w:pPr>
            <w:r>
              <w:t xml:space="preserve">(5+2; 5+3)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A138" w14:textId="77777777" w:rsidR="00D10E6D" w:rsidRDefault="003E1F25">
            <w:pPr>
              <w:spacing w:after="4" w:line="237" w:lineRule="auto"/>
              <w:ind w:right="0"/>
              <w:jc w:val="center"/>
            </w:pPr>
            <w:r>
              <w:t xml:space="preserve">Учимся прибавлять к </w:t>
            </w:r>
          </w:p>
          <w:p w14:paraId="580AAAEC" w14:textId="77777777" w:rsidR="00D10E6D" w:rsidRDefault="003E1F25">
            <w:pPr>
              <w:spacing w:after="0" w:line="259" w:lineRule="auto"/>
              <w:ind w:right="61"/>
              <w:jc w:val="center"/>
            </w:pPr>
            <w:r>
              <w:t xml:space="preserve">5 </w:t>
            </w:r>
          </w:p>
          <w:p w14:paraId="2C4C07D0" w14:textId="77777777" w:rsidR="00D10E6D" w:rsidRDefault="003E1F25">
            <w:pPr>
              <w:spacing w:after="0" w:line="259" w:lineRule="auto"/>
              <w:ind w:right="58"/>
              <w:jc w:val="center"/>
            </w:pPr>
            <w:r>
              <w:t xml:space="preserve">(5+3; 5+4)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580" w14:textId="77777777" w:rsidR="00D10E6D" w:rsidRDefault="003E1F25">
            <w:pPr>
              <w:spacing w:after="4" w:line="237" w:lineRule="auto"/>
              <w:ind w:right="0"/>
              <w:jc w:val="center"/>
            </w:pPr>
            <w:r>
              <w:t xml:space="preserve">Учимся вычитать </w:t>
            </w:r>
          </w:p>
          <w:p w14:paraId="20AC9F85" w14:textId="77777777" w:rsidR="00D10E6D" w:rsidRDefault="003E1F25">
            <w:pPr>
              <w:spacing w:after="18" w:line="259" w:lineRule="auto"/>
              <w:ind w:left="38" w:right="0"/>
              <w:jc w:val="left"/>
            </w:pPr>
            <w:proofErr w:type="spellStart"/>
            <w:r>
              <w:t>Вычитани</w:t>
            </w:r>
            <w:proofErr w:type="spellEnd"/>
          </w:p>
          <w:p w14:paraId="19707A13" w14:textId="77777777" w:rsidR="00D10E6D" w:rsidRDefault="003E1F25">
            <w:pPr>
              <w:spacing w:after="0" w:line="259" w:lineRule="auto"/>
              <w:ind w:left="91" w:right="0"/>
            </w:pPr>
            <w:r>
              <w:t xml:space="preserve">е числа 5  (5-5; 6-5)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ECB1" w14:textId="77777777" w:rsidR="00D10E6D" w:rsidRDefault="003E1F25">
            <w:pPr>
              <w:spacing w:after="4" w:line="237" w:lineRule="auto"/>
              <w:ind w:right="0"/>
              <w:jc w:val="center"/>
            </w:pPr>
            <w:r>
              <w:t xml:space="preserve">Учимся </w:t>
            </w:r>
            <w:proofErr w:type="spellStart"/>
            <w:r>
              <w:t>вычитат</w:t>
            </w:r>
            <w:proofErr w:type="spellEnd"/>
          </w:p>
          <w:p w14:paraId="4A100835" w14:textId="77777777" w:rsidR="00D10E6D" w:rsidRDefault="003E1F25">
            <w:pPr>
              <w:spacing w:after="0" w:line="259" w:lineRule="auto"/>
              <w:ind w:right="56"/>
              <w:jc w:val="center"/>
            </w:pPr>
            <w:r>
              <w:t xml:space="preserve">ь </w:t>
            </w:r>
          </w:p>
          <w:p w14:paraId="6417C526" w14:textId="77777777" w:rsidR="00D10E6D" w:rsidRDefault="003E1F25">
            <w:pPr>
              <w:spacing w:after="0" w:line="240" w:lineRule="auto"/>
              <w:ind w:right="0"/>
              <w:jc w:val="center"/>
            </w:pPr>
            <w:proofErr w:type="spellStart"/>
            <w:r>
              <w:t>Вычита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14:paraId="7EF33238" w14:textId="77777777" w:rsidR="00D10E6D" w:rsidRDefault="003E1F25">
            <w:pPr>
              <w:spacing w:after="0" w:line="259" w:lineRule="auto"/>
              <w:ind w:left="62" w:right="0"/>
              <w:jc w:val="left"/>
            </w:pPr>
            <w:r>
              <w:t xml:space="preserve">числа 5 </w:t>
            </w:r>
          </w:p>
          <w:p w14:paraId="52DA925E" w14:textId="77777777" w:rsidR="00D10E6D" w:rsidRDefault="003E1F25">
            <w:pPr>
              <w:spacing w:after="0" w:line="259" w:lineRule="auto"/>
              <w:ind w:right="51"/>
              <w:jc w:val="center"/>
            </w:pPr>
            <w:r>
              <w:t xml:space="preserve">(7-5;  </w:t>
            </w:r>
          </w:p>
          <w:p w14:paraId="262DFC16" w14:textId="77777777" w:rsidR="00D10E6D" w:rsidRDefault="003E1F25">
            <w:pPr>
              <w:spacing w:after="0" w:line="259" w:lineRule="auto"/>
              <w:jc w:val="center"/>
            </w:pPr>
            <w:r>
              <w:t xml:space="preserve">8-5)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ACF6" w14:textId="77777777" w:rsidR="00D10E6D" w:rsidRDefault="003E1F25">
            <w:pPr>
              <w:spacing w:after="4" w:line="237" w:lineRule="auto"/>
              <w:ind w:right="0"/>
              <w:jc w:val="center"/>
            </w:pPr>
            <w:r>
              <w:t xml:space="preserve">Учимся вычитать </w:t>
            </w:r>
          </w:p>
          <w:p w14:paraId="45F43275" w14:textId="77777777" w:rsidR="00D10E6D" w:rsidRDefault="003E1F25">
            <w:pPr>
              <w:spacing w:after="18" w:line="259" w:lineRule="auto"/>
              <w:ind w:left="14" w:right="0"/>
            </w:pPr>
            <w:proofErr w:type="spellStart"/>
            <w:r>
              <w:t>Вычитани</w:t>
            </w:r>
            <w:proofErr w:type="spellEnd"/>
          </w:p>
          <w:p w14:paraId="44408B38" w14:textId="77777777" w:rsidR="00D10E6D" w:rsidRDefault="003E1F25">
            <w:pPr>
              <w:spacing w:after="0" w:line="259" w:lineRule="auto"/>
              <w:ind w:left="67" w:right="0"/>
            </w:pPr>
            <w:r>
              <w:t xml:space="preserve">е числа 5  (9-5; 8-5)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BF94" w14:textId="77777777" w:rsidR="00D10E6D" w:rsidRDefault="003E1F25">
            <w:pPr>
              <w:spacing w:after="46" w:line="237" w:lineRule="auto"/>
              <w:ind w:left="5" w:right="0"/>
              <w:jc w:val="left"/>
            </w:pPr>
            <w:r>
              <w:t xml:space="preserve">Учимся </w:t>
            </w:r>
            <w:proofErr w:type="spellStart"/>
            <w:r>
              <w:t>прибавлят</w:t>
            </w:r>
            <w:proofErr w:type="spellEnd"/>
          </w:p>
          <w:p w14:paraId="0BA7819C" w14:textId="77777777" w:rsidR="00D10E6D" w:rsidRDefault="003E1F25">
            <w:pPr>
              <w:spacing w:after="0" w:line="259" w:lineRule="auto"/>
              <w:ind w:left="5" w:right="0"/>
              <w:jc w:val="left"/>
            </w:pPr>
            <w:r>
              <w:t xml:space="preserve">ь к 6 </w:t>
            </w:r>
          </w:p>
          <w:p w14:paraId="3424066E" w14:textId="77777777" w:rsidR="00D10E6D" w:rsidRDefault="003E1F25">
            <w:pPr>
              <w:spacing w:after="0" w:line="259" w:lineRule="auto"/>
              <w:ind w:left="24" w:right="0"/>
              <w:jc w:val="left"/>
            </w:pPr>
            <w:r>
              <w:t xml:space="preserve">(6+1; 6+2; </w:t>
            </w:r>
          </w:p>
          <w:p w14:paraId="65176BBF" w14:textId="77777777" w:rsidR="00D10E6D" w:rsidRDefault="003E1F25">
            <w:pPr>
              <w:spacing w:after="0" w:line="259" w:lineRule="auto"/>
              <w:ind w:right="57"/>
              <w:jc w:val="center"/>
            </w:pPr>
            <w:r>
              <w:t xml:space="preserve">6+3)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6AA8" w14:textId="77777777" w:rsidR="00D10E6D" w:rsidRDefault="003E1F25">
            <w:pPr>
              <w:spacing w:after="46" w:line="237" w:lineRule="auto"/>
              <w:ind w:right="0"/>
              <w:jc w:val="left"/>
            </w:pPr>
            <w:r>
              <w:t xml:space="preserve">Учимся </w:t>
            </w:r>
            <w:proofErr w:type="spellStart"/>
            <w:r>
              <w:t>прибавлят</w:t>
            </w:r>
            <w:proofErr w:type="spellEnd"/>
          </w:p>
          <w:p w14:paraId="22419AEE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ь к 6 </w:t>
            </w:r>
          </w:p>
          <w:p w14:paraId="49E16584" w14:textId="77777777" w:rsidR="00D10E6D" w:rsidRDefault="003E1F25">
            <w:pPr>
              <w:spacing w:after="0" w:line="259" w:lineRule="auto"/>
              <w:ind w:left="19" w:right="0"/>
              <w:jc w:val="left"/>
            </w:pPr>
            <w:r>
              <w:t xml:space="preserve">(1+6; 2+6; </w:t>
            </w:r>
          </w:p>
          <w:p w14:paraId="6700569D" w14:textId="77777777" w:rsidR="00D10E6D" w:rsidRDefault="003E1F25">
            <w:pPr>
              <w:spacing w:after="0" w:line="259" w:lineRule="auto"/>
              <w:ind w:right="62"/>
              <w:jc w:val="center"/>
            </w:pPr>
            <w:r>
              <w:t xml:space="preserve">3+6) </w:t>
            </w:r>
          </w:p>
        </w:tc>
      </w:tr>
      <w:tr w:rsidR="00D10E6D" w14:paraId="4AB95606" w14:textId="77777777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6B185B0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69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3626BE9" w14:textId="77777777" w:rsidR="00D10E6D" w:rsidRDefault="003E1F25">
            <w:pPr>
              <w:spacing w:after="0" w:line="259" w:lineRule="auto"/>
              <w:ind w:left="1220" w:right="0"/>
              <w:jc w:val="center"/>
            </w:pPr>
            <w:r>
              <w:t xml:space="preserve">Январь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71D27B3F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2CF032B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</w:tr>
      <w:tr w:rsidR="00D10E6D" w14:paraId="651D66E1" w14:textId="77777777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002" w14:textId="77777777" w:rsidR="00D10E6D" w:rsidRDefault="003E1F25">
            <w:pPr>
              <w:spacing w:after="0" w:line="259" w:lineRule="auto"/>
              <w:ind w:left="4" w:right="0"/>
            </w:pPr>
            <w:r>
              <w:rPr>
                <w:b/>
              </w:rPr>
              <w:t xml:space="preserve">Занятие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4FAD" w14:textId="77777777" w:rsidR="00D10E6D" w:rsidRDefault="003E1F25">
            <w:pPr>
              <w:spacing w:after="0" w:line="259" w:lineRule="auto"/>
              <w:ind w:right="66"/>
              <w:jc w:val="center"/>
            </w:pPr>
            <w:r>
              <w:rPr>
                <w:b/>
              </w:rPr>
              <w:t xml:space="preserve">Занятие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563F" w14:textId="77777777" w:rsidR="00D10E6D" w:rsidRDefault="003E1F25">
            <w:pPr>
              <w:spacing w:after="0" w:line="259" w:lineRule="auto"/>
              <w:ind w:right="60"/>
              <w:jc w:val="center"/>
            </w:pPr>
            <w:r>
              <w:rPr>
                <w:b/>
              </w:rPr>
              <w:t xml:space="preserve">Занятие </w:t>
            </w:r>
          </w:p>
          <w:p w14:paraId="05BF83C9" w14:textId="77777777" w:rsidR="00D10E6D" w:rsidRDefault="003E1F25">
            <w:pPr>
              <w:spacing w:after="0" w:line="259" w:lineRule="auto"/>
              <w:ind w:right="6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61C8" w14:textId="77777777" w:rsidR="00D10E6D" w:rsidRDefault="003E1F25">
            <w:pPr>
              <w:spacing w:after="0" w:line="259" w:lineRule="auto"/>
              <w:ind w:left="115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77C6EC20" w14:textId="77777777" w:rsidR="00D10E6D" w:rsidRDefault="003E1F25">
            <w:pPr>
              <w:spacing w:after="0" w:line="259" w:lineRule="auto"/>
              <w:ind w:right="55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89DA" w14:textId="77777777" w:rsidR="00D10E6D" w:rsidRDefault="003E1F25">
            <w:pPr>
              <w:spacing w:after="0" w:line="259" w:lineRule="auto"/>
              <w:ind w:left="5" w:right="0"/>
            </w:pPr>
            <w:r>
              <w:rPr>
                <w:b/>
              </w:rPr>
              <w:t xml:space="preserve">Занятие </w:t>
            </w:r>
          </w:p>
          <w:p w14:paraId="107E3E59" w14:textId="77777777" w:rsidR="00D10E6D" w:rsidRDefault="003E1F25">
            <w:pPr>
              <w:spacing w:after="0" w:line="259" w:lineRule="auto"/>
              <w:ind w:right="55"/>
              <w:jc w:val="center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A11D" w14:textId="77777777" w:rsidR="00D10E6D" w:rsidRDefault="003E1F25">
            <w:pPr>
              <w:spacing w:after="0" w:line="259" w:lineRule="auto"/>
              <w:ind w:left="9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3C73CBFF" w14:textId="77777777" w:rsidR="00D10E6D" w:rsidRDefault="003E1F25">
            <w:pPr>
              <w:spacing w:after="0" w:line="259" w:lineRule="auto"/>
              <w:ind w:right="65"/>
              <w:jc w:val="center"/>
            </w:pPr>
            <w:r>
              <w:rPr>
                <w:b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D625" w14:textId="77777777" w:rsidR="00D10E6D" w:rsidRDefault="003E1F25">
            <w:pPr>
              <w:spacing w:after="0" w:line="259" w:lineRule="auto"/>
              <w:ind w:left="96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7AD5217B" w14:textId="77777777" w:rsidR="00D10E6D" w:rsidRDefault="003E1F25">
            <w:pPr>
              <w:spacing w:after="0" w:line="259" w:lineRule="auto"/>
              <w:ind w:right="56"/>
              <w:jc w:val="center"/>
            </w:pPr>
            <w:r>
              <w:rPr>
                <w:b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55EE" w14:textId="77777777" w:rsidR="00D10E6D" w:rsidRDefault="003E1F25">
            <w:pPr>
              <w:spacing w:after="0" w:line="259" w:lineRule="auto"/>
              <w:ind w:left="9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06577B2F" w14:textId="77777777" w:rsidR="00D10E6D" w:rsidRDefault="003E1F25">
            <w:pPr>
              <w:spacing w:after="0" w:line="259" w:lineRule="auto"/>
              <w:ind w:right="61"/>
              <w:jc w:val="center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400B768" w14:textId="77777777" w:rsidR="00D10E6D" w:rsidRDefault="00D10E6D">
      <w:pPr>
        <w:spacing w:after="0" w:line="259" w:lineRule="auto"/>
        <w:ind w:left="-1682" w:right="11114"/>
        <w:jc w:val="left"/>
      </w:pPr>
    </w:p>
    <w:tbl>
      <w:tblPr>
        <w:tblStyle w:val="TableGrid"/>
        <w:tblW w:w="10774" w:type="dxa"/>
        <w:tblInd w:w="-1115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1275"/>
        <w:gridCol w:w="1700"/>
        <w:gridCol w:w="1561"/>
        <w:gridCol w:w="1316"/>
        <w:gridCol w:w="1095"/>
        <w:gridCol w:w="1277"/>
        <w:gridCol w:w="1277"/>
        <w:gridCol w:w="1273"/>
      </w:tblGrid>
      <w:tr w:rsidR="00D10E6D" w14:paraId="1ED0CB5E" w14:textId="77777777">
        <w:trPr>
          <w:trHeight w:val="22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D950" w14:textId="77777777" w:rsidR="00D10E6D" w:rsidRDefault="003E1F25">
            <w:pPr>
              <w:spacing w:after="0" w:line="256" w:lineRule="auto"/>
              <w:ind w:left="55" w:right="57"/>
              <w:jc w:val="center"/>
            </w:pPr>
            <w:r>
              <w:t xml:space="preserve">Учимся </w:t>
            </w:r>
            <w:proofErr w:type="spellStart"/>
            <w:r>
              <w:t>прибавлят</w:t>
            </w:r>
            <w:proofErr w:type="spellEnd"/>
            <w:r>
              <w:t xml:space="preserve"> ь к 7 </w:t>
            </w:r>
          </w:p>
          <w:p w14:paraId="0F05A550" w14:textId="77777777" w:rsidR="00D10E6D" w:rsidRDefault="003E1F25">
            <w:pPr>
              <w:spacing w:after="0" w:line="259" w:lineRule="auto"/>
              <w:ind w:left="119" w:right="0"/>
              <w:jc w:val="left"/>
            </w:pPr>
            <w:r>
              <w:t xml:space="preserve">( 7+1;7+2) </w:t>
            </w:r>
          </w:p>
          <w:p w14:paraId="66A399F8" w14:textId="77777777" w:rsidR="00D10E6D" w:rsidRDefault="003E1F25">
            <w:pPr>
              <w:spacing w:after="0" w:line="259" w:lineRule="auto"/>
              <w:ind w:left="117" w:right="0"/>
              <w:jc w:val="center"/>
            </w:pPr>
            <w:r>
              <w:t xml:space="preserve">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A9DE" w14:textId="77777777" w:rsidR="00D10E6D" w:rsidRDefault="003E1F25">
            <w:pPr>
              <w:spacing w:after="0" w:line="240" w:lineRule="auto"/>
              <w:ind w:right="0"/>
              <w:jc w:val="center"/>
            </w:pPr>
            <w:r>
              <w:t xml:space="preserve">Учимся прибавлять к </w:t>
            </w:r>
          </w:p>
          <w:p w14:paraId="70BF7D44" w14:textId="77777777" w:rsidR="00D10E6D" w:rsidRDefault="003E1F25">
            <w:pPr>
              <w:spacing w:after="0" w:line="259" w:lineRule="auto"/>
              <w:ind w:right="5"/>
              <w:jc w:val="center"/>
            </w:pPr>
            <w:r>
              <w:t xml:space="preserve">7 </w:t>
            </w:r>
          </w:p>
          <w:p w14:paraId="7D358ED0" w14:textId="77777777" w:rsidR="00D10E6D" w:rsidRDefault="003E1F25">
            <w:pPr>
              <w:spacing w:after="0" w:line="259" w:lineRule="auto"/>
              <w:ind w:right="12"/>
              <w:jc w:val="center"/>
            </w:pPr>
            <w:r>
              <w:t xml:space="preserve">(1+7; 2+7) </w:t>
            </w:r>
          </w:p>
          <w:p w14:paraId="0AB4BE2C" w14:textId="77777777" w:rsidR="00D10E6D" w:rsidRDefault="003E1F25">
            <w:pPr>
              <w:spacing w:after="0" w:line="259" w:lineRule="auto"/>
              <w:ind w:left="51" w:right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5428" w14:textId="77777777" w:rsidR="00D10E6D" w:rsidRDefault="003E1F25">
            <w:pPr>
              <w:spacing w:after="0" w:line="240" w:lineRule="auto"/>
              <w:ind w:right="0"/>
              <w:jc w:val="center"/>
            </w:pPr>
            <w:r>
              <w:t xml:space="preserve">Учимся прибавлять к </w:t>
            </w:r>
          </w:p>
          <w:p w14:paraId="68D968E2" w14:textId="77777777" w:rsidR="00D10E6D" w:rsidRDefault="003E1F25">
            <w:pPr>
              <w:spacing w:after="0" w:line="259" w:lineRule="auto"/>
              <w:ind w:left="9" w:right="0"/>
              <w:jc w:val="center"/>
            </w:pPr>
            <w:r>
              <w:t xml:space="preserve">8,9 </w:t>
            </w:r>
          </w:p>
          <w:p w14:paraId="77998495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(8+1; 9+0) </w:t>
            </w:r>
          </w:p>
          <w:p w14:paraId="57804A34" w14:textId="77777777" w:rsidR="00D10E6D" w:rsidRDefault="003E1F25">
            <w:pPr>
              <w:spacing w:after="0" w:line="259" w:lineRule="auto"/>
              <w:ind w:left="64" w:right="0"/>
              <w:jc w:val="center"/>
            </w:pPr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9351" w14:textId="77777777" w:rsidR="00D10E6D" w:rsidRDefault="003E1F25">
            <w:pPr>
              <w:spacing w:after="0" w:line="257" w:lineRule="auto"/>
              <w:ind w:left="80" w:right="72"/>
              <w:jc w:val="center"/>
            </w:pPr>
            <w:r>
              <w:t xml:space="preserve">Учимся </w:t>
            </w:r>
            <w:proofErr w:type="spellStart"/>
            <w:r>
              <w:t>прибавлят</w:t>
            </w:r>
            <w:proofErr w:type="spellEnd"/>
            <w:r>
              <w:t xml:space="preserve"> ь к 8,9 </w:t>
            </w:r>
          </w:p>
          <w:p w14:paraId="243F6FE1" w14:textId="77777777" w:rsidR="00D10E6D" w:rsidRDefault="003E1F25">
            <w:pPr>
              <w:spacing w:after="0" w:line="259" w:lineRule="auto"/>
              <w:ind w:left="144" w:right="0"/>
              <w:jc w:val="left"/>
            </w:pPr>
            <w:r>
              <w:t xml:space="preserve">(1+8; 0+9) </w:t>
            </w:r>
          </w:p>
          <w:p w14:paraId="30B3E27B" w14:textId="77777777" w:rsidR="00D10E6D" w:rsidRDefault="003E1F25">
            <w:pPr>
              <w:spacing w:after="0" w:line="259" w:lineRule="auto"/>
              <w:ind w:left="70" w:right="0"/>
              <w:jc w:val="center"/>
            </w:pPr>
            <w: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5710" w14:textId="77777777" w:rsidR="00D10E6D" w:rsidRDefault="003E1F25">
            <w:pPr>
              <w:spacing w:after="0" w:line="240" w:lineRule="auto"/>
              <w:ind w:right="0"/>
              <w:jc w:val="center"/>
            </w:pPr>
            <w:r>
              <w:t xml:space="preserve">Учимся </w:t>
            </w:r>
            <w:proofErr w:type="spellStart"/>
            <w:r>
              <w:t>вычитат</w:t>
            </w:r>
            <w:proofErr w:type="spellEnd"/>
          </w:p>
          <w:p w14:paraId="418CB423" w14:textId="77777777" w:rsidR="00D10E6D" w:rsidRDefault="003E1F25">
            <w:pPr>
              <w:spacing w:after="0" w:line="259" w:lineRule="auto"/>
              <w:ind w:left="173" w:right="0"/>
              <w:jc w:val="left"/>
            </w:pPr>
            <w:r>
              <w:t xml:space="preserve">ь числа </w:t>
            </w:r>
          </w:p>
          <w:p w14:paraId="4DE78CD0" w14:textId="77777777" w:rsidR="00D10E6D" w:rsidRDefault="003E1F25">
            <w:pPr>
              <w:spacing w:after="0" w:line="259" w:lineRule="auto"/>
              <w:ind w:left="4" w:right="0"/>
              <w:jc w:val="center"/>
            </w:pPr>
            <w:r>
              <w:t xml:space="preserve">9,8 </w:t>
            </w:r>
          </w:p>
          <w:p w14:paraId="4711F70E" w14:textId="77777777" w:rsidR="00D10E6D" w:rsidRDefault="003E1F25">
            <w:pPr>
              <w:spacing w:after="0" w:line="259" w:lineRule="auto"/>
              <w:ind w:left="94" w:right="86"/>
              <w:jc w:val="center"/>
            </w:pPr>
            <w:r>
              <w:t xml:space="preserve">(9-9; 98; 8-8)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8B8" w14:textId="77777777" w:rsidR="00D10E6D" w:rsidRDefault="003E1F25">
            <w:pPr>
              <w:spacing w:after="0" w:line="257" w:lineRule="auto"/>
              <w:ind w:right="0" w:firstLine="7"/>
              <w:jc w:val="center"/>
            </w:pPr>
            <w:r>
              <w:t xml:space="preserve">Учимся вычитать числа 9,8 </w:t>
            </w:r>
          </w:p>
          <w:p w14:paraId="029E1C27" w14:textId="77777777" w:rsidR="00D10E6D" w:rsidRDefault="003E1F25">
            <w:pPr>
              <w:spacing w:after="0" w:line="259" w:lineRule="auto"/>
              <w:ind w:left="4" w:right="0"/>
              <w:jc w:val="center"/>
            </w:pPr>
            <w:r>
              <w:t xml:space="preserve">(9-9; 9-8; </w:t>
            </w:r>
          </w:p>
          <w:p w14:paraId="06AAA537" w14:textId="77777777" w:rsidR="00D10E6D" w:rsidRDefault="003E1F25">
            <w:pPr>
              <w:spacing w:after="0" w:line="259" w:lineRule="auto"/>
              <w:ind w:right="2"/>
              <w:jc w:val="center"/>
            </w:pPr>
            <w:r>
              <w:t xml:space="preserve">8-8)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E66E" w14:textId="77777777" w:rsidR="00D10E6D" w:rsidRDefault="003E1F25">
            <w:pPr>
              <w:spacing w:after="0" w:line="257" w:lineRule="auto"/>
              <w:ind w:right="0" w:firstLine="7"/>
              <w:jc w:val="center"/>
            </w:pPr>
            <w:r>
              <w:t xml:space="preserve">Учимся вычитать числа 9,8 </w:t>
            </w:r>
          </w:p>
          <w:p w14:paraId="60E4E450" w14:textId="77777777" w:rsidR="00D10E6D" w:rsidRDefault="003E1F25">
            <w:pPr>
              <w:spacing w:after="0" w:line="259" w:lineRule="auto"/>
              <w:ind w:left="4" w:right="0"/>
              <w:jc w:val="center"/>
            </w:pPr>
            <w:r>
              <w:t xml:space="preserve">(9-9; 9-8; </w:t>
            </w:r>
          </w:p>
          <w:p w14:paraId="4817C43A" w14:textId="77777777" w:rsidR="00D10E6D" w:rsidRDefault="003E1F25">
            <w:pPr>
              <w:spacing w:after="0" w:line="259" w:lineRule="auto"/>
              <w:ind w:left="8" w:right="0"/>
              <w:jc w:val="center"/>
            </w:pPr>
            <w:r>
              <w:t xml:space="preserve">8-8)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C5E0" w14:textId="77777777" w:rsidR="00D10E6D" w:rsidRDefault="003E1F25">
            <w:pPr>
              <w:spacing w:after="0" w:line="257" w:lineRule="auto"/>
              <w:ind w:left="106" w:right="0"/>
              <w:jc w:val="left"/>
            </w:pPr>
            <w:r>
              <w:t xml:space="preserve">Учимся вычитать число 7 </w:t>
            </w:r>
          </w:p>
          <w:p w14:paraId="07E7164B" w14:textId="77777777" w:rsidR="00D10E6D" w:rsidRDefault="003E1F25">
            <w:pPr>
              <w:spacing w:after="0" w:line="259" w:lineRule="auto"/>
              <w:ind w:left="106" w:right="0"/>
              <w:jc w:val="left"/>
            </w:pPr>
            <w:r>
              <w:t xml:space="preserve">(9-7) </w:t>
            </w:r>
          </w:p>
          <w:p w14:paraId="474EEEA6" w14:textId="77777777" w:rsidR="00D10E6D" w:rsidRDefault="003E1F25">
            <w:pPr>
              <w:spacing w:after="0" w:line="259" w:lineRule="auto"/>
              <w:ind w:left="106" w:right="0"/>
              <w:jc w:val="left"/>
            </w:pPr>
            <w:r>
              <w:t xml:space="preserve"> </w:t>
            </w:r>
          </w:p>
          <w:p w14:paraId="3A262102" w14:textId="77777777" w:rsidR="00D10E6D" w:rsidRDefault="003E1F25">
            <w:pPr>
              <w:spacing w:after="0" w:line="259" w:lineRule="auto"/>
              <w:ind w:left="106" w:right="0"/>
              <w:jc w:val="left"/>
            </w:pPr>
            <w:r>
              <w:t xml:space="preserve"> </w:t>
            </w:r>
          </w:p>
          <w:p w14:paraId="63CD273C" w14:textId="77777777" w:rsidR="00D10E6D" w:rsidRDefault="003E1F25">
            <w:pPr>
              <w:spacing w:after="0" w:line="259" w:lineRule="auto"/>
              <w:ind w:left="106" w:right="0"/>
              <w:jc w:val="left"/>
            </w:pPr>
            <w:r>
              <w:t xml:space="preserve"> </w:t>
            </w:r>
          </w:p>
          <w:p w14:paraId="50671D03" w14:textId="77777777" w:rsidR="00D10E6D" w:rsidRDefault="003E1F25">
            <w:pPr>
              <w:spacing w:after="0" w:line="259" w:lineRule="auto"/>
              <w:ind w:left="106" w:right="0"/>
              <w:jc w:val="left"/>
            </w:pPr>
            <w:r>
              <w:t xml:space="preserve"> </w:t>
            </w:r>
          </w:p>
        </w:tc>
      </w:tr>
      <w:tr w:rsidR="00D10E6D" w14:paraId="1073EDC6" w14:textId="77777777">
        <w:trPr>
          <w:trHeight w:val="39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B168F5E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B86E828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1852CA9" w14:textId="77777777" w:rsidR="00D10E6D" w:rsidRDefault="003E1F25">
            <w:pPr>
              <w:spacing w:after="0" w:line="259" w:lineRule="auto"/>
              <w:ind w:left="422" w:right="0"/>
              <w:jc w:val="left"/>
            </w:pPr>
            <w:r>
              <w:t xml:space="preserve">Февраль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D0F18FA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73DF089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176B5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</w:tr>
      <w:tr w:rsidR="00D10E6D" w14:paraId="73D0F5E7" w14:textId="77777777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8D9C" w14:textId="77777777" w:rsidR="00D10E6D" w:rsidRDefault="003E1F25">
            <w:pPr>
              <w:spacing w:after="0" w:line="259" w:lineRule="auto"/>
              <w:ind w:left="110" w:right="0"/>
            </w:pPr>
            <w:r>
              <w:rPr>
                <w:b/>
              </w:rPr>
              <w:t xml:space="preserve">Занятие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7ADB" w14:textId="77777777" w:rsidR="00D10E6D" w:rsidRDefault="003E1F25">
            <w:pPr>
              <w:spacing w:after="0" w:line="259" w:lineRule="auto"/>
              <w:ind w:right="6"/>
              <w:jc w:val="center"/>
            </w:pPr>
            <w:r>
              <w:rPr>
                <w:b/>
              </w:rPr>
              <w:t xml:space="preserve">Занятие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ED96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rPr>
                <w:b/>
              </w:rPr>
              <w:t xml:space="preserve">Занятие </w:t>
            </w:r>
          </w:p>
          <w:p w14:paraId="539E7F03" w14:textId="77777777" w:rsidR="00D10E6D" w:rsidRDefault="003E1F25">
            <w:pPr>
              <w:spacing w:after="0" w:line="259" w:lineRule="auto"/>
              <w:ind w:right="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8909" w14:textId="77777777" w:rsidR="00D10E6D" w:rsidRDefault="003E1F25">
            <w:pPr>
              <w:spacing w:after="0" w:line="259" w:lineRule="auto"/>
              <w:ind w:left="22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5844C3CF" w14:textId="77777777" w:rsidR="00D10E6D" w:rsidRDefault="003E1F25">
            <w:pPr>
              <w:spacing w:after="0" w:line="259" w:lineRule="auto"/>
              <w:ind w:left="5" w:right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B61D" w14:textId="77777777" w:rsidR="00D10E6D" w:rsidRDefault="003E1F25">
            <w:pPr>
              <w:spacing w:after="0" w:line="259" w:lineRule="auto"/>
              <w:ind w:left="110" w:right="0"/>
            </w:pPr>
            <w:r>
              <w:rPr>
                <w:b/>
              </w:rPr>
              <w:t xml:space="preserve">Занятие </w:t>
            </w:r>
          </w:p>
          <w:p w14:paraId="0C0F662F" w14:textId="77777777" w:rsidR="00D10E6D" w:rsidRDefault="003E1F25">
            <w:pPr>
              <w:spacing w:after="0" w:line="259" w:lineRule="auto"/>
              <w:ind w:left="5" w:right="0"/>
              <w:jc w:val="center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BEEA" w14:textId="77777777" w:rsidR="00D10E6D" w:rsidRDefault="003E1F25">
            <w:pPr>
              <w:spacing w:after="0" w:line="259" w:lineRule="auto"/>
              <w:ind w:left="197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4DDBE66E" w14:textId="77777777" w:rsidR="00D10E6D" w:rsidRDefault="003E1F25">
            <w:pPr>
              <w:spacing w:after="0" w:line="259" w:lineRule="auto"/>
              <w:ind w:right="5"/>
              <w:jc w:val="center"/>
            </w:pPr>
            <w:r>
              <w:rPr>
                <w:b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F87C" w14:textId="77777777" w:rsidR="00D10E6D" w:rsidRDefault="003E1F25">
            <w:pPr>
              <w:spacing w:after="0" w:line="259" w:lineRule="auto"/>
              <w:ind w:left="202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67005D73" w14:textId="77777777" w:rsidR="00D10E6D" w:rsidRDefault="003E1F25">
            <w:pPr>
              <w:spacing w:after="0" w:line="259" w:lineRule="auto"/>
              <w:ind w:left="4" w:right="0"/>
              <w:jc w:val="center"/>
            </w:pPr>
            <w:r>
              <w:rPr>
                <w:b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EBA8" w14:textId="77777777" w:rsidR="00D10E6D" w:rsidRDefault="003E1F25">
            <w:pPr>
              <w:spacing w:after="0" w:line="259" w:lineRule="auto"/>
              <w:ind w:left="197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75164E91" w14:textId="77777777" w:rsidR="00D10E6D" w:rsidRDefault="003E1F25">
            <w:pPr>
              <w:spacing w:after="0" w:line="259" w:lineRule="auto"/>
              <w:ind w:right="1"/>
              <w:jc w:val="center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10E6D" w14:paraId="6D0F2E47" w14:textId="77777777">
        <w:trPr>
          <w:trHeight w:val="17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880B" w14:textId="77777777" w:rsidR="00D10E6D" w:rsidRDefault="003E1F25">
            <w:pPr>
              <w:spacing w:after="0" w:line="257" w:lineRule="auto"/>
              <w:ind w:left="110" w:right="0"/>
              <w:jc w:val="left"/>
            </w:pPr>
            <w:r>
              <w:t xml:space="preserve">Учимся вычитать число 7 </w:t>
            </w:r>
          </w:p>
          <w:p w14:paraId="084DE1D8" w14:textId="77777777" w:rsidR="00D10E6D" w:rsidRDefault="003E1F25">
            <w:pPr>
              <w:spacing w:after="0" w:line="259" w:lineRule="auto"/>
              <w:ind w:left="2" w:right="0"/>
              <w:jc w:val="center"/>
            </w:pPr>
            <w:r>
              <w:t xml:space="preserve">(8-7)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D8C3" w14:textId="77777777" w:rsidR="00D10E6D" w:rsidRDefault="003E1F25">
            <w:pPr>
              <w:spacing w:after="0" w:line="257" w:lineRule="auto"/>
              <w:ind w:left="106" w:right="0"/>
              <w:jc w:val="left"/>
            </w:pPr>
            <w:r>
              <w:t xml:space="preserve">Учимся вычитать число 7 </w:t>
            </w:r>
          </w:p>
          <w:p w14:paraId="0FD17AA6" w14:textId="77777777" w:rsidR="00D10E6D" w:rsidRDefault="003E1F25">
            <w:pPr>
              <w:spacing w:after="0" w:line="259" w:lineRule="auto"/>
              <w:ind w:right="6"/>
              <w:jc w:val="center"/>
            </w:pPr>
            <w:r>
              <w:t xml:space="preserve">(7-7)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E28E" w14:textId="77777777" w:rsidR="00D10E6D" w:rsidRDefault="003E1F25">
            <w:pPr>
              <w:spacing w:line="236" w:lineRule="auto"/>
              <w:ind w:right="0"/>
              <w:jc w:val="center"/>
            </w:pPr>
            <w:r>
              <w:t xml:space="preserve">Учимся вычитать </w:t>
            </w:r>
          </w:p>
          <w:p w14:paraId="23B260E4" w14:textId="77777777" w:rsidR="00D10E6D" w:rsidRDefault="003E1F25">
            <w:pPr>
              <w:spacing w:after="0" w:line="259" w:lineRule="auto"/>
              <w:ind w:right="385"/>
              <w:jc w:val="right"/>
            </w:pPr>
            <w:r>
              <w:t xml:space="preserve">число 6       </w:t>
            </w:r>
          </w:p>
          <w:p w14:paraId="0D3BD5AF" w14:textId="77777777" w:rsidR="00D10E6D" w:rsidRDefault="003E1F25">
            <w:pPr>
              <w:spacing w:after="0" w:line="259" w:lineRule="auto"/>
              <w:ind w:left="8" w:right="0"/>
              <w:jc w:val="center"/>
            </w:pPr>
            <w:r>
              <w:t xml:space="preserve">(9-6)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5FA8" w14:textId="77777777" w:rsidR="00D10E6D" w:rsidRDefault="003E1F25">
            <w:pPr>
              <w:spacing w:line="236" w:lineRule="auto"/>
              <w:ind w:right="0"/>
              <w:jc w:val="center"/>
            </w:pPr>
            <w:r>
              <w:t xml:space="preserve">Учимся вычитать </w:t>
            </w:r>
          </w:p>
          <w:p w14:paraId="3D3F9C01" w14:textId="77777777" w:rsidR="00D10E6D" w:rsidRDefault="003E1F25">
            <w:pPr>
              <w:spacing w:after="0" w:line="259" w:lineRule="auto"/>
              <w:ind w:right="260"/>
              <w:jc w:val="right"/>
            </w:pPr>
            <w:r>
              <w:t xml:space="preserve">число 6    </w:t>
            </w:r>
          </w:p>
          <w:p w14:paraId="4C50A263" w14:textId="77777777" w:rsidR="00D10E6D" w:rsidRDefault="003E1F25">
            <w:pPr>
              <w:spacing w:after="0" w:line="259" w:lineRule="auto"/>
              <w:ind w:left="13" w:right="0"/>
              <w:jc w:val="center"/>
            </w:pPr>
            <w:r>
              <w:t xml:space="preserve">(8-6)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8981" w14:textId="77777777" w:rsidR="00D10E6D" w:rsidRDefault="003E1F25">
            <w:pPr>
              <w:spacing w:after="49" w:line="236" w:lineRule="auto"/>
              <w:ind w:right="0"/>
              <w:jc w:val="center"/>
            </w:pPr>
            <w:r>
              <w:t xml:space="preserve">Учимся </w:t>
            </w:r>
            <w:proofErr w:type="spellStart"/>
            <w:r>
              <w:t>вычитат</w:t>
            </w:r>
            <w:proofErr w:type="spellEnd"/>
          </w:p>
          <w:p w14:paraId="6111F606" w14:textId="77777777" w:rsidR="00D10E6D" w:rsidRDefault="003E1F25">
            <w:pPr>
              <w:spacing w:after="0" w:line="259" w:lineRule="auto"/>
              <w:ind w:left="-26" w:right="0"/>
              <w:jc w:val="left"/>
            </w:pPr>
            <w:r>
              <w:t xml:space="preserve"> ь число </w:t>
            </w:r>
          </w:p>
          <w:p w14:paraId="09182E0F" w14:textId="77777777" w:rsidR="00D10E6D" w:rsidRDefault="003E1F25">
            <w:pPr>
              <w:spacing w:after="0" w:line="259" w:lineRule="auto"/>
              <w:ind w:right="485"/>
              <w:jc w:val="right"/>
            </w:pPr>
            <w:r>
              <w:t xml:space="preserve">6        </w:t>
            </w:r>
          </w:p>
          <w:p w14:paraId="7FAB9BCF" w14:textId="77777777" w:rsidR="00D10E6D" w:rsidRDefault="003E1F25">
            <w:pPr>
              <w:spacing w:after="0" w:line="259" w:lineRule="auto"/>
              <w:ind w:left="8" w:right="0"/>
              <w:jc w:val="center"/>
            </w:pPr>
            <w:r>
              <w:t>(7-6; 6-</w:t>
            </w:r>
          </w:p>
          <w:p w14:paraId="75855466" w14:textId="77777777" w:rsidR="00D10E6D" w:rsidRDefault="003E1F25">
            <w:pPr>
              <w:spacing w:after="0" w:line="259" w:lineRule="auto"/>
              <w:ind w:right="2"/>
              <w:jc w:val="center"/>
            </w:pPr>
            <w:r>
              <w:t xml:space="preserve">6)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C52B" w14:textId="77777777" w:rsidR="00D10E6D" w:rsidRDefault="003E1F25">
            <w:pPr>
              <w:spacing w:line="236" w:lineRule="auto"/>
              <w:ind w:left="41" w:right="43"/>
              <w:jc w:val="center"/>
            </w:pPr>
            <w:proofErr w:type="spellStart"/>
            <w:r>
              <w:t>Знакомст</w:t>
            </w:r>
            <w:proofErr w:type="spellEnd"/>
            <w:r>
              <w:t xml:space="preserve"> во с </w:t>
            </w:r>
          </w:p>
          <w:p w14:paraId="06AFBCB2" w14:textId="77777777" w:rsidR="00D10E6D" w:rsidRDefault="003E1F25">
            <w:pPr>
              <w:spacing w:after="0" w:line="259" w:lineRule="auto"/>
              <w:ind w:right="0"/>
              <w:jc w:val="center"/>
            </w:pPr>
            <w:proofErr w:type="spellStart"/>
            <w:r>
              <w:t>двухзначн</w:t>
            </w:r>
            <w:proofErr w:type="spellEnd"/>
            <w:r>
              <w:t xml:space="preserve"> </w:t>
            </w:r>
            <w:proofErr w:type="spellStart"/>
            <w:r>
              <w:t>ыми</w:t>
            </w:r>
            <w:proofErr w:type="spellEnd"/>
            <w:r>
              <w:t xml:space="preserve"> числами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A360" w14:textId="77777777" w:rsidR="00D10E6D" w:rsidRDefault="003E1F25">
            <w:pPr>
              <w:spacing w:line="236" w:lineRule="auto"/>
              <w:ind w:left="46" w:right="38"/>
              <w:jc w:val="center"/>
            </w:pPr>
            <w:proofErr w:type="spellStart"/>
            <w:r>
              <w:t>Знакомст</w:t>
            </w:r>
            <w:proofErr w:type="spellEnd"/>
            <w:r>
              <w:t xml:space="preserve"> во с </w:t>
            </w:r>
          </w:p>
          <w:p w14:paraId="111661E2" w14:textId="77777777" w:rsidR="00D10E6D" w:rsidRDefault="003E1F25">
            <w:pPr>
              <w:spacing w:after="0" w:line="259" w:lineRule="auto"/>
              <w:ind w:right="0"/>
              <w:jc w:val="center"/>
            </w:pPr>
            <w:proofErr w:type="spellStart"/>
            <w:r>
              <w:t>двухзначн</w:t>
            </w:r>
            <w:proofErr w:type="spellEnd"/>
            <w:r>
              <w:t xml:space="preserve"> </w:t>
            </w:r>
            <w:proofErr w:type="spellStart"/>
            <w:r>
              <w:t>ыми</w:t>
            </w:r>
            <w:proofErr w:type="spellEnd"/>
            <w:r>
              <w:t xml:space="preserve"> числами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E3EF" w14:textId="77777777" w:rsidR="00D10E6D" w:rsidRDefault="003E1F25">
            <w:pPr>
              <w:spacing w:after="0" w:line="259" w:lineRule="auto"/>
              <w:ind w:left="106" w:right="0"/>
            </w:pPr>
            <w:r>
              <w:t xml:space="preserve">Сложение </w:t>
            </w:r>
          </w:p>
          <w:p w14:paraId="36F61095" w14:textId="77777777" w:rsidR="00D10E6D" w:rsidRDefault="003E1F25">
            <w:pPr>
              <w:spacing w:after="0" w:line="259" w:lineRule="auto"/>
              <w:ind w:left="106" w:right="0"/>
              <w:jc w:val="left"/>
            </w:pPr>
            <w:r>
              <w:t xml:space="preserve">с </w:t>
            </w:r>
          </w:p>
          <w:p w14:paraId="18E6E5EB" w14:textId="77777777" w:rsidR="00D10E6D" w:rsidRDefault="003E1F25">
            <w:pPr>
              <w:spacing w:after="0" w:line="259" w:lineRule="auto"/>
              <w:ind w:left="106" w:right="0"/>
              <w:jc w:val="left"/>
            </w:pPr>
            <w:proofErr w:type="spellStart"/>
            <w:r>
              <w:t>двухзначн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чисел </w:t>
            </w:r>
          </w:p>
        </w:tc>
      </w:tr>
      <w:tr w:rsidR="00D10E6D" w14:paraId="4AF66FA9" w14:textId="77777777">
        <w:trPr>
          <w:trHeight w:val="28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6F45B0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9D1605C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06A60CC" w14:textId="77777777" w:rsidR="00D10E6D" w:rsidRDefault="003E1F25">
            <w:pPr>
              <w:spacing w:after="0" w:line="259" w:lineRule="auto"/>
              <w:ind w:left="581" w:right="0"/>
              <w:jc w:val="left"/>
            </w:pPr>
            <w:r>
              <w:t xml:space="preserve">Март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C102E80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3D4CDC5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E706A3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</w:tr>
      <w:tr w:rsidR="00D10E6D" w14:paraId="22BACD28" w14:textId="77777777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7511" w14:textId="77777777" w:rsidR="00D10E6D" w:rsidRDefault="003E1F25">
            <w:pPr>
              <w:spacing w:after="0" w:line="259" w:lineRule="auto"/>
              <w:ind w:left="110" w:right="0"/>
            </w:pPr>
            <w:r>
              <w:rPr>
                <w:b/>
              </w:rPr>
              <w:t xml:space="preserve">Занятие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02BD" w14:textId="77777777" w:rsidR="00D10E6D" w:rsidRDefault="003E1F25">
            <w:pPr>
              <w:spacing w:after="0" w:line="259" w:lineRule="auto"/>
              <w:ind w:right="6"/>
              <w:jc w:val="center"/>
            </w:pPr>
            <w:r>
              <w:rPr>
                <w:b/>
              </w:rPr>
              <w:t xml:space="preserve">Занятие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E65A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rPr>
                <w:b/>
              </w:rPr>
              <w:t xml:space="preserve">Занятие </w:t>
            </w:r>
          </w:p>
          <w:p w14:paraId="1828CE6F" w14:textId="77777777" w:rsidR="00D10E6D" w:rsidRDefault="003E1F25">
            <w:pPr>
              <w:spacing w:after="0" w:line="259" w:lineRule="auto"/>
              <w:ind w:right="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3397" w14:textId="77777777" w:rsidR="00D10E6D" w:rsidRDefault="003E1F25">
            <w:pPr>
              <w:spacing w:after="0" w:line="259" w:lineRule="auto"/>
              <w:ind w:left="22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1ABC1BB2" w14:textId="77777777" w:rsidR="00D10E6D" w:rsidRDefault="003E1F25">
            <w:pPr>
              <w:spacing w:after="0" w:line="259" w:lineRule="auto"/>
              <w:ind w:left="5" w:right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4E9C" w14:textId="77777777" w:rsidR="00D10E6D" w:rsidRDefault="003E1F25">
            <w:pPr>
              <w:spacing w:after="0" w:line="259" w:lineRule="auto"/>
              <w:ind w:left="110" w:right="0"/>
            </w:pPr>
            <w:r>
              <w:rPr>
                <w:b/>
              </w:rPr>
              <w:t xml:space="preserve">Занятие </w:t>
            </w:r>
          </w:p>
          <w:p w14:paraId="57F7936F" w14:textId="77777777" w:rsidR="00D10E6D" w:rsidRDefault="003E1F25">
            <w:pPr>
              <w:spacing w:after="0" w:line="259" w:lineRule="auto"/>
              <w:ind w:left="5" w:right="0"/>
              <w:jc w:val="center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E38" w14:textId="77777777" w:rsidR="00D10E6D" w:rsidRDefault="003E1F25">
            <w:pPr>
              <w:spacing w:after="0" w:line="259" w:lineRule="auto"/>
              <w:ind w:left="197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5A5CDC77" w14:textId="77777777" w:rsidR="00D10E6D" w:rsidRDefault="003E1F25">
            <w:pPr>
              <w:spacing w:after="0" w:line="259" w:lineRule="auto"/>
              <w:ind w:right="5"/>
              <w:jc w:val="center"/>
            </w:pPr>
            <w:r>
              <w:rPr>
                <w:b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9E11" w14:textId="77777777" w:rsidR="00D10E6D" w:rsidRDefault="003E1F25">
            <w:pPr>
              <w:spacing w:after="0" w:line="259" w:lineRule="auto"/>
              <w:ind w:left="202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28F6CE0A" w14:textId="77777777" w:rsidR="00D10E6D" w:rsidRDefault="003E1F25">
            <w:pPr>
              <w:spacing w:after="0" w:line="259" w:lineRule="auto"/>
              <w:ind w:left="4" w:right="0"/>
              <w:jc w:val="center"/>
            </w:pPr>
            <w:r>
              <w:rPr>
                <w:b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23A3" w14:textId="77777777" w:rsidR="00D10E6D" w:rsidRDefault="003E1F25">
            <w:pPr>
              <w:spacing w:after="0" w:line="259" w:lineRule="auto"/>
              <w:ind w:left="197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20A2DB11" w14:textId="77777777" w:rsidR="00D10E6D" w:rsidRDefault="003E1F25">
            <w:pPr>
              <w:spacing w:after="0" w:line="259" w:lineRule="auto"/>
              <w:ind w:right="1"/>
              <w:jc w:val="center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10E6D" w14:paraId="5C391D59" w14:textId="77777777">
        <w:trPr>
          <w:trHeight w:val="25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30EC" w14:textId="77777777" w:rsidR="00D10E6D" w:rsidRDefault="003E1F25">
            <w:pPr>
              <w:spacing w:after="0" w:line="259" w:lineRule="auto"/>
              <w:ind w:left="119" w:right="0"/>
            </w:pPr>
            <w:r>
              <w:t xml:space="preserve">Сложение </w:t>
            </w:r>
          </w:p>
          <w:p w14:paraId="592AD32E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t xml:space="preserve">с </w:t>
            </w:r>
          </w:p>
          <w:p w14:paraId="5AF478E1" w14:textId="77777777" w:rsidR="00D10E6D" w:rsidRDefault="003E1F25">
            <w:pPr>
              <w:spacing w:after="0" w:line="259" w:lineRule="auto"/>
              <w:ind w:right="0"/>
              <w:jc w:val="center"/>
            </w:pPr>
            <w:proofErr w:type="spellStart"/>
            <w:r>
              <w:t>двухзначн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чисел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4287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t xml:space="preserve">Сложение с двухзначных чисел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195F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t xml:space="preserve">Вычитание двухзначных чисел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33BE" w14:textId="77777777" w:rsidR="00D10E6D" w:rsidRDefault="003E1F25">
            <w:pPr>
              <w:spacing w:after="0" w:line="259" w:lineRule="auto"/>
              <w:ind w:left="144" w:right="0"/>
              <w:jc w:val="left"/>
            </w:pPr>
            <w:proofErr w:type="spellStart"/>
            <w:r>
              <w:t>Вычитани</w:t>
            </w:r>
            <w:proofErr w:type="spellEnd"/>
          </w:p>
          <w:p w14:paraId="14F2DEE3" w14:textId="77777777" w:rsidR="00D10E6D" w:rsidRDefault="003E1F25">
            <w:pPr>
              <w:spacing w:after="0" w:line="259" w:lineRule="auto"/>
              <w:ind w:left="11" w:right="0"/>
              <w:jc w:val="center"/>
            </w:pPr>
            <w:r>
              <w:t xml:space="preserve">е </w:t>
            </w:r>
          </w:p>
          <w:p w14:paraId="445D5C4B" w14:textId="77777777" w:rsidR="00D10E6D" w:rsidRDefault="003E1F25">
            <w:pPr>
              <w:spacing w:after="0" w:line="259" w:lineRule="auto"/>
              <w:ind w:right="0"/>
              <w:jc w:val="center"/>
            </w:pPr>
            <w:proofErr w:type="spellStart"/>
            <w:r>
              <w:t>двухзначн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чисел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7B11" w14:textId="77777777" w:rsidR="00D10E6D" w:rsidRDefault="003E1F25">
            <w:pPr>
              <w:spacing w:after="0" w:line="240" w:lineRule="auto"/>
              <w:ind w:right="0"/>
              <w:jc w:val="center"/>
            </w:pPr>
            <w:proofErr w:type="spellStart"/>
            <w:r>
              <w:t>Вычита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</w:p>
          <w:p w14:paraId="43402281" w14:textId="77777777" w:rsidR="00D10E6D" w:rsidRDefault="003E1F25">
            <w:pPr>
              <w:spacing w:after="0" w:line="259" w:lineRule="auto"/>
              <w:ind w:left="10" w:right="0" w:hanging="10"/>
              <w:jc w:val="center"/>
            </w:pPr>
            <w:proofErr w:type="spellStart"/>
            <w:r>
              <w:t>двухзна</w:t>
            </w:r>
            <w:proofErr w:type="spellEnd"/>
            <w:r>
              <w:t xml:space="preserve"> </w:t>
            </w:r>
            <w:proofErr w:type="spellStart"/>
            <w:r>
              <w:t>чных</w:t>
            </w:r>
            <w:proofErr w:type="spellEnd"/>
            <w:r>
              <w:t xml:space="preserve"> чисел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4DA" w14:textId="77777777" w:rsidR="00D10E6D" w:rsidRDefault="003E1F25">
            <w:pPr>
              <w:spacing w:after="0" w:line="259" w:lineRule="auto"/>
              <w:ind w:left="22" w:right="0"/>
              <w:jc w:val="center"/>
            </w:pPr>
            <w:r>
              <w:t xml:space="preserve">Правило №1 на состав числа 5..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7556" w14:textId="77777777" w:rsidR="00D10E6D" w:rsidRDefault="003E1F25">
            <w:pPr>
              <w:spacing w:after="0" w:line="240" w:lineRule="auto"/>
              <w:ind w:left="18" w:right="0"/>
              <w:jc w:val="center"/>
            </w:pPr>
            <w:r>
              <w:t xml:space="preserve">Переход при </w:t>
            </w:r>
          </w:p>
          <w:p w14:paraId="0ACD292E" w14:textId="77777777" w:rsidR="00D10E6D" w:rsidRDefault="003E1F25">
            <w:pPr>
              <w:spacing w:after="0" w:line="259" w:lineRule="auto"/>
              <w:ind w:left="134" w:right="0"/>
              <w:jc w:val="left"/>
            </w:pPr>
            <w:r>
              <w:t xml:space="preserve">сложении </w:t>
            </w:r>
          </w:p>
          <w:p w14:paraId="7BB18161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из </w:t>
            </w:r>
          </w:p>
          <w:p w14:paraId="63BD64DE" w14:textId="77777777" w:rsidR="00D10E6D" w:rsidRDefault="003E1F25">
            <w:pPr>
              <w:spacing w:after="0" w:line="240" w:lineRule="auto"/>
              <w:ind w:right="0"/>
              <w:jc w:val="center"/>
            </w:pPr>
            <w:r>
              <w:t xml:space="preserve">нижней части </w:t>
            </w:r>
          </w:p>
          <w:p w14:paraId="73D37196" w14:textId="77777777" w:rsidR="00D10E6D" w:rsidRDefault="003E1F25">
            <w:pPr>
              <w:spacing w:after="0" w:line="279" w:lineRule="auto"/>
              <w:ind w:right="0"/>
              <w:jc w:val="center"/>
            </w:pPr>
            <w:proofErr w:type="spellStart"/>
            <w:r>
              <w:t>Абакуса</w:t>
            </w:r>
            <w:proofErr w:type="spellEnd"/>
            <w:r>
              <w:t xml:space="preserve"> в верхнюю </w:t>
            </w:r>
          </w:p>
          <w:p w14:paraId="11B978A3" w14:textId="77777777" w:rsidR="00D10E6D" w:rsidRDefault="003E1F25">
            <w:pPr>
              <w:spacing w:after="0" w:line="259" w:lineRule="auto"/>
              <w:ind w:left="60" w:right="0"/>
              <w:jc w:val="center"/>
            </w:pP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C37C" w14:textId="77777777" w:rsidR="00D10E6D" w:rsidRDefault="003E1F25">
            <w:pPr>
              <w:spacing w:after="0" w:line="259" w:lineRule="auto"/>
              <w:ind w:left="106" w:right="0"/>
              <w:jc w:val="left"/>
            </w:pPr>
            <w:r>
              <w:t xml:space="preserve">Правило </w:t>
            </w:r>
            <w:proofErr w:type="spellStart"/>
            <w:r>
              <w:t>добовлен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+4 </w:t>
            </w:r>
          </w:p>
        </w:tc>
      </w:tr>
      <w:tr w:rsidR="00D10E6D" w14:paraId="439386A1" w14:textId="77777777">
        <w:trPr>
          <w:trHeight w:val="286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627CD1B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FF43C42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7B87357" w14:textId="77777777" w:rsidR="00D10E6D" w:rsidRDefault="003E1F25">
            <w:pPr>
              <w:spacing w:after="0" w:line="259" w:lineRule="auto"/>
              <w:ind w:left="475" w:right="0"/>
              <w:jc w:val="left"/>
            </w:pPr>
            <w:r>
              <w:t xml:space="preserve">Апрель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A2D8F65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0E2F7C5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837DA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</w:tr>
      <w:tr w:rsidR="00D10E6D" w14:paraId="19A8FAEE" w14:textId="77777777">
        <w:trPr>
          <w:trHeight w:val="5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9F90" w14:textId="77777777" w:rsidR="00D10E6D" w:rsidRDefault="003E1F25">
            <w:pPr>
              <w:spacing w:after="0" w:line="259" w:lineRule="auto"/>
              <w:ind w:left="110" w:right="0"/>
            </w:pPr>
            <w:r>
              <w:rPr>
                <w:b/>
              </w:rPr>
              <w:t xml:space="preserve">Занятие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1F51" w14:textId="77777777" w:rsidR="00D10E6D" w:rsidRDefault="003E1F25">
            <w:pPr>
              <w:spacing w:after="0" w:line="259" w:lineRule="auto"/>
              <w:ind w:right="6"/>
              <w:jc w:val="center"/>
            </w:pPr>
            <w:r>
              <w:rPr>
                <w:b/>
              </w:rPr>
              <w:t xml:space="preserve">Занятие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59E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rPr>
                <w:b/>
              </w:rPr>
              <w:t xml:space="preserve">Занятие </w:t>
            </w:r>
          </w:p>
          <w:p w14:paraId="492D7D84" w14:textId="77777777" w:rsidR="00D10E6D" w:rsidRDefault="003E1F25">
            <w:pPr>
              <w:spacing w:after="0" w:line="259" w:lineRule="auto"/>
              <w:ind w:right="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192D" w14:textId="77777777" w:rsidR="00D10E6D" w:rsidRDefault="003E1F25">
            <w:pPr>
              <w:spacing w:after="0" w:line="259" w:lineRule="auto"/>
              <w:ind w:left="22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1D13C697" w14:textId="77777777" w:rsidR="00D10E6D" w:rsidRDefault="003E1F25">
            <w:pPr>
              <w:spacing w:after="0" w:line="259" w:lineRule="auto"/>
              <w:ind w:left="5" w:right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506C" w14:textId="77777777" w:rsidR="00D10E6D" w:rsidRDefault="003E1F25">
            <w:pPr>
              <w:spacing w:after="0" w:line="259" w:lineRule="auto"/>
              <w:ind w:left="110" w:right="0"/>
            </w:pPr>
            <w:r>
              <w:rPr>
                <w:b/>
              </w:rPr>
              <w:t xml:space="preserve">Занятие </w:t>
            </w:r>
          </w:p>
          <w:p w14:paraId="5F37F03C" w14:textId="77777777" w:rsidR="00D10E6D" w:rsidRDefault="003E1F25">
            <w:pPr>
              <w:spacing w:after="0" w:line="259" w:lineRule="auto"/>
              <w:ind w:left="5" w:right="0"/>
              <w:jc w:val="center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2610" w14:textId="77777777" w:rsidR="00D10E6D" w:rsidRDefault="003E1F25">
            <w:pPr>
              <w:spacing w:after="0" w:line="259" w:lineRule="auto"/>
              <w:ind w:left="197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53A8D561" w14:textId="77777777" w:rsidR="00D10E6D" w:rsidRDefault="003E1F25">
            <w:pPr>
              <w:spacing w:after="0" w:line="259" w:lineRule="auto"/>
              <w:ind w:right="5"/>
              <w:jc w:val="center"/>
            </w:pPr>
            <w:r>
              <w:rPr>
                <w:b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D278" w14:textId="77777777" w:rsidR="00D10E6D" w:rsidRDefault="003E1F25">
            <w:pPr>
              <w:spacing w:after="0" w:line="259" w:lineRule="auto"/>
              <w:ind w:left="202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46ACF9BE" w14:textId="77777777" w:rsidR="00D10E6D" w:rsidRDefault="003E1F25">
            <w:pPr>
              <w:spacing w:after="0" w:line="259" w:lineRule="auto"/>
              <w:ind w:left="4" w:right="0"/>
              <w:jc w:val="center"/>
            </w:pPr>
            <w:r>
              <w:rPr>
                <w:b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D80B" w14:textId="77777777" w:rsidR="00D10E6D" w:rsidRDefault="003E1F25">
            <w:pPr>
              <w:spacing w:after="0" w:line="259" w:lineRule="auto"/>
              <w:ind w:left="197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166E1F07" w14:textId="77777777" w:rsidR="00D10E6D" w:rsidRDefault="003E1F25">
            <w:pPr>
              <w:spacing w:after="0" w:line="259" w:lineRule="auto"/>
              <w:ind w:right="1"/>
              <w:jc w:val="center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10E6D" w14:paraId="1BE15A9E" w14:textId="77777777">
        <w:trPr>
          <w:trHeight w:val="22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3676" w14:textId="77777777" w:rsidR="00D10E6D" w:rsidRDefault="003E1F25">
            <w:pPr>
              <w:spacing w:after="0" w:line="259" w:lineRule="auto"/>
              <w:ind w:left="26" w:right="0" w:hanging="5"/>
              <w:jc w:val="center"/>
            </w:pPr>
            <w:r>
              <w:t xml:space="preserve">Правило №2 на состав числа 5.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F09C" w14:textId="77777777" w:rsidR="00D10E6D" w:rsidRDefault="003E1F25">
            <w:pPr>
              <w:spacing w:line="236" w:lineRule="auto"/>
              <w:ind w:right="0"/>
              <w:jc w:val="center"/>
            </w:pPr>
            <w:r>
              <w:t xml:space="preserve">Переход при сложении из </w:t>
            </w:r>
          </w:p>
          <w:p w14:paraId="35C35CCD" w14:textId="77777777" w:rsidR="00D10E6D" w:rsidRDefault="003E1F25">
            <w:pPr>
              <w:spacing w:after="0" w:line="259" w:lineRule="auto"/>
              <w:ind w:left="337" w:right="148" w:hanging="197"/>
            </w:pPr>
            <w:r>
              <w:t xml:space="preserve">нижней части </w:t>
            </w:r>
            <w:proofErr w:type="spellStart"/>
            <w:r>
              <w:t>Абакуса</w:t>
            </w:r>
            <w:proofErr w:type="spellEnd"/>
            <w:r>
              <w:t xml:space="preserve"> в верхнюю.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03EF" w14:textId="77777777" w:rsidR="00D10E6D" w:rsidRDefault="003E1F25">
            <w:pPr>
              <w:spacing w:line="236" w:lineRule="auto"/>
              <w:ind w:right="0"/>
              <w:jc w:val="center"/>
            </w:pPr>
            <w:r>
              <w:t xml:space="preserve">Правило </w:t>
            </w:r>
            <w:proofErr w:type="spellStart"/>
            <w:r>
              <w:t>добовления</w:t>
            </w:r>
            <w:proofErr w:type="spellEnd"/>
            <w:r>
              <w:t xml:space="preserve"> </w:t>
            </w:r>
          </w:p>
          <w:p w14:paraId="07BFAB0A" w14:textId="77777777" w:rsidR="00D10E6D" w:rsidRDefault="003E1F25">
            <w:pPr>
              <w:spacing w:after="0" w:line="259" w:lineRule="auto"/>
              <w:ind w:right="1"/>
              <w:jc w:val="center"/>
            </w:pPr>
            <w:r>
              <w:t xml:space="preserve">+3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4F7C" w14:textId="77777777" w:rsidR="00D10E6D" w:rsidRDefault="003E1F25">
            <w:pPr>
              <w:spacing w:after="0" w:line="259" w:lineRule="auto"/>
              <w:ind w:left="52" w:right="0" w:hanging="6"/>
              <w:jc w:val="center"/>
            </w:pPr>
            <w:r>
              <w:t xml:space="preserve">Правило №3 на состав числа 5.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325F" w14:textId="77777777" w:rsidR="00D10E6D" w:rsidRDefault="003E1F25">
            <w:pPr>
              <w:spacing w:line="236" w:lineRule="auto"/>
              <w:ind w:left="108" w:right="104"/>
              <w:jc w:val="center"/>
            </w:pPr>
            <w:r>
              <w:t xml:space="preserve">Правил о </w:t>
            </w:r>
          </w:p>
          <w:p w14:paraId="7F5036AE" w14:textId="77777777" w:rsidR="00D10E6D" w:rsidRDefault="003E1F25">
            <w:pPr>
              <w:spacing w:after="0" w:line="259" w:lineRule="auto"/>
              <w:ind w:right="0"/>
              <w:jc w:val="center"/>
            </w:pPr>
            <w:proofErr w:type="spellStart"/>
            <w:r>
              <w:t>добовле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+2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BF0D" w14:textId="77777777" w:rsidR="00D10E6D" w:rsidRDefault="003E1F25">
            <w:pPr>
              <w:spacing w:after="0" w:line="259" w:lineRule="auto"/>
              <w:ind w:left="28" w:right="0" w:hanging="6"/>
              <w:jc w:val="center"/>
            </w:pPr>
            <w:r>
              <w:t xml:space="preserve">Правило №4 на состав числа 5.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29B8" w14:textId="77777777" w:rsidR="00D10E6D" w:rsidRDefault="003E1F25">
            <w:pPr>
              <w:spacing w:line="236" w:lineRule="auto"/>
              <w:ind w:left="18" w:right="0"/>
              <w:jc w:val="center"/>
            </w:pPr>
            <w:r>
              <w:t xml:space="preserve">Переход при </w:t>
            </w:r>
          </w:p>
          <w:p w14:paraId="1DC14313" w14:textId="77777777" w:rsidR="00D10E6D" w:rsidRDefault="003E1F25">
            <w:pPr>
              <w:spacing w:after="0" w:line="259" w:lineRule="auto"/>
              <w:ind w:left="134" w:right="0"/>
              <w:jc w:val="left"/>
            </w:pPr>
            <w:r>
              <w:t xml:space="preserve">сложении </w:t>
            </w:r>
          </w:p>
          <w:p w14:paraId="1A36F178" w14:textId="77777777" w:rsidR="00D10E6D" w:rsidRDefault="003E1F25">
            <w:pPr>
              <w:spacing w:after="0" w:line="259" w:lineRule="auto"/>
              <w:ind w:left="3" w:right="0"/>
              <w:jc w:val="center"/>
            </w:pPr>
            <w:r>
              <w:t xml:space="preserve">из </w:t>
            </w:r>
          </w:p>
          <w:p w14:paraId="48DA3999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t xml:space="preserve">нижней части </w:t>
            </w:r>
            <w:proofErr w:type="spellStart"/>
            <w:r>
              <w:t>Абакуса</w:t>
            </w:r>
            <w:proofErr w:type="spellEnd"/>
            <w:r>
              <w:t xml:space="preserve"> в верхнюю.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747A" w14:textId="77777777" w:rsidR="00D10E6D" w:rsidRDefault="003E1F25">
            <w:pPr>
              <w:spacing w:after="0" w:line="259" w:lineRule="auto"/>
              <w:ind w:left="106" w:right="0"/>
              <w:jc w:val="left"/>
            </w:pPr>
            <w:r>
              <w:t xml:space="preserve">Правило </w:t>
            </w:r>
            <w:proofErr w:type="spellStart"/>
            <w:r>
              <w:t>добовлен</w:t>
            </w:r>
            <w:proofErr w:type="spellEnd"/>
            <w:r>
              <w:t xml:space="preserve"> ия+1 </w:t>
            </w:r>
          </w:p>
        </w:tc>
      </w:tr>
      <w:tr w:rsidR="00D10E6D" w14:paraId="5948FDC6" w14:textId="77777777">
        <w:trPr>
          <w:trHeight w:val="281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F5E2143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92ED437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49029C2" w14:textId="77777777" w:rsidR="00D10E6D" w:rsidRDefault="003E1F25">
            <w:pPr>
              <w:spacing w:after="0" w:line="259" w:lineRule="auto"/>
              <w:ind w:left="629" w:right="0"/>
              <w:jc w:val="left"/>
            </w:pPr>
            <w:r>
              <w:t xml:space="preserve">Май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99EC0E8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A5B5E6B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21C6A" w14:textId="77777777" w:rsidR="00D10E6D" w:rsidRDefault="00D10E6D">
            <w:pPr>
              <w:spacing w:after="160" w:line="259" w:lineRule="auto"/>
              <w:ind w:right="0"/>
              <w:jc w:val="left"/>
            </w:pPr>
          </w:p>
        </w:tc>
      </w:tr>
      <w:tr w:rsidR="00D10E6D" w14:paraId="754C9E28" w14:textId="77777777">
        <w:trPr>
          <w:trHeight w:val="5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8B04" w14:textId="77777777" w:rsidR="00D10E6D" w:rsidRDefault="003E1F25">
            <w:pPr>
              <w:spacing w:after="0" w:line="259" w:lineRule="auto"/>
              <w:ind w:left="110" w:right="0"/>
            </w:pPr>
            <w:r>
              <w:rPr>
                <w:b/>
              </w:rPr>
              <w:t xml:space="preserve">Занятие 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FC7C" w14:textId="77777777" w:rsidR="00D10E6D" w:rsidRDefault="003E1F25">
            <w:pPr>
              <w:spacing w:after="0" w:line="259" w:lineRule="auto"/>
              <w:ind w:right="6"/>
              <w:jc w:val="center"/>
            </w:pPr>
            <w:r>
              <w:rPr>
                <w:b/>
              </w:rPr>
              <w:t xml:space="preserve">Занятие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E754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rPr>
                <w:b/>
              </w:rPr>
              <w:t xml:space="preserve">Занятие </w:t>
            </w:r>
          </w:p>
          <w:p w14:paraId="51A669E4" w14:textId="77777777" w:rsidR="00D10E6D" w:rsidRDefault="003E1F25">
            <w:pPr>
              <w:spacing w:after="0" w:line="259" w:lineRule="auto"/>
              <w:ind w:right="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2AA3" w14:textId="77777777" w:rsidR="00D10E6D" w:rsidRDefault="003E1F25">
            <w:pPr>
              <w:spacing w:after="0" w:line="259" w:lineRule="auto"/>
              <w:ind w:left="221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4425B51D" w14:textId="77777777" w:rsidR="00D10E6D" w:rsidRDefault="003E1F25">
            <w:pPr>
              <w:spacing w:after="0" w:line="259" w:lineRule="auto"/>
              <w:ind w:left="5" w:right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E3C9" w14:textId="77777777" w:rsidR="00D10E6D" w:rsidRDefault="003E1F25">
            <w:pPr>
              <w:spacing w:after="0" w:line="259" w:lineRule="auto"/>
              <w:ind w:left="110" w:right="0"/>
            </w:pPr>
            <w:r>
              <w:rPr>
                <w:b/>
              </w:rPr>
              <w:t xml:space="preserve">Занятие </w:t>
            </w:r>
          </w:p>
          <w:p w14:paraId="5EAC9672" w14:textId="77777777" w:rsidR="00D10E6D" w:rsidRDefault="003E1F25">
            <w:pPr>
              <w:spacing w:after="0" w:line="259" w:lineRule="auto"/>
              <w:ind w:left="5" w:right="0"/>
              <w:jc w:val="center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7A25" w14:textId="77777777" w:rsidR="00D10E6D" w:rsidRDefault="003E1F25">
            <w:pPr>
              <w:spacing w:after="0" w:line="259" w:lineRule="auto"/>
              <w:ind w:left="197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129E920B" w14:textId="77777777" w:rsidR="00D10E6D" w:rsidRDefault="003E1F25">
            <w:pPr>
              <w:spacing w:after="0" w:line="259" w:lineRule="auto"/>
              <w:ind w:right="5"/>
              <w:jc w:val="center"/>
            </w:pPr>
            <w:r>
              <w:rPr>
                <w:b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771A" w14:textId="77777777" w:rsidR="00D10E6D" w:rsidRDefault="003E1F25">
            <w:pPr>
              <w:spacing w:after="0" w:line="259" w:lineRule="auto"/>
              <w:ind w:left="202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31C708BF" w14:textId="77777777" w:rsidR="00D10E6D" w:rsidRDefault="003E1F25">
            <w:pPr>
              <w:spacing w:after="0" w:line="259" w:lineRule="auto"/>
              <w:ind w:left="4" w:right="0"/>
              <w:jc w:val="center"/>
            </w:pPr>
            <w:r>
              <w:rPr>
                <w:b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5B3B" w14:textId="77777777" w:rsidR="00D10E6D" w:rsidRDefault="003E1F25">
            <w:pPr>
              <w:spacing w:after="0" w:line="259" w:lineRule="auto"/>
              <w:ind w:left="197" w:right="0"/>
              <w:jc w:val="left"/>
            </w:pPr>
            <w:r>
              <w:rPr>
                <w:b/>
              </w:rPr>
              <w:t xml:space="preserve">Занятие </w:t>
            </w:r>
          </w:p>
          <w:p w14:paraId="1E63CA17" w14:textId="77777777" w:rsidR="00D10E6D" w:rsidRDefault="003E1F25">
            <w:pPr>
              <w:spacing w:after="0" w:line="259" w:lineRule="auto"/>
              <w:ind w:right="1"/>
              <w:jc w:val="center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10E6D" w14:paraId="3E1A8AE4" w14:textId="77777777">
        <w:trPr>
          <w:trHeight w:val="2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6184" w14:textId="77777777" w:rsidR="00D10E6D" w:rsidRDefault="003E1F25">
            <w:pPr>
              <w:spacing w:after="0" w:line="259" w:lineRule="auto"/>
              <w:ind w:left="5" w:right="0" w:hanging="5"/>
              <w:jc w:val="center"/>
            </w:pPr>
            <w:r>
              <w:t xml:space="preserve">Правило №5 на состав числа 5.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B787" w14:textId="77777777" w:rsidR="00D10E6D" w:rsidRDefault="003E1F25">
            <w:pPr>
              <w:spacing w:after="0" w:line="259" w:lineRule="auto"/>
              <w:ind w:right="0"/>
              <w:jc w:val="center"/>
            </w:pPr>
            <w:r>
              <w:t xml:space="preserve">Переход из верхней части </w:t>
            </w:r>
            <w:proofErr w:type="spellStart"/>
            <w:r>
              <w:t>Абакуса</w:t>
            </w:r>
            <w:proofErr w:type="spellEnd"/>
            <w:r>
              <w:t xml:space="preserve"> в нижнюю.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A730" w14:textId="77777777" w:rsidR="00D10E6D" w:rsidRDefault="003E1F25">
            <w:pPr>
              <w:spacing w:after="0" w:line="279" w:lineRule="auto"/>
              <w:ind w:right="0"/>
              <w:jc w:val="center"/>
            </w:pPr>
            <w:r>
              <w:t>Правило вычитания -</w:t>
            </w:r>
          </w:p>
          <w:p w14:paraId="42D09A8E" w14:textId="77777777" w:rsidR="00D10E6D" w:rsidRDefault="003E1F25">
            <w:pPr>
              <w:spacing w:after="0" w:line="259" w:lineRule="auto"/>
              <w:ind w:right="46"/>
              <w:jc w:val="center"/>
            </w:pPr>
            <w:r>
              <w:t xml:space="preserve">4 из 5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0350" w14:textId="77777777" w:rsidR="00D10E6D" w:rsidRDefault="003E1F25">
            <w:pPr>
              <w:spacing w:after="0" w:line="259" w:lineRule="auto"/>
              <w:ind w:left="6" w:right="0" w:hanging="6"/>
              <w:jc w:val="center"/>
            </w:pPr>
            <w:r>
              <w:t xml:space="preserve">Правило №6 на состав числа 5.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A13" w14:textId="77777777" w:rsidR="00D10E6D" w:rsidRDefault="003E1F25">
            <w:pPr>
              <w:spacing w:after="0" w:line="240" w:lineRule="auto"/>
              <w:ind w:right="0"/>
              <w:jc w:val="center"/>
            </w:pPr>
            <w:r>
              <w:t xml:space="preserve">Переход из </w:t>
            </w:r>
          </w:p>
          <w:p w14:paraId="7EE157F6" w14:textId="77777777" w:rsidR="00D10E6D" w:rsidRDefault="003E1F25">
            <w:pPr>
              <w:spacing w:after="0" w:line="240" w:lineRule="auto"/>
              <w:ind w:right="0"/>
              <w:jc w:val="center"/>
            </w:pPr>
            <w:r>
              <w:t xml:space="preserve">верхней части </w:t>
            </w:r>
          </w:p>
          <w:p w14:paraId="25F86923" w14:textId="77777777" w:rsidR="00D10E6D" w:rsidRDefault="003E1F25">
            <w:pPr>
              <w:spacing w:after="0" w:line="259" w:lineRule="auto"/>
              <w:ind w:left="19" w:right="0"/>
              <w:jc w:val="left"/>
            </w:pPr>
            <w:proofErr w:type="spellStart"/>
            <w:r>
              <w:t>Абакуса</w:t>
            </w:r>
            <w:proofErr w:type="spellEnd"/>
            <w:r>
              <w:t xml:space="preserve"> </w:t>
            </w:r>
          </w:p>
          <w:p w14:paraId="45E6256D" w14:textId="77777777" w:rsidR="00D10E6D" w:rsidRDefault="003E1F25">
            <w:pPr>
              <w:spacing w:after="0" w:line="259" w:lineRule="auto"/>
              <w:ind w:right="51"/>
              <w:jc w:val="center"/>
            </w:pPr>
            <w:r>
              <w:t xml:space="preserve">в </w:t>
            </w:r>
          </w:p>
          <w:p w14:paraId="2936ABE7" w14:textId="77777777" w:rsidR="00D10E6D" w:rsidRDefault="003E1F25">
            <w:pPr>
              <w:spacing w:after="16" w:line="259" w:lineRule="auto"/>
              <w:ind w:left="77" w:right="0"/>
              <w:jc w:val="left"/>
            </w:pPr>
            <w:proofErr w:type="spellStart"/>
            <w:r>
              <w:t>нижню</w:t>
            </w:r>
            <w:proofErr w:type="spellEnd"/>
          </w:p>
          <w:p w14:paraId="316D8693" w14:textId="77777777" w:rsidR="00D10E6D" w:rsidRDefault="003E1F25">
            <w:pPr>
              <w:spacing w:after="0" w:line="259" w:lineRule="auto"/>
              <w:ind w:right="53"/>
              <w:jc w:val="center"/>
            </w:pPr>
            <w:r>
              <w:t xml:space="preserve">ю.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7E15" w14:textId="77777777" w:rsidR="00D10E6D" w:rsidRDefault="003E1F25">
            <w:pPr>
              <w:spacing w:after="0" w:line="259" w:lineRule="auto"/>
              <w:ind w:right="31"/>
              <w:jc w:val="center"/>
            </w:pPr>
            <w:r>
              <w:t xml:space="preserve">Правило </w:t>
            </w:r>
            <w:proofErr w:type="spellStart"/>
            <w:r>
              <w:t>вычитани</w:t>
            </w:r>
            <w:proofErr w:type="spellEnd"/>
            <w:r>
              <w:t xml:space="preserve"> я -3из 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CCD0" w14:textId="77777777" w:rsidR="00D10E6D" w:rsidRDefault="003E1F25">
            <w:pPr>
              <w:spacing w:after="0" w:line="259" w:lineRule="auto"/>
              <w:ind w:left="5" w:right="0" w:hanging="5"/>
              <w:jc w:val="center"/>
            </w:pPr>
            <w:r>
              <w:t xml:space="preserve">Правило №7 на состав числа 5.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1197" w14:textId="77777777" w:rsidR="00D10E6D" w:rsidRDefault="003E1F25">
            <w:pPr>
              <w:spacing w:after="35" w:line="240" w:lineRule="auto"/>
              <w:ind w:right="0"/>
              <w:jc w:val="left"/>
            </w:pPr>
            <w:r>
              <w:t xml:space="preserve">Правило </w:t>
            </w:r>
            <w:proofErr w:type="spellStart"/>
            <w:r>
              <w:t>вычитани</w:t>
            </w:r>
            <w:proofErr w:type="spellEnd"/>
          </w:p>
          <w:p w14:paraId="63FEB960" w14:textId="77777777" w:rsidR="00D10E6D" w:rsidRDefault="003E1F25">
            <w:pPr>
              <w:spacing w:after="0" w:line="259" w:lineRule="auto"/>
              <w:ind w:right="0"/>
              <w:jc w:val="left"/>
            </w:pPr>
            <w:r>
              <w:t xml:space="preserve">я -2из 5 </w:t>
            </w:r>
          </w:p>
        </w:tc>
      </w:tr>
    </w:tbl>
    <w:p w14:paraId="1B4F1FB4" w14:textId="77777777" w:rsidR="00D10E6D" w:rsidRDefault="003E1F25">
      <w:pPr>
        <w:spacing w:after="70" w:line="259" w:lineRule="auto"/>
        <w:ind w:left="17" w:right="0"/>
        <w:jc w:val="center"/>
      </w:pPr>
      <w:r>
        <w:rPr>
          <w:b/>
        </w:rPr>
        <w:t xml:space="preserve"> </w:t>
      </w:r>
    </w:p>
    <w:p w14:paraId="457FEBD2" w14:textId="77777777" w:rsidR="00D10E6D" w:rsidRDefault="003E1F25">
      <w:pPr>
        <w:spacing w:after="395" w:line="259" w:lineRule="auto"/>
        <w:ind w:left="13" w:right="0" w:hanging="10"/>
        <w:jc w:val="left"/>
      </w:pPr>
      <w:r>
        <w:rPr>
          <w:b/>
          <w:sz w:val="28"/>
        </w:rPr>
        <w:t xml:space="preserve">Ожидаемые результаты  </w:t>
      </w:r>
    </w:p>
    <w:p w14:paraId="5786B04E" w14:textId="77777777" w:rsidR="00D10E6D" w:rsidRDefault="003E1F25">
      <w:pPr>
        <w:pStyle w:val="2"/>
        <w:ind w:left="13"/>
      </w:pPr>
      <w:r>
        <w:t xml:space="preserve">Предметные </w:t>
      </w:r>
    </w:p>
    <w:p w14:paraId="65267215" w14:textId="77777777" w:rsidR="00D10E6D" w:rsidRDefault="003E1F25">
      <w:pPr>
        <w:spacing w:after="150"/>
        <w:ind w:left="3" w:right="48"/>
      </w:pPr>
      <w:r>
        <w:t xml:space="preserve">К концу первого года обучения у детей формируется: </w:t>
      </w:r>
    </w:p>
    <w:p w14:paraId="0EF36FFD" w14:textId="77777777" w:rsidR="00D10E6D" w:rsidRDefault="003E1F25">
      <w:pPr>
        <w:numPr>
          <w:ilvl w:val="0"/>
          <w:numId w:val="3"/>
        </w:numPr>
        <w:spacing w:after="148"/>
        <w:ind w:right="3042" w:hanging="144"/>
      </w:pPr>
      <w:r>
        <w:t xml:space="preserve">навык устного счёта  без использования электронных вычислительных устройств; </w:t>
      </w:r>
    </w:p>
    <w:p w14:paraId="2C1C0704" w14:textId="77777777" w:rsidR="00D10E6D" w:rsidRDefault="003E1F25">
      <w:pPr>
        <w:numPr>
          <w:ilvl w:val="0"/>
          <w:numId w:val="3"/>
        </w:numPr>
        <w:spacing w:after="60" w:line="395" w:lineRule="auto"/>
        <w:ind w:right="3042" w:hanging="144"/>
      </w:pPr>
      <w:r>
        <w:t xml:space="preserve">улучшается мелкая моторика через использование </w:t>
      </w:r>
      <w:proofErr w:type="spellStart"/>
      <w:r>
        <w:t>абакуса</w:t>
      </w:r>
      <w:proofErr w:type="spellEnd"/>
      <w:r>
        <w:t xml:space="preserve">; - формируется познавательная активность. </w:t>
      </w:r>
    </w:p>
    <w:p w14:paraId="4A45F094" w14:textId="77777777" w:rsidR="00D10E6D" w:rsidRDefault="003E1F25">
      <w:pPr>
        <w:pStyle w:val="2"/>
        <w:spacing w:after="207"/>
        <w:ind w:left="13"/>
      </w:pPr>
      <w:r>
        <w:t xml:space="preserve">Личностные </w:t>
      </w:r>
    </w:p>
    <w:p w14:paraId="782B4C95" w14:textId="77777777" w:rsidR="00D10E6D" w:rsidRDefault="003E1F25">
      <w:pPr>
        <w:numPr>
          <w:ilvl w:val="0"/>
          <w:numId w:val="4"/>
        </w:numPr>
        <w:spacing w:after="211"/>
        <w:ind w:right="48" w:hanging="168"/>
      </w:pPr>
      <w:r>
        <w:t>улучшается</w:t>
      </w:r>
      <w:r>
        <w:rPr>
          <w:sz w:val="28"/>
        </w:rPr>
        <w:t xml:space="preserve"> </w:t>
      </w:r>
      <w:r>
        <w:t>концентрация внимания;</w:t>
      </w:r>
      <w:r>
        <w:rPr>
          <w:b/>
          <w:sz w:val="28"/>
        </w:rPr>
        <w:t xml:space="preserve"> </w:t>
      </w:r>
    </w:p>
    <w:p w14:paraId="3025E2C5" w14:textId="77777777" w:rsidR="00D10E6D" w:rsidRDefault="003E1F25">
      <w:pPr>
        <w:numPr>
          <w:ilvl w:val="0"/>
          <w:numId w:val="4"/>
        </w:numPr>
        <w:spacing w:after="206"/>
        <w:ind w:right="48" w:hanging="168"/>
      </w:pPr>
      <w:r>
        <w:t>фотографическая память;</w:t>
      </w:r>
      <w:r>
        <w:rPr>
          <w:b/>
          <w:sz w:val="28"/>
        </w:rPr>
        <w:t xml:space="preserve"> </w:t>
      </w:r>
    </w:p>
    <w:p w14:paraId="3879761C" w14:textId="77777777" w:rsidR="00D10E6D" w:rsidRDefault="003E1F25">
      <w:pPr>
        <w:numPr>
          <w:ilvl w:val="0"/>
          <w:numId w:val="4"/>
        </w:numPr>
        <w:spacing w:after="212"/>
        <w:ind w:right="48" w:hanging="168"/>
      </w:pPr>
      <w:r>
        <w:t>точность и быстрота реакции;</w:t>
      </w:r>
      <w:r>
        <w:rPr>
          <w:b/>
          <w:sz w:val="28"/>
        </w:rPr>
        <w:t xml:space="preserve"> </w:t>
      </w:r>
    </w:p>
    <w:p w14:paraId="26B4E225" w14:textId="77777777" w:rsidR="00D10E6D" w:rsidRDefault="003E1F25">
      <w:pPr>
        <w:numPr>
          <w:ilvl w:val="0"/>
          <w:numId w:val="4"/>
        </w:numPr>
        <w:spacing w:after="138"/>
        <w:ind w:right="48" w:hanging="168"/>
      </w:pPr>
      <w:r>
        <w:t>развивается</w:t>
      </w:r>
      <w:r>
        <w:rPr>
          <w:b/>
          <w:sz w:val="28"/>
        </w:rPr>
        <w:t xml:space="preserve"> </w:t>
      </w:r>
      <w:r>
        <w:t>творческое мышление, воображение</w:t>
      </w:r>
      <w:r>
        <w:rPr>
          <w:b/>
          <w:sz w:val="28"/>
        </w:rPr>
        <w:t xml:space="preserve"> </w:t>
      </w:r>
    </w:p>
    <w:p w14:paraId="04547458" w14:textId="77777777" w:rsidR="00D10E6D" w:rsidRDefault="003E1F25">
      <w:pPr>
        <w:numPr>
          <w:ilvl w:val="0"/>
          <w:numId w:val="4"/>
        </w:numPr>
        <w:spacing w:after="104"/>
        <w:ind w:right="48" w:hanging="168"/>
      </w:pPr>
      <w:r>
        <w:t xml:space="preserve">совершенствуется слух и наблюдательность; </w:t>
      </w:r>
    </w:p>
    <w:p w14:paraId="370011B6" w14:textId="77777777" w:rsidR="00D10E6D" w:rsidRDefault="003E1F25">
      <w:pPr>
        <w:spacing w:line="397" w:lineRule="auto"/>
        <w:ind w:left="3" w:right="48"/>
      </w:pPr>
      <w:r>
        <w:t xml:space="preserve">В конечном итоге повышается общая успеваемость ребёнка, появляется уверенность в себе, формируется позитивное отношение к обучению. </w:t>
      </w:r>
    </w:p>
    <w:p w14:paraId="18B4405F" w14:textId="77777777" w:rsidR="00D10E6D" w:rsidRDefault="003E1F25">
      <w:pPr>
        <w:spacing w:after="172" w:line="259" w:lineRule="auto"/>
        <w:ind w:left="18" w:right="0"/>
        <w:jc w:val="left"/>
      </w:pPr>
      <w:r>
        <w:t xml:space="preserve"> </w:t>
      </w:r>
    </w:p>
    <w:p w14:paraId="56163A67" w14:textId="77777777" w:rsidR="00D10E6D" w:rsidRDefault="003E1F25">
      <w:pPr>
        <w:spacing w:after="167" w:line="248" w:lineRule="auto"/>
        <w:ind w:left="13" w:right="0" w:hanging="10"/>
        <w:jc w:val="left"/>
      </w:pPr>
      <w:r>
        <w:rPr>
          <w:b/>
        </w:rPr>
        <w:t xml:space="preserve">Формы подведения итогов. </w:t>
      </w:r>
    </w:p>
    <w:p w14:paraId="2DCB5C9B" w14:textId="77777777" w:rsidR="00D10E6D" w:rsidRDefault="003E1F25">
      <w:pPr>
        <w:spacing w:after="104"/>
        <w:ind w:left="3" w:right="48"/>
      </w:pPr>
      <w:r>
        <w:t xml:space="preserve"> Формы подведения итогов – открытое занятие для родителей. </w:t>
      </w:r>
    </w:p>
    <w:p w14:paraId="6DAC8251" w14:textId="77777777" w:rsidR="00D10E6D" w:rsidRDefault="003E1F25">
      <w:pPr>
        <w:spacing w:after="174" w:line="259" w:lineRule="auto"/>
        <w:ind w:left="18" w:right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0E105FBB" w14:textId="77777777" w:rsidR="00D10E6D" w:rsidRDefault="003E1F25">
      <w:pPr>
        <w:spacing w:after="167" w:line="248" w:lineRule="auto"/>
        <w:ind w:left="13" w:right="0" w:hanging="10"/>
        <w:jc w:val="left"/>
      </w:pPr>
      <w:r>
        <w:rPr>
          <w:b/>
        </w:rPr>
        <w:t xml:space="preserve">МЕТОДИЧЕСКОЕ ОБЕСПЕЧЕНИЕ </w:t>
      </w:r>
    </w:p>
    <w:p w14:paraId="2535379E" w14:textId="77777777" w:rsidR="00D10E6D" w:rsidRDefault="003E1F25">
      <w:pPr>
        <w:spacing w:line="397" w:lineRule="auto"/>
        <w:ind w:left="3" w:right="48"/>
      </w:pPr>
      <w:r>
        <w:lastRenderedPageBreak/>
        <w:t xml:space="preserve">Каждое занятие насыщено работой по полноценному интеллектуальному развитию детей, поэтому для эффективности занятий необходимо полная методическая база, а именно: </w:t>
      </w:r>
    </w:p>
    <w:p w14:paraId="05A36219" w14:textId="77777777" w:rsidR="00D10E6D" w:rsidRDefault="003E1F25">
      <w:pPr>
        <w:numPr>
          <w:ilvl w:val="1"/>
          <w:numId w:val="4"/>
        </w:numPr>
        <w:spacing w:after="128"/>
        <w:ind w:right="48" w:hanging="360"/>
      </w:pPr>
      <w:r>
        <w:t xml:space="preserve">Рабочие тетради; </w:t>
      </w:r>
    </w:p>
    <w:p w14:paraId="67F70750" w14:textId="77777777" w:rsidR="00D10E6D" w:rsidRDefault="003E1F25">
      <w:pPr>
        <w:numPr>
          <w:ilvl w:val="1"/>
          <w:numId w:val="4"/>
        </w:numPr>
        <w:spacing w:after="128"/>
        <w:ind w:right="48" w:hanging="360"/>
      </w:pPr>
      <w:r>
        <w:t xml:space="preserve">Методическая литература; </w:t>
      </w:r>
    </w:p>
    <w:p w14:paraId="0AE064AD" w14:textId="77777777" w:rsidR="00D10E6D" w:rsidRDefault="003E1F25">
      <w:pPr>
        <w:numPr>
          <w:ilvl w:val="1"/>
          <w:numId w:val="4"/>
        </w:numPr>
        <w:spacing w:after="129"/>
        <w:ind w:right="48" w:hanging="360"/>
      </w:pPr>
      <w:r>
        <w:t xml:space="preserve">Индивидуальное рабочее место; </w:t>
      </w:r>
    </w:p>
    <w:p w14:paraId="5D8307CE" w14:textId="77777777" w:rsidR="00D10E6D" w:rsidRDefault="003E1F25">
      <w:pPr>
        <w:numPr>
          <w:ilvl w:val="1"/>
          <w:numId w:val="4"/>
        </w:numPr>
        <w:spacing w:after="123"/>
        <w:ind w:right="48" w:hanging="360"/>
      </w:pPr>
      <w:r>
        <w:t xml:space="preserve">Демонстрационные (большие счета) </w:t>
      </w:r>
      <w:proofErr w:type="spellStart"/>
      <w:r>
        <w:t>Абакус</w:t>
      </w:r>
      <w:proofErr w:type="spellEnd"/>
      <w:r>
        <w:t xml:space="preserve">; </w:t>
      </w:r>
    </w:p>
    <w:p w14:paraId="06CF4434" w14:textId="77777777" w:rsidR="00D10E6D" w:rsidRDefault="003E1F25">
      <w:pPr>
        <w:numPr>
          <w:ilvl w:val="1"/>
          <w:numId w:val="4"/>
        </w:numPr>
        <w:spacing w:after="125"/>
        <w:ind w:right="48" w:hanging="360"/>
      </w:pPr>
      <w:r>
        <w:t xml:space="preserve">Канцелярские принадлежности; </w:t>
      </w:r>
    </w:p>
    <w:p w14:paraId="5878349D" w14:textId="77777777" w:rsidR="00D10E6D" w:rsidRDefault="003E1F25">
      <w:pPr>
        <w:numPr>
          <w:ilvl w:val="1"/>
          <w:numId w:val="4"/>
        </w:numPr>
        <w:ind w:right="48" w:hanging="360"/>
      </w:pPr>
      <w:r>
        <w:t xml:space="preserve">Ноутбук; </w:t>
      </w:r>
    </w:p>
    <w:p w14:paraId="16874DF1" w14:textId="77777777" w:rsidR="00D10E6D" w:rsidRDefault="003E1F25">
      <w:pPr>
        <w:numPr>
          <w:ilvl w:val="1"/>
          <w:numId w:val="4"/>
        </w:numPr>
        <w:spacing w:after="115"/>
        <w:ind w:right="48" w:hanging="360"/>
      </w:pPr>
      <w:r>
        <w:t xml:space="preserve">Интерактивная доска. </w:t>
      </w:r>
    </w:p>
    <w:p w14:paraId="5FC5E766" w14:textId="77777777" w:rsidR="00D10E6D" w:rsidRDefault="003E1F25">
      <w:pPr>
        <w:spacing w:after="167" w:line="248" w:lineRule="auto"/>
        <w:ind w:left="13" w:right="0" w:hanging="10"/>
        <w:jc w:val="left"/>
      </w:pPr>
      <w:r>
        <w:rPr>
          <w:b/>
        </w:rPr>
        <w:t>Новые образовательные технологии</w:t>
      </w:r>
      <w:r>
        <w:rPr>
          <w:i/>
        </w:rPr>
        <w:t xml:space="preserve"> </w:t>
      </w:r>
    </w:p>
    <w:p w14:paraId="464B0D85" w14:textId="77777777" w:rsidR="00D10E6D" w:rsidRDefault="003E1F25">
      <w:pPr>
        <w:spacing w:after="29" w:line="371" w:lineRule="auto"/>
        <w:ind w:left="3" w:right="48" w:firstLine="706"/>
      </w:pPr>
      <w:r>
        <w:rPr>
          <w:u w:val="single" w:color="000000"/>
        </w:rPr>
        <w:t>Здоровьесберегающие технологии</w:t>
      </w:r>
      <w:r>
        <w:rPr>
          <w:i/>
        </w:rPr>
        <w:t xml:space="preserve"> - </w:t>
      </w:r>
      <w:r>
        <w:t xml:space="preserve">на занятии осуществляются разнообразные виды деятельности, направленные на сохранение и укрепление здоровья обучающихся: динамические паузы (профилактика утомления), физические минутки, творческая деятельность. </w:t>
      </w:r>
      <w:r>
        <w:rPr>
          <w:i/>
        </w:rPr>
        <w:t xml:space="preserve"> </w:t>
      </w:r>
    </w:p>
    <w:p w14:paraId="48527C82" w14:textId="77777777" w:rsidR="00D10E6D" w:rsidRDefault="003E1F25">
      <w:pPr>
        <w:pStyle w:val="3"/>
      </w:pPr>
      <w:proofErr w:type="spellStart"/>
      <w:r>
        <w:t>Компетентностно</w:t>
      </w:r>
      <w:proofErr w:type="spellEnd"/>
      <w:r>
        <w:t>-ориентированные технологии</w:t>
      </w:r>
      <w:r>
        <w:rPr>
          <w:u w:val="none"/>
        </w:rPr>
        <w:t xml:space="preserve"> </w:t>
      </w:r>
    </w:p>
    <w:p w14:paraId="1F7F7539" w14:textId="77777777" w:rsidR="00D10E6D" w:rsidRDefault="003E1F25">
      <w:pPr>
        <w:spacing w:after="124"/>
        <w:ind w:left="416" w:right="48"/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обучение в сотрудничестве; </w:t>
      </w:r>
    </w:p>
    <w:p w14:paraId="77C0D80E" w14:textId="77777777" w:rsidR="00D10E6D" w:rsidRDefault="003E1F25">
      <w:pPr>
        <w:spacing w:after="129"/>
        <w:ind w:left="416" w:right="48"/>
      </w:pPr>
      <w:r>
        <w:rPr>
          <w:rFonts w:ascii="Segoe UI Symbol" w:eastAsia="Segoe UI Symbol" w:hAnsi="Segoe UI Symbol" w:cs="Segoe UI Symbol"/>
        </w:rPr>
        <w:t>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индивидуальный и дифференцированный подход к обучению; </w:t>
      </w:r>
    </w:p>
    <w:p w14:paraId="3C2D94CF" w14:textId="77777777" w:rsidR="00D10E6D" w:rsidRDefault="003E1F25">
      <w:pPr>
        <w:spacing w:line="396" w:lineRule="auto"/>
        <w:ind w:left="3" w:right="1361" w:firstLine="361"/>
      </w:pPr>
      <w:r>
        <w:rPr>
          <w:rFonts w:ascii="Segoe UI Symbol" w:eastAsia="Segoe UI Symbol" w:hAnsi="Segoe UI Symbol" w:cs="Segoe UI Symbol"/>
        </w:rPr>
        <w:t>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технологии коллективной творческой деятельности; </w:t>
      </w:r>
      <w:r>
        <w:rPr>
          <w:b/>
        </w:rPr>
        <w:t xml:space="preserve"> </w:t>
      </w:r>
      <w:r>
        <w:rPr>
          <w:u w:val="single" w:color="000000"/>
        </w:rPr>
        <w:t>Информационные технологии:</w:t>
      </w:r>
      <w:r>
        <w:t xml:space="preserve"> </w:t>
      </w:r>
    </w:p>
    <w:p w14:paraId="3BB2AFA0" w14:textId="77777777" w:rsidR="00D10E6D" w:rsidRDefault="003E1F25">
      <w:pPr>
        <w:numPr>
          <w:ilvl w:val="0"/>
          <w:numId w:val="5"/>
        </w:numPr>
        <w:spacing w:after="128"/>
        <w:ind w:right="48" w:hanging="360"/>
      </w:pPr>
      <w:r>
        <w:t xml:space="preserve">поиск информации. </w:t>
      </w:r>
    </w:p>
    <w:p w14:paraId="51087294" w14:textId="77777777" w:rsidR="00D10E6D" w:rsidRDefault="003E1F25">
      <w:pPr>
        <w:numPr>
          <w:ilvl w:val="0"/>
          <w:numId w:val="5"/>
        </w:numPr>
        <w:spacing w:after="65"/>
        <w:ind w:right="48" w:hanging="360"/>
      </w:pPr>
      <w:r>
        <w:t xml:space="preserve">оформление рефератов. </w:t>
      </w:r>
      <w:r>
        <w:rPr>
          <w:b/>
        </w:rPr>
        <w:t xml:space="preserve"> </w:t>
      </w:r>
    </w:p>
    <w:p w14:paraId="4C206F5B" w14:textId="77777777" w:rsidR="00D10E6D" w:rsidRDefault="003E1F25">
      <w:pPr>
        <w:spacing w:after="24" w:line="259" w:lineRule="auto"/>
        <w:ind w:left="18" w:right="0"/>
        <w:jc w:val="left"/>
      </w:pPr>
      <w:r>
        <w:rPr>
          <w:b/>
        </w:rPr>
        <w:t xml:space="preserve"> </w:t>
      </w:r>
    </w:p>
    <w:p w14:paraId="135CDCDD" w14:textId="77777777" w:rsidR="00D10E6D" w:rsidRDefault="003E1F25">
      <w:pPr>
        <w:spacing w:after="167" w:line="248" w:lineRule="auto"/>
        <w:ind w:left="13" w:right="4610" w:hanging="10"/>
        <w:jc w:val="left"/>
      </w:pPr>
      <w:r>
        <w:rPr>
          <w:b/>
        </w:rPr>
        <w:t xml:space="preserve">УСЛОВИЯ РЕАЛИЗАЦИИ ПРОГРАММЫ </w:t>
      </w:r>
      <w:r>
        <w:t xml:space="preserve"> </w:t>
      </w:r>
    </w:p>
    <w:p w14:paraId="6C91C5DA" w14:textId="77777777" w:rsidR="00D10E6D" w:rsidRDefault="003E1F25">
      <w:pPr>
        <w:spacing w:after="167" w:line="248" w:lineRule="auto"/>
        <w:ind w:left="13" w:right="0" w:hanging="10"/>
        <w:jc w:val="left"/>
      </w:pPr>
      <w:r>
        <w:rPr>
          <w:b/>
        </w:rPr>
        <w:t>Материально-техническое обеспечение</w:t>
      </w:r>
      <w:r>
        <w:t xml:space="preserve"> </w:t>
      </w:r>
    </w:p>
    <w:p w14:paraId="2F60258C" w14:textId="77777777" w:rsidR="00D10E6D" w:rsidRDefault="003E1F25">
      <w:pPr>
        <w:numPr>
          <w:ilvl w:val="0"/>
          <w:numId w:val="6"/>
        </w:numPr>
        <w:spacing w:after="8" w:line="389" w:lineRule="auto"/>
        <w:ind w:right="48" w:hanging="144"/>
      </w:pPr>
      <w:r>
        <w:t xml:space="preserve">Кабинет кружковой работы,  столы, стулья,  рабочая доска, мел,   ноутбук, экран. </w:t>
      </w:r>
    </w:p>
    <w:p w14:paraId="168D2E53" w14:textId="77777777" w:rsidR="00D10E6D" w:rsidRDefault="003E1F25">
      <w:pPr>
        <w:spacing w:after="154"/>
        <w:ind w:left="3" w:right="48"/>
      </w:pPr>
      <w:r>
        <w:t>-индивидуальные счеты (</w:t>
      </w:r>
      <w:proofErr w:type="spellStart"/>
      <w:r>
        <w:t>абакус</w:t>
      </w:r>
      <w:proofErr w:type="spellEnd"/>
      <w:r>
        <w:t xml:space="preserve">) </w:t>
      </w:r>
    </w:p>
    <w:p w14:paraId="4136DE0D" w14:textId="77777777" w:rsidR="00D10E6D" w:rsidRDefault="003E1F25">
      <w:pPr>
        <w:numPr>
          <w:ilvl w:val="0"/>
          <w:numId w:val="6"/>
        </w:numPr>
        <w:spacing w:after="149"/>
        <w:ind w:right="48" w:hanging="144"/>
      </w:pPr>
      <w:r>
        <w:t xml:space="preserve">демонстрационные (большие) счеты. </w:t>
      </w:r>
    </w:p>
    <w:p w14:paraId="70F15F87" w14:textId="77777777" w:rsidR="00D10E6D" w:rsidRDefault="003E1F25">
      <w:pPr>
        <w:spacing w:line="390" w:lineRule="auto"/>
        <w:ind w:left="3" w:right="48"/>
      </w:pPr>
      <w:r>
        <w:t>-Дидактическое обеспечение</w:t>
      </w:r>
      <w:r>
        <w:rPr>
          <w:b/>
        </w:rPr>
        <w:t xml:space="preserve"> (</w:t>
      </w:r>
      <w:r>
        <w:t>наглядные</w:t>
      </w:r>
      <w:r>
        <w:rPr>
          <w:b/>
        </w:rPr>
        <w:t xml:space="preserve">, </w:t>
      </w:r>
      <w:proofErr w:type="spellStart"/>
      <w:r>
        <w:t>медиапособия</w:t>
      </w:r>
      <w:proofErr w:type="spellEnd"/>
      <w:r>
        <w:t xml:space="preserve">, авторские и типовые наглядные пособия). </w:t>
      </w:r>
    </w:p>
    <w:p w14:paraId="76EAB0D5" w14:textId="77777777" w:rsidR="00D10E6D" w:rsidRDefault="003E1F25">
      <w:pPr>
        <w:spacing w:after="109"/>
        <w:ind w:left="3" w:right="48"/>
      </w:pPr>
      <w:r>
        <w:rPr>
          <w:b/>
        </w:rPr>
        <w:t xml:space="preserve">Кадровое обеспечение: </w:t>
      </w:r>
      <w:r>
        <w:t>педагог дополнительного образования по данному направлению.</w:t>
      </w:r>
      <w:r>
        <w:rPr>
          <w:b/>
        </w:rPr>
        <w:t xml:space="preserve"> </w:t>
      </w:r>
    </w:p>
    <w:p w14:paraId="248EBFB6" w14:textId="77777777" w:rsidR="00D10E6D" w:rsidRDefault="003E1F25">
      <w:pPr>
        <w:spacing w:after="168" w:line="259" w:lineRule="auto"/>
        <w:ind w:left="18" w:right="0"/>
        <w:jc w:val="left"/>
      </w:pPr>
      <w:r>
        <w:t xml:space="preserve"> </w:t>
      </w:r>
    </w:p>
    <w:p w14:paraId="135D64FD" w14:textId="77777777" w:rsidR="00D10E6D" w:rsidRDefault="003E1F25">
      <w:pPr>
        <w:spacing w:after="167" w:line="248" w:lineRule="auto"/>
        <w:ind w:left="743" w:right="0" w:hanging="10"/>
        <w:jc w:val="left"/>
      </w:pPr>
      <w:r>
        <w:rPr>
          <w:b/>
        </w:rPr>
        <w:t xml:space="preserve">ФОРМЫ РАБОТЫ С РОДИТЕЛЯМИ: </w:t>
      </w:r>
    </w:p>
    <w:p w14:paraId="00F7F669" w14:textId="77777777" w:rsidR="00D10E6D" w:rsidRDefault="003E1F25">
      <w:pPr>
        <w:numPr>
          <w:ilvl w:val="0"/>
          <w:numId w:val="6"/>
        </w:numPr>
        <w:spacing w:after="149"/>
        <w:ind w:right="48" w:hanging="144"/>
      </w:pPr>
      <w:r>
        <w:t xml:space="preserve">родительское собрание, </w:t>
      </w:r>
    </w:p>
    <w:p w14:paraId="43B4CBF9" w14:textId="77777777" w:rsidR="00D10E6D" w:rsidRDefault="003E1F25">
      <w:pPr>
        <w:numPr>
          <w:ilvl w:val="0"/>
          <w:numId w:val="6"/>
        </w:numPr>
        <w:spacing w:after="155"/>
        <w:ind w:right="48" w:hanging="144"/>
      </w:pPr>
      <w:r>
        <w:lastRenderedPageBreak/>
        <w:t xml:space="preserve">индивидуальные беседы с родителями,  </w:t>
      </w:r>
    </w:p>
    <w:p w14:paraId="0A01E149" w14:textId="77777777" w:rsidR="00D10E6D" w:rsidRDefault="003E1F25">
      <w:pPr>
        <w:numPr>
          <w:ilvl w:val="0"/>
          <w:numId w:val="6"/>
        </w:numPr>
        <w:spacing w:after="147"/>
        <w:ind w:right="48" w:hanging="144"/>
      </w:pPr>
      <w:r>
        <w:t xml:space="preserve">консультации по вопросам обучения и воспитания обучающихся; </w:t>
      </w:r>
    </w:p>
    <w:p w14:paraId="052C5396" w14:textId="77777777" w:rsidR="00D10E6D" w:rsidRDefault="003E1F25">
      <w:pPr>
        <w:numPr>
          <w:ilvl w:val="0"/>
          <w:numId w:val="6"/>
        </w:numPr>
        <w:spacing w:after="138"/>
        <w:ind w:right="48" w:hanging="144"/>
      </w:pPr>
      <w:r>
        <w:t xml:space="preserve">открытые занятия. </w:t>
      </w:r>
    </w:p>
    <w:p w14:paraId="108F5F76" w14:textId="77777777" w:rsidR="00D10E6D" w:rsidRDefault="003E1F25">
      <w:pPr>
        <w:spacing w:after="0" w:line="259" w:lineRule="auto"/>
        <w:ind w:left="18" w:right="0"/>
        <w:jc w:val="left"/>
      </w:pPr>
      <w:r>
        <w:rPr>
          <w:sz w:val="28"/>
        </w:rPr>
        <w:t xml:space="preserve"> </w:t>
      </w:r>
    </w:p>
    <w:p w14:paraId="674DEDA8" w14:textId="77777777" w:rsidR="00D10E6D" w:rsidRDefault="003E1F25">
      <w:pPr>
        <w:pStyle w:val="3"/>
        <w:spacing w:after="157"/>
        <w:ind w:left="811" w:hanging="10"/>
        <w:jc w:val="center"/>
      </w:pPr>
      <w:r>
        <w:rPr>
          <w:b/>
          <w:u w:val="none"/>
        </w:rPr>
        <w:t>СПИСОК ЛИТЕРАТУРЫ</w:t>
      </w:r>
      <w:r>
        <w:rPr>
          <w:u w:val="none"/>
        </w:rPr>
        <w:t xml:space="preserve"> </w:t>
      </w:r>
    </w:p>
    <w:p w14:paraId="33A34449" w14:textId="77777777" w:rsidR="00D10E6D" w:rsidRDefault="003E1F25">
      <w:pPr>
        <w:numPr>
          <w:ilvl w:val="0"/>
          <w:numId w:val="7"/>
        </w:numPr>
        <w:spacing w:line="417" w:lineRule="auto"/>
        <w:ind w:right="48" w:hanging="360"/>
      </w:pPr>
      <w:proofErr w:type="spellStart"/>
      <w:r>
        <w:t>А.В.Белошистая</w:t>
      </w:r>
      <w:proofErr w:type="spellEnd"/>
      <w:r>
        <w:t xml:space="preserve">. Занятия по развитию математических способностей детей 4-5 лет. М.БИОПРЕСС, 2009Г. </w:t>
      </w:r>
    </w:p>
    <w:p w14:paraId="197F80D5" w14:textId="77777777" w:rsidR="00D10E6D" w:rsidRDefault="003E1F25">
      <w:pPr>
        <w:numPr>
          <w:ilvl w:val="0"/>
          <w:numId w:val="7"/>
        </w:numPr>
        <w:spacing w:line="412" w:lineRule="auto"/>
        <w:ind w:right="48" w:hanging="360"/>
      </w:pPr>
      <w:proofErr w:type="spellStart"/>
      <w:r>
        <w:t>В.П.Новикова</w:t>
      </w:r>
      <w:proofErr w:type="spellEnd"/>
      <w:r>
        <w:t xml:space="preserve">. Математика в </w:t>
      </w:r>
      <w:proofErr w:type="spellStart"/>
      <w:r>
        <w:t>детком</w:t>
      </w:r>
      <w:proofErr w:type="spellEnd"/>
      <w:r>
        <w:t xml:space="preserve"> саду(средний дошкольный возраст). М.,2008г. </w:t>
      </w:r>
    </w:p>
    <w:p w14:paraId="4B7E3CD3" w14:textId="77777777" w:rsidR="00D10E6D" w:rsidRDefault="003E1F25">
      <w:pPr>
        <w:numPr>
          <w:ilvl w:val="0"/>
          <w:numId w:val="7"/>
        </w:numPr>
        <w:spacing w:after="175"/>
        <w:ind w:right="48" w:hanging="360"/>
      </w:pPr>
      <w:proofErr w:type="spellStart"/>
      <w:r>
        <w:t>В.П.Новикова</w:t>
      </w:r>
      <w:proofErr w:type="spellEnd"/>
      <w:r>
        <w:t xml:space="preserve">. Математические игры в детском саду и в начальной школе. </w:t>
      </w:r>
    </w:p>
    <w:p w14:paraId="44F05580" w14:textId="77777777" w:rsidR="00D10E6D" w:rsidRDefault="003E1F25">
      <w:pPr>
        <w:spacing w:after="155"/>
        <w:ind w:left="1098" w:right="48"/>
      </w:pPr>
      <w:r>
        <w:t xml:space="preserve">Начальная подготовка. М.,2009г. </w:t>
      </w:r>
    </w:p>
    <w:p w14:paraId="530CEA16" w14:textId="77777777" w:rsidR="00D10E6D" w:rsidRDefault="003E1F25">
      <w:pPr>
        <w:numPr>
          <w:ilvl w:val="0"/>
          <w:numId w:val="7"/>
        </w:numPr>
        <w:spacing w:after="170"/>
        <w:ind w:right="48" w:hanging="360"/>
      </w:pPr>
      <w:proofErr w:type="spellStart"/>
      <w:r>
        <w:t>Т.М.Бондаренко</w:t>
      </w:r>
      <w:proofErr w:type="spellEnd"/>
      <w:r>
        <w:t xml:space="preserve">. Комплексные занятия в средней группе детского сада. </w:t>
      </w:r>
    </w:p>
    <w:p w14:paraId="317D3EFC" w14:textId="77777777" w:rsidR="00D10E6D" w:rsidRDefault="003E1F25">
      <w:pPr>
        <w:spacing w:after="155"/>
        <w:ind w:left="1098" w:right="48"/>
      </w:pPr>
      <w:r>
        <w:t xml:space="preserve">Начальная подготовка. М.,2014г. </w:t>
      </w:r>
    </w:p>
    <w:p w14:paraId="2CE62017" w14:textId="77777777" w:rsidR="00D10E6D" w:rsidRDefault="003E1F25">
      <w:pPr>
        <w:numPr>
          <w:ilvl w:val="0"/>
          <w:numId w:val="7"/>
        </w:numPr>
        <w:spacing w:line="416" w:lineRule="auto"/>
        <w:ind w:right="48" w:hanging="360"/>
      </w:pPr>
      <w:proofErr w:type="spellStart"/>
      <w:r>
        <w:t>Е.С.Анищенко</w:t>
      </w:r>
      <w:proofErr w:type="spellEnd"/>
      <w:r>
        <w:t xml:space="preserve">. Пальчиковая гимнастика для развития речи дошкольников. М.,2002г. </w:t>
      </w:r>
    </w:p>
    <w:p w14:paraId="1369E454" w14:textId="77777777" w:rsidR="00D10E6D" w:rsidRDefault="003E1F25">
      <w:pPr>
        <w:numPr>
          <w:ilvl w:val="0"/>
          <w:numId w:val="7"/>
        </w:numPr>
        <w:spacing w:line="411" w:lineRule="auto"/>
        <w:ind w:right="48" w:hanging="360"/>
      </w:pPr>
      <w:r>
        <w:t xml:space="preserve">Ментальная арифметика для малышей </w:t>
      </w:r>
      <w:r>
        <w:rPr>
          <w:i/>
        </w:rPr>
        <w:t xml:space="preserve">Например:  </w:t>
      </w:r>
    </w:p>
    <w:p w14:paraId="6069396A" w14:textId="77777777" w:rsidR="00D10E6D" w:rsidRDefault="003E1F25">
      <w:pPr>
        <w:pStyle w:val="4"/>
        <w:ind w:left="209" w:right="234"/>
      </w:pPr>
      <w:r>
        <w:t>Нормативно-правовая литература</w:t>
      </w:r>
      <w:r>
        <w:rPr>
          <w:i w:val="0"/>
          <w:u w:val="none"/>
        </w:rPr>
        <w:t xml:space="preserve"> </w:t>
      </w:r>
    </w:p>
    <w:p w14:paraId="3FCC7B9D" w14:textId="77777777" w:rsidR="00D10E6D" w:rsidRDefault="003E1F25">
      <w:pPr>
        <w:spacing w:after="130"/>
        <w:ind w:left="3" w:right="48"/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Концепция модернизации дополнительного образования РФ. </w:t>
      </w:r>
    </w:p>
    <w:p w14:paraId="22AF034A" w14:textId="77777777" w:rsidR="00D10E6D" w:rsidRDefault="003E1F25">
      <w:pPr>
        <w:spacing w:after="45" w:line="369" w:lineRule="auto"/>
        <w:ind w:left="364" w:right="48" w:hanging="361"/>
      </w:pPr>
      <w:r>
        <w:rPr>
          <w:rFonts w:ascii="Segoe UI Symbol" w:eastAsia="Segoe UI Symbol" w:hAnsi="Segoe UI Symbol" w:cs="Segoe UI Symbol"/>
        </w:rPr>
        <w:t>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Письмо Министерства образования и науки России от 11 декабря 2006 г. № 06-1844 «О примерных требованиях к программам дополнительного образования детей» и с учетом приоритетных направлений деятельности  Центра в рамках Программы развития.  </w:t>
      </w:r>
    </w:p>
    <w:p w14:paraId="2F1DEBC6" w14:textId="77777777" w:rsidR="00D10E6D" w:rsidRDefault="003E1F25">
      <w:pPr>
        <w:pStyle w:val="4"/>
        <w:ind w:left="209" w:right="235"/>
      </w:pPr>
      <w:r>
        <w:t>Нормативно-управленческая (программно-методическая) литература</w:t>
      </w:r>
      <w:r>
        <w:rPr>
          <w:i w:val="0"/>
          <w:u w:val="none"/>
        </w:rPr>
        <w:t xml:space="preserve"> </w:t>
      </w:r>
    </w:p>
    <w:p w14:paraId="29EAE61E" w14:textId="77777777" w:rsidR="00D10E6D" w:rsidRDefault="003E1F25">
      <w:pPr>
        <w:spacing w:after="27" w:line="397" w:lineRule="auto"/>
        <w:ind w:left="364" w:right="48" w:hanging="361"/>
      </w:pPr>
      <w:r>
        <w:rPr>
          <w:rFonts w:ascii="Segoe UI Symbol" w:eastAsia="Segoe UI Symbol" w:hAnsi="Segoe UI Symbol" w:cs="Segoe UI Symbol"/>
        </w:rPr>
        <w:t>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Ермолаева </w:t>
      </w:r>
      <w:r>
        <w:tab/>
        <w:t xml:space="preserve">Т. </w:t>
      </w:r>
      <w:r>
        <w:tab/>
        <w:t xml:space="preserve">И. </w:t>
      </w:r>
      <w:r>
        <w:tab/>
        <w:t xml:space="preserve">Дополнительная </w:t>
      </w:r>
      <w:r>
        <w:tab/>
        <w:t xml:space="preserve">образовательная </w:t>
      </w:r>
      <w:r>
        <w:tab/>
        <w:t xml:space="preserve">программа </w:t>
      </w:r>
      <w:r>
        <w:tab/>
        <w:t xml:space="preserve">в </w:t>
      </w:r>
      <w:r>
        <w:tab/>
        <w:t xml:space="preserve">системе дополнительного образования детей, - Самара, 2004 </w:t>
      </w:r>
    </w:p>
    <w:p w14:paraId="338AE8E9" w14:textId="77777777" w:rsidR="00D10E6D" w:rsidRDefault="003E1F25">
      <w:pPr>
        <w:spacing w:after="88"/>
        <w:ind w:left="3" w:right="48"/>
      </w:pPr>
      <w:r>
        <w:rPr>
          <w:rFonts w:ascii="Segoe UI Symbol" w:eastAsia="Segoe UI Symbol" w:hAnsi="Segoe UI Symbol" w:cs="Segoe UI Symbol"/>
          <w:sz w:val="25"/>
        </w:rPr>
        <w:t></w:t>
      </w:r>
      <w:r>
        <w:rPr>
          <w:rFonts w:ascii="Segoe UI Symbol" w:eastAsia="Segoe UI Symbol" w:hAnsi="Segoe UI Symbol" w:cs="Segoe UI Symbol"/>
          <w:sz w:val="25"/>
        </w:rPr>
        <w:t></w:t>
      </w:r>
      <w:r>
        <w:rPr>
          <w:rFonts w:ascii="Arial" w:eastAsia="Arial" w:hAnsi="Arial" w:cs="Arial"/>
          <w:i/>
        </w:rPr>
        <w:t xml:space="preserve"> </w:t>
      </w:r>
      <w:r>
        <w:t xml:space="preserve">Программа для внешкольных учреждений и общеобразовательных школ. – М.: </w:t>
      </w:r>
    </w:p>
    <w:p w14:paraId="73160E94" w14:textId="77777777" w:rsidR="00D10E6D" w:rsidRDefault="003E1F25">
      <w:pPr>
        <w:spacing w:after="159"/>
        <w:ind w:left="378" w:right="48"/>
      </w:pPr>
      <w:r>
        <w:t>Просвещение, 1981</w:t>
      </w:r>
      <w:r>
        <w:rPr>
          <w:i/>
        </w:rPr>
        <w:t xml:space="preserve"> </w:t>
      </w:r>
    </w:p>
    <w:p w14:paraId="303A3F19" w14:textId="77777777" w:rsidR="00D10E6D" w:rsidRDefault="003E1F25">
      <w:pPr>
        <w:pStyle w:val="4"/>
        <w:ind w:left="209" w:right="244"/>
      </w:pPr>
      <w:r>
        <w:t>Литература по предмету и методологическая литература</w:t>
      </w:r>
      <w:r>
        <w:rPr>
          <w:i w:val="0"/>
          <w:u w:val="none"/>
        </w:rPr>
        <w:t xml:space="preserve"> </w:t>
      </w:r>
    </w:p>
    <w:p w14:paraId="45937B52" w14:textId="77777777" w:rsidR="00D10E6D" w:rsidRDefault="003E1F25">
      <w:pPr>
        <w:numPr>
          <w:ilvl w:val="0"/>
          <w:numId w:val="8"/>
        </w:numPr>
        <w:spacing w:after="153"/>
        <w:ind w:left="364" w:right="48" w:hanging="361"/>
      </w:pPr>
      <w:r>
        <w:t xml:space="preserve">Афанасьева О.В., Михеева И.В. Английский язык 5-9 класс. – М.: Дрофа, 2004 </w:t>
      </w:r>
    </w:p>
    <w:p w14:paraId="45EEDF71" w14:textId="77777777" w:rsidR="00D10E6D" w:rsidRDefault="003E1F25">
      <w:pPr>
        <w:numPr>
          <w:ilvl w:val="0"/>
          <w:numId w:val="8"/>
        </w:numPr>
        <w:spacing w:after="149"/>
        <w:ind w:left="364" w:right="48" w:hanging="361"/>
      </w:pPr>
      <w:r>
        <w:t>Английский язык «</w:t>
      </w:r>
      <w:proofErr w:type="spellStart"/>
      <w:r>
        <w:t>Up&amp;Up</w:t>
      </w:r>
      <w:proofErr w:type="spellEnd"/>
      <w:r>
        <w:t xml:space="preserve">». Программа для 10-11 классов. Автор: Тимофеев В.Г. – М.: </w:t>
      </w:r>
    </w:p>
    <w:p w14:paraId="77FEC60B" w14:textId="77777777" w:rsidR="00D10E6D" w:rsidRDefault="003E1F25">
      <w:pPr>
        <w:spacing w:after="158"/>
        <w:ind w:left="378" w:right="48"/>
      </w:pPr>
      <w:r>
        <w:lastRenderedPageBreak/>
        <w:t xml:space="preserve">Академия, 2007 </w:t>
      </w:r>
    </w:p>
    <w:p w14:paraId="04008597" w14:textId="77777777" w:rsidR="00D10E6D" w:rsidRDefault="003E1F25">
      <w:pPr>
        <w:pStyle w:val="4"/>
        <w:spacing w:after="158"/>
        <w:ind w:left="209" w:right="0"/>
      </w:pPr>
      <w:r>
        <w:t>Интернет ресурсы</w:t>
      </w:r>
      <w:r>
        <w:rPr>
          <w:u w:val="none"/>
        </w:rPr>
        <w:t xml:space="preserve"> </w:t>
      </w:r>
    </w:p>
    <w:p w14:paraId="2311B36B" w14:textId="77777777" w:rsidR="00D10E6D" w:rsidRDefault="003E1F25">
      <w:pPr>
        <w:spacing w:after="46" w:line="357" w:lineRule="auto"/>
        <w:ind w:left="3" w:right="48" w:firstLine="236"/>
      </w:pPr>
      <w:r>
        <w:t xml:space="preserve">1.Бычкова, Л.С. Конструктивизм / </w:t>
      </w:r>
      <w:proofErr w:type="spellStart"/>
      <w:r>
        <w:t>Л.С.Бычкова</w:t>
      </w:r>
      <w:proofErr w:type="spellEnd"/>
      <w:r>
        <w:t xml:space="preserve"> // Культурология 20 век - «К». - (</w:t>
      </w:r>
      <w:proofErr w:type="spellStart"/>
      <w:r>
        <w:t>http</w:t>
      </w:r>
      <w:proofErr w:type="spellEnd"/>
      <w:r>
        <w:t xml:space="preserve">//www.philosophy.ru/edu/ref/enc/k.htm 1).  </w:t>
      </w:r>
    </w:p>
    <w:p w14:paraId="791CE73C" w14:textId="77777777" w:rsidR="00D10E6D" w:rsidRDefault="003E1F25">
      <w:pPr>
        <w:spacing w:line="356" w:lineRule="auto"/>
        <w:ind w:left="3" w:right="48" w:firstLine="236"/>
      </w:pPr>
      <w:r>
        <w:t>2. Психология смысла: природа, строение и динамика Леонтьева Д.А. -Первое изд. - 1999. - (</w:t>
      </w:r>
      <w:proofErr w:type="spellStart"/>
      <w:r>
        <w:t>http</w:t>
      </w:r>
      <w:proofErr w:type="spellEnd"/>
      <w:r>
        <w:t>//www.smysl.ru/</w:t>
      </w:r>
      <w:proofErr w:type="spellStart"/>
      <w:r>
        <w:t>annot.php</w:t>
      </w:r>
      <w:proofErr w:type="spellEnd"/>
      <w:r>
        <w:t>).</w:t>
      </w:r>
      <w:r>
        <w:rPr>
          <w:i/>
        </w:rPr>
        <w:t xml:space="preserve"> </w:t>
      </w:r>
    </w:p>
    <w:sectPr w:rsidR="00D10E6D">
      <w:footerReference w:type="even" r:id="rId8"/>
      <w:footerReference w:type="default" r:id="rId9"/>
      <w:footerReference w:type="first" r:id="rId10"/>
      <w:pgSz w:w="11904" w:h="16838"/>
      <w:pgMar w:top="1138" w:right="790" w:bottom="704" w:left="168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B7B9" w14:textId="77777777" w:rsidR="00FE0750" w:rsidRDefault="00FE0750">
      <w:pPr>
        <w:spacing w:after="0" w:line="240" w:lineRule="auto"/>
      </w:pPr>
      <w:r>
        <w:separator/>
      </w:r>
    </w:p>
  </w:endnote>
  <w:endnote w:type="continuationSeparator" w:id="0">
    <w:p w14:paraId="6DBAC292" w14:textId="77777777" w:rsidR="00FE0750" w:rsidRDefault="00FE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3DAA" w14:textId="77777777" w:rsidR="00D10E6D" w:rsidRDefault="003E1F25">
    <w:pPr>
      <w:spacing w:after="0" w:line="259" w:lineRule="auto"/>
      <w:ind w:right="54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771A548" w14:textId="77777777" w:rsidR="00D10E6D" w:rsidRDefault="003E1F25">
    <w:pPr>
      <w:spacing w:after="0" w:line="259" w:lineRule="auto"/>
      <w:ind w:left="18" w:right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B060" w14:textId="77777777" w:rsidR="00D10E6D" w:rsidRDefault="003E1F25">
    <w:pPr>
      <w:spacing w:after="0" w:line="259" w:lineRule="auto"/>
      <w:ind w:right="54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A67983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E422479" w14:textId="77777777" w:rsidR="00D10E6D" w:rsidRDefault="003E1F25">
    <w:pPr>
      <w:spacing w:after="0" w:line="259" w:lineRule="auto"/>
      <w:ind w:left="18" w:right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4396" w14:textId="77777777" w:rsidR="00D10E6D" w:rsidRDefault="00D10E6D">
    <w:pPr>
      <w:spacing w:after="16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12E4" w14:textId="77777777" w:rsidR="00FE0750" w:rsidRDefault="00FE0750">
      <w:pPr>
        <w:spacing w:after="0" w:line="240" w:lineRule="auto"/>
      </w:pPr>
      <w:r>
        <w:separator/>
      </w:r>
    </w:p>
  </w:footnote>
  <w:footnote w:type="continuationSeparator" w:id="0">
    <w:p w14:paraId="67BE8C81" w14:textId="77777777" w:rsidR="00FE0750" w:rsidRDefault="00FE0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876"/>
    <w:multiLevelType w:val="hybridMultilevel"/>
    <w:tmpl w:val="1458BEDC"/>
    <w:lvl w:ilvl="0" w:tplc="892C02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6F3E6">
      <w:start w:val="1"/>
      <w:numFmt w:val="bullet"/>
      <w:lvlText w:val="o"/>
      <w:lvlJc w:val="left"/>
      <w:pPr>
        <w:ind w:left="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0C5B0">
      <w:start w:val="1"/>
      <w:numFmt w:val="bullet"/>
      <w:lvlRestart w:val="0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CE57E">
      <w:start w:val="1"/>
      <w:numFmt w:val="bullet"/>
      <w:lvlText w:val="•"/>
      <w:lvlJc w:val="left"/>
      <w:pPr>
        <w:ind w:left="1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6FB04">
      <w:start w:val="1"/>
      <w:numFmt w:val="bullet"/>
      <w:lvlText w:val="o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A8EC8">
      <w:start w:val="1"/>
      <w:numFmt w:val="bullet"/>
      <w:lvlText w:val="▪"/>
      <w:lvlJc w:val="left"/>
      <w:pPr>
        <w:ind w:left="3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0AF9E">
      <w:start w:val="1"/>
      <w:numFmt w:val="bullet"/>
      <w:lvlText w:val="•"/>
      <w:lvlJc w:val="left"/>
      <w:pPr>
        <w:ind w:left="3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8DD2">
      <w:start w:val="1"/>
      <w:numFmt w:val="bullet"/>
      <w:lvlText w:val="o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09880">
      <w:start w:val="1"/>
      <w:numFmt w:val="bullet"/>
      <w:lvlText w:val="▪"/>
      <w:lvlJc w:val="left"/>
      <w:pPr>
        <w:ind w:left="5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F2540"/>
    <w:multiLevelType w:val="hybridMultilevel"/>
    <w:tmpl w:val="95B6E4BE"/>
    <w:lvl w:ilvl="0" w:tplc="0F269C2C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633A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878E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24A2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6651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CD7B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AB95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6E6AE0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6277A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456C10"/>
    <w:multiLevelType w:val="hybridMultilevel"/>
    <w:tmpl w:val="01CA1204"/>
    <w:lvl w:ilvl="0" w:tplc="80AA567C">
      <w:start w:val="1"/>
      <w:numFmt w:val="decimal"/>
      <w:lvlText w:val="%1."/>
      <w:lvlJc w:val="left"/>
      <w:pPr>
        <w:ind w:left="10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AAD06">
      <w:start w:val="1"/>
      <w:numFmt w:val="lowerLetter"/>
      <w:lvlText w:val="%2"/>
      <w:lvlJc w:val="left"/>
      <w:pPr>
        <w:ind w:left="18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62F8E">
      <w:start w:val="1"/>
      <w:numFmt w:val="lowerRoman"/>
      <w:lvlText w:val="%3"/>
      <w:lvlJc w:val="left"/>
      <w:pPr>
        <w:ind w:left="25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EA058">
      <w:start w:val="1"/>
      <w:numFmt w:val="decimal"/>
      <w:lvlText w:val="%4"/>
      <w:lvlJc w:val="left"/>
      <w:pPr>
        <w:ind w:left="32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6508E">
      <w:start w:val="1"/>
      <w:numFmt w:val="lowerLetter"/>
      <w:lvlText w:val="%5"/>
      <w:lvlJc w:val="left"/>
      <w:pPr>
        <w:ind w:left="39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09FF4">
      <w:start w:val="1"/>
      <w:numFmt w:val="lowerRoman"/>
      <w:lvlText w:val="%6"/>
      <w:lvlJc w:val="left"/>
      <w:pPr>
        <w:ind w:left="46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453A2">
      <w:start w:val="1"/>
      <w:numFmt w:val="decimal"/>
      <w:lvlText w:val="%7"/>
      <w:lvlJc w:val="left"/>
      <w:pPr>
        <w:ind w:left="54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0B642">
      <w:start w:val="1"/>
      <w:numFmt w:val="lowerLetter"/>
      <w:lvlText w:val="%8"/>
      <w:lvlJc w:val="left"/>
      <w:pPr>
        <w:ind w:left="61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072E4">
      <w:start w:val="1"/>
      <w:numFmt w:val="lowerRoman"/>
      <w:lvlText w:val="%9"/>
      <w:lvlJc w:val="left"/>
      <w:pPr>
        <w:ind w:left="6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244931"/>
    <w:multiLevelType w:val="hybridMultilevel"/>
    <w:tmpl w:val="1CB6C6FA"/>
    <w:lvl w:ilvl="0" w:tplc="F7E24E04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A1B4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4B33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21D8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6C1E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E0F9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8A19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C4B4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240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2538C6"/>
    <w:multiLevelType w:val="hybridMultilevel"/>
    <w:tmpl w:val="9C9231FE"/>
    <w:lvl w:ilvl="0" w:tplc="51F6DB2C">
      <w:start w:val="1"/>
      <w:numFmt w:val="bullet"/>
      <w:lvlText w:val="-"/>
      <w:lvlJc w:val="left"/>
      <w:pPr>
        <w:ind w:left="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207BCC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2545E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74885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ADF16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E7D8E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28F66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A060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25C9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060ED3"/>
    <w:multiLevelType w:val="hybridMultilevel"/>
    <w:tmpl w:val="F11455F0"/>
    <w:lvl w:ilvl="0" w:tplc="63AE82CC">
      <w:start w:val="1"/>
      <w:numFmt w:val="bullet"/>
      <w:lvlText w:val="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A23AA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277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6818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E626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C18F6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8139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E55E8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EF12E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262F5A"/>
    <w:multiLevelType w:val="hybridMultilevel"/>
    <w:tmpl w:val="AFA6F784"/>
    <w:lvl w:ilvl="0" w:tplc="2222EB68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260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CC9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0C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2D1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443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2EC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E1A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6C8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054280"/>
    <w:multiLevelType w:val="hybridMultilevel"/>
    <w:tmpl w:val="B6B26F02"/>
    <w:lvl w:ilvl="0" w:tplc="188639D4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C9B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AA7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2CA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0F1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C21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680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865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ECE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6D"/>
    <w:rsid w:val="003E1F25"/>
    <w:rsid w:val="005F2730"/>
    <w:rsid w:val="006D5649"/>
    <w:rsid w:val="00861096"/>
    <w:rsid w:val="00A67983"/>
    <w:rsid w:val="00D10E6D"/>
    <w:rsid w:val="00EC2934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8521"/>
  <w15:docId w15:val="{7C7A5415-E9DF-4213-AB14-78A1D1E6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right="5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5"/>
      <w:ind w:right="4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0"/>
      <w:ind w:left="28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6"/>
      <w:ind w:left="752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78" w:line="260" w:lineRule="auto"/>
      <w:ind w:left="10" w:right="35" w:hanging="10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cp:lastModifiedBy>инна злобина</cp:lastModifiedBy>
  <cp:revision>3</cp:revision>
  <dcterms:created xsi:type="dcterms:W3CDTF">2021-10-13T05:04:00Z</dcterms:created>
  <dcterms:modified xsi:type="dcterms:W3CDTF">2021-10-13T06:47:00Z</dcterms:modified>
</cp:coreProperties>
</file>